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F79" w:rsidRDefault="00FC1F79" w:rsidP="00FC1F79">
      <w:pPr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Университеттің бюджеттен тыс</w:t>
      </w:r>
      <w:r>
        <w:rPr>
          <w:b/>
          <w:sz w:val="24"/>
          <w:szCs w:val="24"/>
          <w:lang w:val="kk-KZ"/>
        </w:rPr>
        <w:t xml:space="preserve"> қаражаты есебінен 2025 ж. қараша</w:t>
      </w:r>
      <w:bookmarkStart w:id="0" w:name="_GoBack"/>
      <w:bookmarkEnd w:id="0"/>
      <w:r>
        <w:rPr>
          <w:b/>
          <w:sz w:val="24"/>
          <w:szCs w:val="24"/>
          <w:lang w:val="kk-KZ"/>
        </w:rPr>
        <w:t xml:space="preserve"> айындағы Әбілқас Сағынов атындағы шәкіртақы келесі студенттерге тағайындалсын:</w:t>
      </w:r>
    </w:p>
    <w:p w:rsidR="00FC1F79" w:rsidRDefault="00FC1F79" w:rsidP="00FC1F79">
      <w:pPr>
        <w:ind w:firstLine="426"/>
        <w:jc w:val="both"/>
        <w:rPr>
          <w:b/>
          <w:sz w:val="24"/>
          <w:szCs w:val="24"/>
          <w:lang w:val="kk-KZ"/>
        </w:rPr>
      </w:pP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1.Жоламанова Анель Шопенқызы, СМ-24 т.мг. (47 000); 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2.Харисов Руслан Рашитович, АиУ-22-3 т.с. (47 000); 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3.Сеиіт Әлішер Алмасұлы, Арх-23-3 т.с. (47 000); 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4.Айтуғанова Нұрай Еркебұланқызы, ЭЭ-23-1 т.с. (47 000);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5.Тайтулай Дильназ Ертайқызы, Арх-24-6 т.с. (47 000); 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6.Урстенов Амир Ануарович, ЦАФ-24-4 т.с. (47 000); 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7.Ыбрайкенов Жәңгір Мәдиұлы, СТ-24-1 т.с. (43 000); 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8.Тимурова Дильнара Тимурқызы, ТТ-24-1 т.с. (48 000); 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9.</w:t>
      </w:r>
      <w:r>
        <w:rPr>
          <w:sz w:val="24"/>
          <w:szCs w:val="24"/>
          <w:lang w:val="kk-KZ"/>
        </w:rPr>
        <w:tab/>
        <w:t xml:space="preserve">Марков Даниил Андреевич, СБ-24-3 т.с. (44 000); 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10.Абильхаиров Нұржан Максатович, ЭЭ-24-1 т.с. (47 000); 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11.Ефремов Александр Алексеевич, Арх-22-5 т.с. (47 000); 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12.Нұржан Маржан, ГиК-23-2 т.с. (47 000); 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13.Аспенгазиев Мирас, ГПР-23-1 т.с. (47 000); 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14.Бүркіт Аян Серікұлы, КАУ-9-24/1 т.с. (45 000); 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15.Оралбекова Алима Мейржановна, Э-22-1 т.с. (45 000); 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16.Токен Абылайхан Бауржанович, НД-22-2 т.с. (47 000);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17.Тохметова Адия Бауыржановна, ГиК-23-2 т.с. (47 000); 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18.Бушуев Никита Сергеевич, ГПР-23-3 т.с. (45 000);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19.Мухаметкалиева Мадина Нуржановна, Арх-24-2 т.с. (45 000);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20.Куралбеков Нурлан Қайыржанұлы, ГД-23-4 т.с. (47 000); 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21.Нұралы Әділ Бауыржанұлы, ОПИ-23-2 т.с. (47 000);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22.Кенесов Алихан Ерденұлы, ЭЭ-24-1 т.с. (40 000);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23.Шетенов Әділ Еділұлы, ЭЭ-22-5 т.с. (47 000);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24.Абдрахманов Арман Бауыржанович, ГиК-23-2 т.с. (45 000);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25.Қалиолла Мәди Ерболұлы, ГД-23-4 т.с. (45 000);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26.Мусатаева Дияра Джамбуловна, С-22-3 т.с. (47 000);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27.Ибраева Алуа Айдарбековна, ЦАФ-23-3 т.с. (47 000);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28.Бакаев Дмитрий Константинович, С-22-3 т.с. (40 000);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29.Бахитов Азат Ерболұлы, С-23-1 т.с. (45 000);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30.Қыдырбек Жалғасбек Дәмебайұлы Марк-24-1 т.с. (40 000);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31.Тілеш Айым Жандосқызы, С-23-1 т.с. (45 000); 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32.Нұрмағанбетова Алтын Серікқызы, Арх-23-6 т.с. (45 000);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33.Әліпжан Мадина Әлібиқызы, Арх-24-1 т.с. (40 000);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34.Кадырканов Арслан, СИБ-23-9 т.с. (45 000);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35.Алдаберген Мирас Айтбекұлы, СИБ-24-2 т.с. (45 000);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36.Азимбоев Елнұр, ТЭ-23-1 т.с. (47 000);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37.Болатқұл Азим, ЦАФ-22-2 т.с. (47 000);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38.Сейтхан Азамат Ғалымжанұлы, СИБ-24-6 т.с. (47 000);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39.Абдикерова Сымбат Сакенқызы, СИБ-23-1с т.с. (47 000);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40.Өмірзақ Арсен Өмірзақұлы, Мет-23-1 т.с. (47 000);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41.Күмісбек Мұхамедали Ғаниұлы, СИБ-24-7 т.с. (47 000);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42.Бериккалиев Жанболат Жасуланұлы, СИБ-22-1 т.с. (47 000);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43.Мұхтарұлы Алмат, СИБ-24-1 т.с. (47 000);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44.Нургалиев Альмухаммед Мейрамбекулы, ИСМ-25-2 т.с. (35 000); 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45.Асенбаев Самат Сакенулы, ГД-23-3 т.с. (40 000); </w:t>
      </w:r>
    </w:p>
    <w:p w:rsidR="00FC1F79" w:rsidRDefault="00FC1F79" w:rsidP="00FC1F79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46.Аскаров Айдан Аманжолулы, СМ-24-2 т.мг. (47 000).</w:t>
      </w:r>
    </w:p>
    <w:p w:rsidR="00A878E0" w:rsidRPr="00FC1F79" w:rsidRDefault="00FC1F79">
      <w:pPr>
        <w:rPr>
          <w:lang w:val="kk-KZ"/>
        </w:rPr>
      </w:pPr>
    </w:p>
    <w:sectPr w:rsidR="00A878E0" w:rsidRPr="00FC1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B3"/>
    <w:rsid w:val="00431C66"/>
    <w:rsid w:val="00C2586F"/>
    <w:rsid w:val="00E840B3"/>
    <w:rsid w:val="00FC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2203</Characters>
  <Application>Microsoft Office Word</Application>
  <DocSecurity>0</DocSecurity>
  <Lines>18</Lines>
  <Paragraphs>5</Paragraphs>
  <ScaleCrop>false</ScaleCrop>
  <Company>Microsoft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2025-12-01T10:30:00Z</dcterms:created>
  <dcterms:modified xsi:type="dcterms:W3CDTF">2025-12-01T10:30:00Z</dcterms:modified>
</cp:coreProperties>
</file>