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335F" w14:textId="4AFCFFFE" w:rsidR="005243DA" w:rsidRPr="00434BB0" w:rsidRDefault="005243DA" w:rsidP="005243DA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Pr="005243DA">
        <w:rPr>
          <w:rFonts w:ascii="Times New Roman" w:hAnsi="Times New Roman" w:cs="Times New Roman"/>
          <w:color w:val="auto"/>
        </w:rPr>
        <w:t>ЖИНАЛЫС ХАТТАМАСЫ</w:t>
      </w:r>
    </w:p>
    <w:p w14:paraId="10C8007B" w14:textId="635C110D" w:rsidR="005243DA" w:rsidRDefault="005243DA" w:rsidP="005243DA">
      <w:pPr>
        <w:spacing w:after="0" w:line="240" w:lineRule="auto"/>
        <w:ind w:firstLine="426"/>
        <w:jc w:val="both"/>
        <w:rPr>
          <w:rFonts w:ascii="Times New Roman"/>
          <w:b/>
          <w:sz w:val="28"/>
          <w:szCs w:val="28"/>
          <w:lang w:val="kk-KZ"/>
        </w:rPr>
      </w:pPr>
      <w:proofErr w:type="gramStart"/>
      <w:r w:rsidRPr="005243DA">
        <w:rPr>
          <w:rFonts w:ascii="Times New Roman"/>
          <w:b/>
          <w:sz w:val="28"/>
          <w:szCs w:val="28"/>
        </w:rPr>
        <w:t>Қ</w:t>
      </w:r>
      <w:r>
        <w:rPr>
          <w:rFonts w:ascii="Times New Roman"/>
          <w:b/>
          <w:sz w:val="28"/>
          <w:szCs w:val="28"/>
          <w:lang w:val="kk-KZ"/>
        </w:rPr>
        <w:t>арТУ</w:t>
      </w:r>
      <w:r w:rsidRPr="005243DA">
        <w:rPr>
          <w:rFonts w:ascii="Times New Roman"/>
          <w:b/>
          <w:sz w:val="28"/>
          <w:szCs w:val="28"/>
        </w:rPr>
        <w:t>«</w:t>
      </w:r>
      <w:proofErr w:type="spellStart"/>
      <w:proofErr w:type="gramEnd"/>
      <w:r w:rsidRPr="005243DA">
        <w:rPr>
          <w:rFonts w:ascii="Times New Roman"/>
          <w:b/>
          <w:sz w:val="28"/>
          <w:szCs w:val="28"/>
        </w:rPr>
        <w:t>Жас</w:t>
      </w:r>
      <w:proofErr w:type="spellEnd"/>
      <w:r w:rsidRPr="005243DA">
        <w:rPr>
          <w:rFonts w:ascii="Times New Roman"/>
          <w:b/>
          <w:sz w:val="28"/>
          <w:szCs w:val="28"/>
        </w:rPr>
        <w:t xml:space="preserve"> Орда» </w:t>
      </w:r>
      <w:proofErr w:type="spellStart"/>
      <w:r w:rsidRPr="005243DA">
        <w:rPr>
          <w:rFonts w:ascii="Times New Roman"/>
          <w:b/>
          <w:sz w:val="28"/>
          <w:szCs w:val="28"/>
        </w:rPr>
        <w:t>жастар</w:t>
      </w:r>
      <w:proofErr w:type="spellEnd"/>
      <w:r w:rsidRPr="005243DA">
        <w:rPr>
          <w:rFonts w:ascii="Times New Roman"/>
          <w:b/>
          <w:sz w:val="28"/>
          <w:szCs w:val="28"/>
        </w:rPr>
        <w:t xml:space="preserve"> </w:t>
      </w:r>
      <w:proofErr w:type="spellStart"/>
      <w:r w:rsidRPr="005243DA">
        <w:rPr>
          <w:rFonts w:ascii="Times New Roman"/>
          <w:b/>
          <w:sz w:val="28"/>
          <w:szCs w:val="28"/>
        </w:rPr>
        <w:t>қауымдастығы</w:t>
      </w:r>
      <w:proofErr w:type="spellEnd"/>
    </w:p>
    <w:p w14:paraId="4D86D0A3" w14:textId="77777777" w:rsidR="005243DA" w:rsidRPr="005243DA" w:rsidRDefault="005243DA" w:rsidP="005243DA">
      <w:pPr>
        <w:spacing w:after="0" w:line="240" w:lineRule="auto"/>
        <w:ind w:firstLine="426"/>
        <w:jc w:val="both"/>
        <w:rPr>
          <w:rFonts w:ascii="Times New Roman"/>
          <w:b/>
          <w:sz w:val="28"/>
          <w:szCs w:val="28"/>
          <w:lang w:val="kk-KZ"/>
        </w:rPr>
      </w:pPr>
    </w:p>
    <w:p w14:paraId="1D32CAFA" w14:textId="20E24EB3" w:rsidR="005243DA" w:rsidRPr="005243DA" w:rsidRDefault="005243DA" w:rsidP="005243DA">
      <w:pPr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5243DA">
        <w:rPr>
          <w:rFonts w:ascii="Times New Roman"/>
          <w:sz w:val="28"/>
          <w:szCs w:val="28"/>
          <w:lang w:val="kk-KZ"/>
        </w:rPr>
        <w:t>2025 жылғы 17 қарашадағы</w:t>
      </w:r>
      <w:r w:rsidRPr="005243DA">
        <w:rPr>
          <w:rFonts w:ascii="Times New Roman"/>
          <w:sz w:val="28"/>
          <w:szCs w:val="28"/>
          <w:lang w:val="kk-KZ"/>
        </w:rPr>
        <w:tab/>
      </w:r>
      <w:r>
        <w:rPr>
          <w:rFonts w:ascii="Times New Roman"/>
          <w:sz w:val="28"/>
          <w:szCs w:val="28"/>
          <w:lang w:val="kk-KZ"/>
        </w:rPr>
        <w:t xml:space="preserve">          </w:t>
      </w:r>
      <w:r w:rsidRPr="005243DA">
        <w:rPr>
          <w:rFonts w:ascii="Times New Roman"/>
          <w:sz w:val="28"/>
          <w:szCs w:val="28"/>
          <w:lang w:val="kk-KZ"/>
        </w:rPr>
        <w:t xml:space="preserve">№12     </w:t>
      </w:r>
      <w:r w:rsidRPr="005243DA">
        <w:rPr>
          <w:rFonts w:ascii="Times New Roman"/>
          <w:sz w:val="28"/>
          <w:szCs w:val="28"/>
          <w:lang w:val="kk-KZ"/>
        </w:rPr>
        <w:tab/>
      </w:r>
      <w:r>
        <w:rPr>
          <w:rFonts w:ascii="Times New Roman"/>
          <w:sz w:val="28"/>
          <w:szCs w:val="28"/>
          <w:lang w:val="kk-KZ"/>
        </w:rPr>
        <w:t xml:space="preserve">              </w:t>
      </w:r>
      <w:r w:rsidRPr="005243DA">
        <w:rPr>
          <w:rFonts w:ascii="Times New Roman"/>
          <w:sz w:val="28"/>
          <w:szCs w:val="28"/>
          <w:lang w:val="kk-KZ"/>
        </w:rPr>
        <w:t xml:space="preserve">   </w:t>
      </w:r>
      <w:r w:rsidRPr="005243DA">
        <w:rPr>
          <w:sz w:val="28"/>
          <w:szCs w:val="28"/>
          <w:lang w:val="kk-KZ"/>
        </w:rPr>
        <w:t>Қарағанды</w:t>
      </w:r>
      <w:r w:rsidRPr="005243DA">
        <w:rPr>
          <w:sz w:val="28"/>
          <w:szCs w:val="28"/>
          <w:lang w:val="kk-KZ"/>
        </w:rPr>
        <w:t xml:space="preserve"> </w:t>
      </w:r>
      <w:r w:rsidRPr="005243DA">
        <w:rPr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.</w:t>
      </w:r>
    </w:p>
    <w:p w14:paraId="63C71A24" w14:textId="40A194FD" w:rsidR="005243DA" w:rsidRPr="005243DA" w:rsidRDefault="005243DA" w:rsidP="005243DA">
      <w:pPr>
        <w:spacing w:after="0" w:line="240" w:lineRule="auto"/>
        <w:ind w:firstLine="426"/>
        <w:jc w:val="both"/>
        <w:rPr>
          <w:rFonts w:ascii="Times New Roman"/>
          <w:sz w:val="28"/>
          <w:szCs w:val="28"/>
          <w:lang w:val="kk-KZ"/>
        </w:rPr>
      </w:pPr>
    </w:p>
    <w:p w14:paraId="6842BE67" w14:textId="77777777" w:rsidR="005243DA" w:rsidRPr="005243DA" w:rsidRDefault="005243DA" w:rsidP="005243DA">
      <w:pPr>
        <w:spacing w:after="0" w:line="240" w:lineRule="auto"/>
        <w:ind w:firstLine="426"/>
        <w:jc w:val="both"/>
        <w:rPr>
          <w:rFonts w:ascii="Times New Roman"/>
          <w:sz w:val="28"/>
          <w:szCs w:val="28"/>
          <w:lang w:val="kk-KZ"/>
        </w:rPr>
      </w:pPr>
    </w:p>
    <w:p w14:paraId="7715D4B9" w14:textId="6B30D2E2" w:rsidR="005243DA" w:rsidRDefault="005243DA" w:rsidP="005243DA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/>
          <w:b/>
          <w:sz w:val="28"/>
          <w:szCs w:val="28"/>
          <w:lang w:val="kk-KZ"/>
        </w:rPr>
      </w:pPr>
      <w:r w:rsidRPr="005243DA">
        <w:rPr>
          <w:rFonts w:ascii="Times New Roman"/>
          <w:b/>
          <w:bCs/>
          <w:sz w:val="28"/>
          <w:szCs w:val="28"/>
          <w:lang w:val="kk-KZ"/>
        </w:rPr>
        <w:t>Қатысқандар:</w:t>
      </w:r>
      <w:r w:rsidRPr="005243DA">
        <w:rPr>
          <w:rFonts w:ascii="Times New Roman"/>
          <w:b/>
          <w:sz w:val="28"/>
          <w:szCs w:val="28"/>
          <w:lang w:val="kk-KZ"/>
        </w:rPr>
        <w:t xml:space="preserve"> </w:t>
      </w:r>
      <w:r w:rsidRPr="005243DA">
        <w:rPr>
          <w:rFonts w:ascii="Times New Roman"/>
          <w:bCs/>
          <w:sz w:val="28"/>
          <w:szCs w:val="28"/>
          <w:lang w:val="kk-KZ"/>
        </w:rPr>
        <w:t xml:space="preserve">ҚарТУ «Жас Орда» Жастар қауымдастығының төрағасы, «Жас Орда» </w:t>
      </w:r>
      <w:r w:rsidR="005B30D1">
        <w:rPr>
          <w:rFonts w:ascii="Times New Roman"/>
          <w:bCs/>
          <w:sz w:val="28"/>
          <w:szCs w:val="28"/>
          <w:lang w:val="kk-KZ"/>
        </w:rPr>
        <w:t>ЖҚ</w:t>
      </w:r>
      <w:r w:rsidRPr="005243DA">
        <w:rPr>
          <w:rFonts w:ascii="Times New Roman"/>
          <w:bCs/>
          <w:sz w:val="28"/>
          <w:szCs w:val="28"/>
          <w:lang w:val="kk-KZ"/>
        </w:rPr>
        <w:t xml:space="preserve"> төрағасының орынбасарлары, орталықтардың жетекшілері, факультеттер мен орталықтардың үйлестірушілері, факультет төрағалары.</w:t>
      </w:r>
    </w:p>
    <w:p w14:paraId="5A65B720" w14:textId="77777777" w:rsidR="005243DA" w:rsidRDefault="005243DA" w:rsidP="005243DA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/>
          <w:b/>
          <w:sz w:val="28"/>
          <w:szCs w:val="28"/>
          <w:lang w:val="kk-KZ"/>
        </w:rPr>
      </w:pPr>
      <w:r w:rsidRPr="005243DA">
        <w:rPr>
          <w:rFonts w:ascii="Times New Roman"/>
          <w:b/>
          <w:bCs/>
          <w:sz w:val="28"/>
          <w:szCs w:val="28"/>
          <w:lang w:val="kk-KZ"/>
        </w:rPr>
        <w:t>Кешіккендер:</w:t>
      </w:r>
      <w:r>
        <w:rPr>
          <w:rFonts w:ascii="Times New Roman"/>
          <w:b/>
          <w:sz w:val="28"/>
          <w:szCs w:val="28"/>
          <w:lang w:val="kk-KZ"/>
        </w:rPr>
        <w:t xml:space="preserve"> </w:t>
      </w:r>
      <w:r w:rsidRPr="005243DA">
        <w:rPr>
          <w:rFonts w:ascii="Times New Roman"/>
          <w:bCs/>
          <w:sz w:val="28"/>
          <w:szCs w:val="28"/>
          <w:lang w:val="kk-KZ"/>
        </w:rPr>
        <w:t>кешіккендер жоқ.</w:t>
      </w:r>
    </w:p>
    <w:p w14:paraId="22E16EC1" w14:textId="77777777" w:rsidR="005243DA" w:rsidRDefault="005243DA" w:rsidP="005243DA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/>
          <w:bCs/>
          <w:sz w:val="28"/>
          <w:szCs w:val="28"/>
          <w:lang w:val="kk-KZ"/>
        </w:rPr>
      </w:pPr>
      <w:r w:rsidRPr="005243DA">
        <w:rPr>
          <w:rFonts w:ascii="Times New Roman"/>
          <w:b/>
          <w:bCs/>
          <w:sz w:val="28"/>
          <w:szCs w:val="28"/>
          <w:lang w:val="kk-KZ"/>
        </w:rPr>
        <w:t>Қатыспағандар:</w:t>
      </w:r>
      <w:r w:rsidRPr="005243DA">
        <w:rPr>
          <w:rFonts w:ascii="Times New Roman"/>
          <w:b/>
          <w:sz w:val="28"/>
          <w:szCs w:val="28"/>
          <w:lang w:val="kk-KZ"/>
        </w:rPr>
        <w:t xml:space="preserve"> </w:t>
      </w:r>
      <w:r w:rsidRPr="005243DA">
        <w:rPr>
          <w:rFonts w:ascii="Times New Roman"/>
          <w:bCs/>
          <w:sz w:val="28"/>
          <w:szCs w:val="28"/>
          <w:lang w:val="kk-KZ"/>
        </w:rPr>
        <w:t>«Aqniet» Жастар қайырымдылық ұйымының төрағасы.</w:t>
      </w:r>
    </w:p>
    <w:p w14:paraId="0C02DD28" w14:textId="77777777" w:rsidR="005243DA" w:rsidRDefault="005243DA" w:rsidP="005243DA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/>
          <w:bCs/>
          <w:sz w:val="28"/>
          <w:szCs w:val="28"/>
          <w:lang w:val="kk-KZ"/>
        </w:rPr>
      </w:pPr>
    </w:p>
    <w:p w14:paraId="42C35AFF" w14:textId="3D62A28D" w:rsidR="005243DA" w:rsidRDefault="005243DA" w:rsidP="005243DA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/>
          <w:b/>
          <w:sz w:val="28"/>
          <w:szCs w:val="28"/>
          <w:lang w:val="kk-KZ"/>
        </w:rPr>
      </w:pPr>
      <w:proofErr w:type="spellStart"/>
      <w:r w:rsidRPr="005243DA">
        <w:rPr>
          <w:rFonts w:ascii="Times New Roman"/>
          <w:b/>
          <w:sz w:val="28"/>
          <w:szCs w:val="28"/>
        </w:rPr>
        <w:t>Төрағаның</w:t>
      </w:r>
      <w:proofErr w:type="spellEnd"/>
      <w:r w:rsidRPr="005243DA">
        <w:rPr>
          <w:rFonts w:ascii="Times New Roman"/>
          <w:b/>
          <w:sz w:val="28"/>
          <w:szCs w:val="28"/>
        </w:rPr>
        <w:t xml:space="preserve"> </w:t>
      </w:r>
      <w:proofErr w:type="spellStart"/>
      <w:r w:rsidRPr="005243DA">
        <w:rPr>
          <w:rFonts w:ascii="Times New Roman"/>
          <w:b/>
          <w:sz w:val="28"/>
          <w:szCs w:val="28"/>
        </w:rPr>
        <w:t>тапсырмалары</w:t>
      </w:r>
      <w:proofErr w:type="spellEnd"/>
      <w:r w:rsidRPr="005243DA">
        <w:rPr>
          <w:rFonts w:ascii="Times New Roman"/>
          <w:b/>
          <w:sz w:val="28"/>
          <w:szCs w:val="28"/>
        </w:rPr>
        <w:t>:</w:t>
      </w:r>
    </w:p>
    <w:p w14:paraId="27FF52A1" w14:textId="77777777" w:rsidR="005243DA" w:rsidRPr="005243DA" w:rsidRDefault="005243DA" w:rsidP="005243DA">
      <w:pPr>
        <w:tabs>
          <w:tab w:val="left" w:pos="993"/>
        </w:tabs>
        <w:spacing w:after="0" w:line="240" w:lineRule="auto"/>
        <w:ind w:firstLine="425"/>
        <w:jc w:val="both"/>
        <w:rPr>
          <w:rFonts w:ascii="Times New Roman"/>
          <w:bCs/>
          <w:sz w:val="28"/>
          <w:szCs w:val="28"/>
          <w:lang w:val="kk-KZ"/>
        </w:rPr>
      </w:pPr>
    </w:p>
    <w:p w14:paraId="12CA4342" w14:textId="4DE3D7B0" w:rsidR="005243DA" w:rsidRDefault="005243DA" w:rsidP="005243DA">
      <w:pPr>
        <w:tabs>
          <w:tab w:val="left" w:pos="851"/>
        </w:tabs>
        <w:spacing w:after="0" w:line="240" w:lineRule="auto"/>
        <w:jc w:val="both"/>
        <w:rPr>
          <w:rFonts w:ascii="Times New Roman"/>
          <w:bCs/>
          <w:iCs/>
          <w:color w:val="000000"/>
          <w:sz w:val="28"/>
          <w:szCs w:val="28"/>
          <w:lang w:val="kk-KZ" w:eastAsia="ru-RU"/>
        </w:rPr>
      </w:pPr>
      <w:r w:rsidRPr="005243DA">
        <w:rPr>
          <w:rFonts w:ascii="Times New Roman"/>
          <w:b/>
          <w:bCs/>
          <w:i/>
          <w:color w:val="000000"/>
          <w:sz w:val="28"/>
          <w:szCs w:val="28"/>
          <w:lang w:val="kk-KZ" w:eastAsia="ru-RU"/>
        </w:rPr>
        <w:t>Факультет төрағаларын міндеттеу (бақылау — Сеиіт Ә.А.):</w:t>
      </w:r>
      <w:r w:rsidRPr="005243DA">
        <w:rPr>
          <w:rFonts w:ascii="Times New Roman"/>
          <w:b/>
          <w:i/>
          <w:color w:val="000000"/>
          <w:sz w:val="28"/>
          <w:szCs w:val="28"/>
          <w:lang w:val="kk-KZ" w:eastAsia="ru-RU"/>
        </w:rPr>
        <w:br/>
      </w:r>
      <w:r w:rsidRPr="005243DA">
        <w:rPr>
          <w:rFonts w:ascii="Times New Roman"/>
          <w:bCs/>
          <w:iCs/>
          <w:color w:val="000000"/>
          <w:sz w:val="28"/>
          <w:szCs w:val="28"/>
          <w:lang w:val="kk-KZ" w:eastAsia="ru-RU"/>
        </w:rPr>
        <w:t>– 21.11.2025 дейін «Jas Card» жеңілдік картасының 2-ағын басталғаны туралы факультет студенттерін хабардар ету;</w:t>
      </w:r>
      <w:r w:rsidRPr="005243DA">
        <w:rPr>
          <w:rFonts w:ascii="Times New Roman"/>
          <w:bCs/>
          <w:iCs/>
          <w:color w:val="000000"/>
          <w:sz w:val="28"/>
          <w:szCs w:val="28"/>
          <w:lang w:val="kk-KZ" w:eastAsia="ru-RU"/>
        </w:rPr>
        <w:br/>
        <w:t>– 21.11.2025 дейін «Jas Card» жеңілдік картасына қатысты әлеуметтік желілерде жаппай жарнама ұйымдастыру;</w:t>
      </w:r>
      <w:r w:rsidRPr="005243DA">
        <w:rPr>
          <w:rFonts w:ascii="Times New Roman"/>
          <w:bCs/>
          <w:iCs/>
          <w:color w:val="000000"/>
          <w:sz w:val="28"/>
          <w:szCs w:val="28"/>
          <w:lang w:val="kk-KZ" w:eastAsia="ru-RU"/>
        </w:rPr>
        <w:br/>
        <w:t>– 22.11.2025 дейін «STU Talents – 2025» таланттар байқауының факультетаралық кезеңіне қатысушыларды дайындау;</w:t>
      </w:r>
      <w:r w:rsidRPr="005243DA">
        <w:rPr>
          <w:rFonts w:ascii="Times New Roman"/>
          <w:bCs/>
          <w:iCs/>
          <w:color w:val="000000"/>
          <w:sz w:val="28"/>
          <w:szCs w:val="28"/>
          <w:lang w:val="kk-KZ" w:eastAsia="ru-RU"/>
        </w:rPr>
        <w:br/>
        <w:t>– Студенттердің дайындық репетицияларына қатысуын ұйымдастыру.</w:t>
      </w:r>
    </w:p>
    <w:p w14:paraId="4F123EA9" w14:textId="77777777" w:rsidR="005243DA" w:rsidRPr="005243DA" w:rsidRDefault="005243DA" w:rsidP="005243DA">
      <w:pPr>
        <w:tabs>
          <w:tab w:val="left" w:pos="851"/>
        </w:tabs>
        <w:spacing w:after="0" w:line="240" w:lineRule="auto"/>
        <w:jc w:val="both"/>
        <w:rPr>
          <w:rFonts w:ascii="Times New Roman"/>
          <w:bCs/>
          <w:iCs/>
          <w:color w:val="000000"/>
          <w:sz w:val="28"/>
          <w:szCs w:val="28"/>
          <w:lang w:val="kk-KZ" w:eastAsia="ru-RU"/>
        </w:rPr>
      </w:pPr>
    </w:p>
    <w:p w14:paraId="7864ECDC" w14:textId="77777777" w:rsidR="005243DA" w:rsidRDefault="005243DA" w:rsidP="005243DA">
      <w:pPr>
        <w:pStyle w:val="p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/>
        </w:rPr>
      </w:pPr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/>
        </w:rPr>
        <w:t>Серіктестермен жұмыс жүргізу орталығының жетекшісі Ибраева А.А.-ны міндеттеу (бақылау — Мусатаева Д.Д.):</w:t>
      </w:r>
    </w:p>
    <w:p w14:paraId="4577718B" w14:textId="72D53526" w:rsidR="005243DA" w:rsidRDefault="005243DA" w:rsidP="005243DA">
      <w:pPr>
        <w:pStyle w:val="p1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60E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  </w:t>
      </w:r>
      <w:r w:rsidRPr="005243DA">
        <w:rPr>
          <w:rFonts w:ascii="Times New Roman" w:hAnsi="Times New Roman"/>
          <w:color w:val="000000"/>
          <w:sz w:val="28"/>
          <w:szCs w:val="28"/>
          <w:lang w:val="kk-KZ"/>
        </w:rPr>
        <w:t>– Студенттердің «Jas Card» жеңілдік картасына өтінімдерін рәсімдеуді қамтамасыз ету;</w:t>
      </w:r>
      <w:r w:rsidRPr="005243DA">
        <w:rPr>
          <w:rFonts w:ascii="Times New Roman" w:hAnsi="Times New Roman"/>
          <w:color w:val="000000"/>
          <w:sz w:val="28"/>
          <w:szCs w:val="28"/>
          <w:lang w:val="kk-KZ"/>
        </w:rPr>
        <w:br/>
        <w:t>– «Jas Card» жобасы аясында демеушілер және серіктестермен шарттар жасасу жұмысын ұйымдастыру.</w:t>
      </w:r>
    </w:p>
    <w:p w14:paraId="70DC8B3A" w14:textId="77777777" w:rsidR="005243DA" w:rsidRPr="005243DA" w:rsidRDefault="005243DA" w:rsidP="005243DA">
      <w:pPr>
        <w:pStyle w:val="p1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5F8EF066" w14:textId="77777777" w:rsidR="005243DA" w:rsidRDefault="005243DA" w:rsidP="005243DA">
      <w:pPr>
        <w:pStyle w:val="p1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</w:pPr>
      <w:proofErr w:type="spellStart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>Білім</w:t>
      </w:r>
      <w:proofErr w:type="spellEnd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 xml:space="preserve"> беру </w:t>
      </w:r>
      <w:proofErr w:type="spellStart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>жобалары</w:t>
      </w:r>
      <w:proofErr w:type="spellEnd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>орталығының</w:t>
      </w:r>
      <w:proofErr w:type="spellEnd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>жетекшісі</w:t>
      </w:r>
      <w:proofErr w:type="spellEnd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>Төxметова</w:t>
      </w:r>
      <w:proofErr w:type="spellEnd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 xml:space="preserve"> А.Б.-</w:t>
      </w:r>
      <w:proofErr w:type="spellStart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>ны</w:t>
      </w:r>
      <w:proofErr w:type="spellEnd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>міндеттеу</w:t>
      </w:r>
      <w:proofErr w:type="spellEnd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 xml:space="preserve"> (</w:t>
      </w:r>
      <w:proofErr w:type="spellStart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>бақылау</w:t>
      </w:r>
      <w:proofErr w:type="spellEnd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 xml:space="preserve"> — </w:t>
      </w:r>
      <w:proofErr w:type="spellStart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>Төкен</w:t>
      </w:r>
      <w:proofErr w:type="spellEnd"/>
      <w:r w:rsidRPr="005243DA">
        <w:rPr>
          <w:rFonts w:ascii="Times New Roman" w:eastAsia="Times New Roman" w:hAnsi="Times New Roman"/>
          <w:b/>
          <w:i/>
          <w:color w:val="000000"/>
          <w:sz w:val="28"/>
          <w:szCs w:val="28"/>
          <w:lang w:val="ru-RU" w:eastAsia="en-US"/>
        </w:rPr>
        <w:t xml:space="preserve"> А.Б.):</w:t>
      </w:r>
    </w:p>
    <w:p w14:paraId="00AA179A" w14:textId="30CAA6E0" w:rsidR="005243DA" w:rsidRDefault="005243DA" w:rsidP="005243DA">
      <w:pPr>
        <w:pStyle w:val="p1"/>
        <w:jc w:val="both"/>
        <w:rPr>
          <w:rFonts w:ascii="Times New Roman"/>
          <w:color w:val="000000"/>
          <w:sz w:val="28"/>
          <w:szCs w:val="28"/>
          <w:lang w:val="kk-KZ"/>
        </w:rPr>
      </w:pPr>
      <w:r w:rsidRPr="00C01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01F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01FA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243DA">
        <w:rPr>
          <w:rFonts w:ascii="Times New Roman" w:hAnsi="Times New Roman"/>
          <w:color w:val="000000"/>
          <w:sz w:val="28"/>
          <w:szCs w:val="28"/>
          <w:lang w:val="ru-RU"/>
        </w:rPr>
        <w:t xml:space="preserve">– 21.11.2025 </w:t>
      </w:r>
      <w:proofErr w:type="spellStart"/>
      <w:r w:rsidRPr="005243DA">
        <w:rPr>
          <w:rFonts w:ascii="Times New Roman" w:hAnsi="Times New Roman"/>
          <w:color w:val="000000"/>
          <w:sz w:val="28"/>
          <w:szCs w:val="28"/>
          <w:lang w:val="ru-RU"/>
        </w:rPr>
        <w:t>дейін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243DA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C01FA4">
        <w:rPr>
          <w:rStyle w:val="s1"/>
          <w:rFonts w:ascii="Times New Roman" w:hAnsi="Times New Roman"/>
          <w:sz w:val="28"/>
          <w:szCs w:val="28"/>
        </w:rPr>
        <w:t>Что? Где? Когда?</w:t>
      </w:r>
      <w:r w:rsidRPr="005B30D1">
        <w:rPr>
          <w:rFonts w:ascii="Times New Roman" w:hAnsi="Times New Roman"/>
          <w:color w:val="000000"/>
          <w:sz w:val="28"/>
          <w:szCs w:val="28"/>
        </w:rPr>
        <w:t>»</w:t>
      </w:r>
      <w:r w:rsidRPr="005B30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B30D1">
        <w:rPr>
          <w:rFonts w:ascii="Times New Roman" w:hAnsi="Times New Roman"/>
          <w:color w:val="000000"/>
          <w:sz w:val="28"/>
          <w:szCs w:val="28"/>
        </w:rPr>
        <w:t>интеллектуалдық ойынын дайындау;</w:t>
      </w:r>
      <w:r w:rsidRPr="005B30D1">
        <w:rPr>
          <w:rFonts w:ascii="Times New Roman" w:hAnsi="Times New Roman"/>
          <w:color w:val="000000"/>
          <w:sz w:val="28"/>
          <w:szCs w:val="28"/>
        </w:rPr>
        <w:br/>
        <w:t>– Студенттердің қатысуын және іс-шараның дұрыс ұйымдастырылуын қамтамасыз ету.</w:t>
      </w:r>
    </w:p>
    <w:p w14:paraId="18582FC3" w14:textId="77777777" w:rsidR="005243DA" w:rsidRPr="00A17796" w:rsidRDefault="005243DA" w:rsidP="005243DA">
      <w:pPr>
        <w:tabs>
          <w:tab w:val="left" w:pos="851"/>
        </w:tabs>
        <w:spacing w:after="0" w:line="240" w:lineRule="auto"/>
        <w:jc w:val="both"/>
        <w:rPr>
          <w:rFonts w:ascii="Times New Roman"/>
          <w:color w:val="000000"/>
          <w:sz w:val="28"/>
          <w:szCs w:val="28"/>
          <w:lang w:val="kk-KZ"/>
        </w:rPr>
      </w:pPr>
    </w:p>
    <w:p w14:paraId="0A2D03E4" w14:textId="30823436" w:rsidR="005243DA" w:rsidRPr="004E73E6" w:rsidRDefault="005B30D1" w:rsidP="005B30D1">
      <w:pPr>
        <w:tabs>
          <w:tab w:val="left" w:pos="709"/>
        </w:tabs>
        <w:spacing w:after="0" w:line="240" w:lineRule="auto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  <w:lang w:val="kk-KZ"/>
        </w:rPr>
        <w:t xml:space="preserve"> </w:t>
      </w:r>
      <w:proofErr w:type="spellStart"/>
      <w:r w:rsidRPr="005B30D1">
        <w:rPr>
          <w:rFonts w:ascii="Times New Roman"/>
          <w:b/>
          <w:sz w:val="28"/>
          <w:szCs w:val="28"/>
        </w:rPr>
        <w:t>Төраға</w:t>
      </w:r>
      <w:proofErr w:type="spellEnd"/>
      <w:r w:rsidR="005243DA">
        <w:rPr>
          <w:rFonts w:ascii="Times New Roman"/>
          <w:b/>
          <w:sz w:val="28"/>
          <w:szCs w:val="28"/>
        </w:rPr>
        <w:tab/>
      </w:r>
      <w:r w:rsidR="005243DA">
        <w:rPr>
          <w:rFonts w:ascii="Times New Roman"/>
          <w:b/>
          <w:sz w:val="28"/>
          <w:szCs w:val="28"/>
        </w:rPr>
        <w:tab/>
      </w:r>
      <w:r w:rsidR="005243DA">
        <w:rPr>
          <w:rFonts w:ascii="Times New Roman"/>
          <w:b/>
          <w:sz w:val="28"/>
          <w:szCs w:val="28"/>
        </w:rPr>
        <w:tab/>
      </w:r>
      <w:r w:rsidR="005243DA">
        <w:rPr>
          <w:rFonts w:ascii="Times New Roman"/>
          <w:b/>
          <w:sz w:val="28"/>
          <w:szCs w:val="28"/>
        </w:rPr>
        <w:tab/>
      </w:r>
      <w:r>
        <w:rPr>
          <w:rFonts w:ascii="Times New Roman"/>
          <w:b/>
          <w:sz w:val="28"/>
          <w:szCs w:val="28"/>
          <w:lang w:val="kk-KZ"/>
        </w:rPr>
        <w:t xml:space="preserve">                                 </w:t>
      </w:r>
      <w:r w:rsidR="005243DA">
        <w:rPr>
          <w:rFonts w:ascii="Times New Roman"/>
          <w:b/>
          <w:sz w:val="28"/>
          <w:szCs w:val="28"/>
        </w:rPr>
        <w:t xml:space="preserve">               А.Ш. </w:t>
      </w:r>
      <w:proofErr w:type="spellStart"/>
      <w:r w:rsidR="005243DA">
        <w:rPr>
          <w:rFonts w:ascii="Times New Roman"/>
          <w:b/>
          <w:sz w:val="28"/>
          <w:szCs w:val="28"/>
        </w:rPr>
        <w:t>Жоламанова</w:t>
      </w:r>
      <w:proofErr w:type="spellEnd"/>
      <w:r w:rsidR="005243DA">
        <w:rPr>
          <w:rFonts w:ascii="Times New Roman"/>
          <w:b/>
          <w:sz w:val="28"/>
          <w:szCs w:val="28"/>
        </w:rPr>
        <w:t xml:space="preserve"> </w:t>
      </w:r>
    </w:p>
    <w:p w14:paraId="2C673547" w14:textId="77777777" w:rsidR="00E13AF1" w:rsidRDefault="00E13AF1" w:rsidP="005B30D1">
      <w:pPr>
        <w:jc w:val="both"/>
      </w:pPr>
    </w:p>
    <w:sectPr w:rsidR="00E13AF1" w:rsidSect="005243DA">
      <w:pgSz w:w="11906" w:h="16838"/>
      <w:pgMar w:top="1134" w:right="1134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79"/>
    <w:rsid w:val="005243DA"/>
    <w:rsid w:val="005B30D1"/>
    <w:rsid w:val="00730579"/>
    <w:rsid w:val="008562A1"/>
    <w:rsid w:val="00940743"/>
    <w:rsid w:val="00E1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832D"/>
  <w15:chartTrackingRefBased/>
  <w15:docId w15:val="{FFAF1A30-DBED-4861-AD59-75922023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3DA"/>
    <w:pPr>
      <w:spacing w:after="200" w:line="276" w:lineRule="auto"/>
    </w:pPr>
    <w:rPr>
      <w:rFonts w:ascii="Calibri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0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05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05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0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0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0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0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0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05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05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05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3057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243DA"/>
    <w:pPr>
      <w:spacing w:after="0" w:line="240" w:lineRule="auto"/>
    </w:pPr>
    <w:rPr>
      <w:rFonts w:ascii=".AppleSystemUIFont" w:eastAsiaTheme="minorEastAsia" w:hAnsi=".AppleSystemUIFont"/>
      <w:sz w:val="26"/>
      <w:szCs w:val="26"/>
      <w:lang w:eastAsia="ru-RU"/>
    </w:rPr>
  </w:style>
  <w:style w:type="character" w:customStyle="1" w:styleId="s1">
    <w:name w:val="s1"/>
    <w:basedOn w:val="a0"/>
    <w:rsid w:val="005243D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ac">
    <w:name w:val="Normal (Web)"/>
    <w:basedOn w:val="a"/>
    <w:uiPriority w:val="99"/>
    <w:semiHidden/>
    <w:unhideWhenUsed/>
    <w:rsid w:val="005243DA"/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Еркебулан Абеуов</dc:creator>
  <cp:keywords/>
  <dc:description/>
  <cp:lastModifiedBy>Еркебулан Абеуов</cp:lastModifiedBy>
  <cp:revision>2</cp:revision>
  <dcterms:created xsi:type="dcterms:W3CDTF">2025-11-19T08:33:00Z</dcterms:created>
  <dcterms:modified xsi:type="dcterms:W3CDTF">2025-11-19T08:45:00Z</dcterms:modified>
</cp:coreProperties>
</file>