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435C4" w14:textId="670EA017" w:rsidR="00000000" w:rsidRPr="00EE4258" w:rsidRDefault="00EE4258" w:rsidP="00EE42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E4258">
        <w:rPr>
          <w:rFonts w:ascii="Times New Roman" w:hAnsi="Times New Roman" w:cs="Times New Roman"/>
          <w:b/>
          <w:bCs/>
          <w:sz w:val="28"/>
          <w:szCs w:val="28"/>
          <w:lang w:val="kk-KZ"/>
        </w:rPr>
        <w:t>Структура Департамента по академическим вопрсам</w:t>
      </w:r>
    </w:p>
    <w:tbl>
      <w:tblPr>
        <w:tblStyle w:val="a3"/>
        <w:tblpPr w:leftFromText="180" w:rightFromText="180" w:horzAnchor="margin" w:tblpX="113" w:tblpY="450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22438C" w14:paraId="31A2B4CC" w14:textId="77777777" w:rsidTr="00C21937">
        <w:trPr>
          <w:trHeight w:val="2967"/>
        </w:trPr>
        <w:tc>
          <w:tcPr>
            <w:tcW w:w="2405" w:type="dxa"/>
          </w:tcPr>
          <w:p w14:paraId="72DAC0B6" w14:textId="77777777" w:rsidR="00EE4258" w:rsidRPr="00436686" w:rsidRDefault="00EE4258" w:rsidP="00C219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D2C1250" wp14:editId="5EC74D7E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0</wp:posOffset>
                  </wp:positionV>
                  <wp:extent cx="1371600" cy="1821180"/>
                  <wp:effectExtent l="0" t="0" r="0" b="7620"/>
                  <wp:wrapSquare wrapText="bothSides"/>
                  <wp:docPr id="89873523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82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</w:tcPr>
          <w:p w14:paraId="4D1FFCBA" w14:textId="77777777" w:rsidR="00EE4258" w:rsidRPr="00B95179" w:rsidRDefault="00EE4258" w:rsidP="00C21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366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Директор Департамента по академическим вопросам </w:t>
            </w:r>
          </w:p>
          <w:p w14:paraId="5F2F5A17" w14:textId="77777777" w:rsidR="00EE4258" w:rsidRPr="00B95179" w:rsidRDefault="00EE4258" w:rsidP="00C21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369FFB20" w14:textId="77777777" w:rsidR="00EE4258" w:rsidRPr="00B95179" w:rsidRDefault="00EE4258" w:rsidP="00C219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Курмашева Бакыт Куанышевна</w:t>
            </w:r>
          </w:p>
          <w:p w14:paraId="3271BB24" w14:textId="77777777" w:rsidR="00EE4258" w:rsidRPr="00B95179" w:rsidRDefault="00EE4258" w:rsidP="00C219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025169D" w14:textId="77777777" w:rsidR="00EE4258" w:rsidRPr="00374F50" w:rsidRDefault="00EE4258" w:rsidP="00C219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F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Контактные данные:</w:t>
            </w:r>
          </w:p>
          <w:p w14:paraId="39E16A44" w14:textId="77777777" w:rsidR="00EE4258" w:rsidRPr="00374F50" w:rsidRDefault="00EE4258" w:rsidP="00C219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F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Главный корпус, 208 кабинет</w:t>
            </w:r>
          </w:p>
          <w:p w14:paraId="17B67564" w14:textId="77777777" w:rsidR="00EE4258" w:rsidRPr="00374F50" w:rsidRDefault="00EE4258" w:rsidP="00C219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F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тел.: 8(7212)56-13-35, </w:t>
            </w:r>
            <w:proofErr w:type="spellStart"/>
            <w:r w:rsidRPr="00374F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</w:t>
            </w:r>
            <w:proofErr w:type="spellEnd"/>
            <w:r w:rsidRPr="00374F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1008</w:t>
            </w:r>
          </w:p>
          <w:p w14:paraId="4DC24A21" w14:textId="77777777" w:rsidR="00EE4258" w:rsidRPr="00436686" w:rsidRDefault="00EE4258" w:rsidP="00C219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Почта</w:t>
            </w:r>
            <w:r w:rsidRPr="00374F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Pr="00374F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374F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374F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kurmasheva</w:t>
            </w:r>
            <w:proofErr w:type="spellEnd"/>
            <w:r w:rsidRPr="00374F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@</w:t>
            </w:r>
            <w:proofErr w:type="spellStart"/>
            <w:r w:rsidRPr="00374F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ktu</w:t>
            </w:r>
            <w:proofErr w:type="spellEnd"/>
            <w:r w:rsidRPr="00374F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374F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374F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374F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proofErr w:type="spellEnd"/>
          </w:p>
        </w:tc>
      </w:tr>
      <w:tr w:rsidR="0022438C" w14:paraId="22E4285D" w14:textId="77777777" w:rsidTr="00C21937">
        <w:tc>
          <w:tcPr>
            <w:tcW w:w="2405" w:type="dxa"/>
          </w:tcPr>
          <w:p w14:paraId="49FEC3A9" w14:textId="77777777" w:rsidR="00EE4258" w:rsidRDefault="00EE4258" w:rsidP="00C21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EF4D116" wp14:editId="31060B90">
                  <wp:extent cx="1304925" cy="1828800"/>
                  <wp:effectExtent l="0" t="0" r="9525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4DA50428" w14:textId="77777777" w:rsidR="00EE4258" w:rsidRPr="00374F50" w:rsidRDefault="00EE4258" w:rsidP="00C21937">
            <w:pPr>
              <w:pStyle w:val="a4"/>
              <w:widowControl w:val="0"/>
              <w:tabs>
                <w:tab w:val="left" w:pos="9214"/>
              </w:tabs>
              <w:spacing w:line="240" w:lineRule="auto"/>
              <w:ind w:firstLine="0"/>
              <w:jc w:val="left"/>
              <w:rPr>
                <w:b/>
                <w:szCs w:val="28"/>
              </w:rPr>
            </w:pPr>
            <w:r w:rsidRPr="00374F50">
              <w:rPr>
                <w:b/>
                <w:szCs w:val="28"/>
              </w:rPr>
              <w:t xml:space="preserve">Заместитель директора Департамента по академическим вопросам </w:t>
            </w:r>
          </w:p>
          <w:p w14:paraId="4E9D6399" w14:textId="77777777" w:rsidR="00EE4258" w:rsidRPr="00374F50" w:rsidRDefault="00EE4258" w:rsidP="00C21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0702C219" w14:textId="77777777" w:rsidR="00EE4258" w:rsidRPr="00374F50" w:rsidRDefault="00EE4258" w:rsidP="00C21937">
            <w:pPr>
              <w:tabs>
                <w:tab w:val="left" w:pos="9650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74F5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Султанова Лилия Минулловна</w:t>
            </w:r>
          </w:p>
          <w:p w14:paraId="0FDCE093" w14:textId="77777777" w:rsidR="00EE4258" w:rsidRPr="00374F50" w:rsidRDefault="00EE4258" w:rsidP="00C21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01051" w14:textId="77777777" w:rsidR="00EE4258" w:rsidRPr="00374F50" w:rsidRDefault="00EE4258" w:rsidP="00C219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F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Контактные данные:</w:t>
            </w:r>
          </w:p>
          <w:p w14:paraId="429EADA5" w14:textId="77777777" w:rsidR="00EE4258" w:rsidRPr="00374F50" w:rsidRDefault="00EE4258" w:rsidP="00C21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Pr="00374F50">
              <w:rPr>
                <w:rFonts w:ascii="Times New Roman" w:hAnsi="Times New Roman" w:cs="Times New Roman"/>
                <w:sz w:val="28"/>
                <w:szCs w:val="28"/>
              </w:rPr>
              <w:t xml:space="preserve">лавный корпус,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206 </w:t>
            </w:r>
            <w:r w:rsidRPr="00374F50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  <w:p w14:paraId="5C7871F3" w14:textId="77777777" w:rsidR="00EE4258" w:rsidRPr="00374F50" w:rsidRDefault="00EE4258" w:rsidP="00C21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F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тел.: </w:t>
            </w:r>
            <w:r w:rsidRPr="00374F50">
              <w:rPr>
                <w:rFonts w:ascii="Times New Roman" w:hAnsi="Times New Roman" w:cs="Times New Roman"/>
                <w:sz w:val="28"/>
                <w:szCs w:val="28"/>
              </w:rPr>
              <w:t>56-16-13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374F50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Pr="00374F50">
              <w:rPr>
                <w:rFonts w:ascii="Times New Roman" w:hAnsi="Times New Roman" w:cs="Times New Roman"/>
                <w:sz w:val="28"/>
                <w:szCs w:val="28"/>
              </w:rPr>
              <w:t>. 2015</w:t>
            </w:r>
          </w:p>
          <w:p w14:paraId="13B85D68" w14:textId="77777777" w:rsidR="00EE4258" w:rsidRPr="00374F50" w:rsidRDefault="00EE4258" w:rsidP="00C219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F50"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Корпоративная почта: </w:t>
            </w:r>
            <w:proofErr w:type="spellStart"/>
            <w:r w:rsidRPr="001C1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upo</w:t>
            </w:r>
            <w:proofErr w:type="spellEnd"/>
            <w:r w:rsidRPr="001C171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1C1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ktu</w:t>
            </w:r>
            <w:proofErr w:type="spellEnd"/>
            <w:r w:rsidRPr="001C17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C1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1C17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C1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proofErr w:type="spellEnd"/>
            <w:r w:rsidRPr="00374F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22438C" w14:paraId="5ADEFEB8" w14:textId="77777777" w:rsidTr="00C21937">
        <w:tc>
          <w:tcPr>
            <w:tcW w:w="2405" w:type="dxa"/>
          </w:tcPr>
          <w:p w14:paraId="25ED3980" w14:textId="77777777" w:rsidR="00EE4258" w:rsidRDefault="00EE4258" w:rsidP="00C21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FF67398" wp14:editId="3CBD77B8">
                  <wp:extent cx="1181100" cy="177952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436" cy="179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18C3A271" w14:textId="77777777" w:rsidR="00EE4258" w:rsidRDefault="00EE4258" w:rsidP="00C21937">
            <w:pPr>
              <w:pStyle w:val="a4"/>
              <w:widowControl w:val="0"/>
              <w:tabs>
                <w:tab w:val="left" w:pos="9214"/>
              </w:tabs>
              <w:spacing w:line="240" w:lineRule="auto"/>
              <w:ind w:firstLine="0"/>
              <w:jc w:val="left"/>
              <w:rPr>
                <w:b/>
                <w:szCs w:val="28"/>
              </w:rPr>
            </w:pPr>
            <w:r w:rsidRPr="00436686">
              <w:rPr>
                <w:b/>
                <w:bCs/>
                <w:szCs w:val="28"/>
                <w:lang w:val="kk-KZ"/>
              </w:rPr>
              <w:t>Заместитель директора</w:t>
            </w:r>
            <w:r w:rsidRPr="00374F50">
              <w:rPr>
                <w:b/>
                <w:szCs w:val="28"/>
              </w:rPr>
              <w:t xml:space="preserve"> Департамента по академическим вопросам </w:t>
            </w:r>
          </w:p>
          <w:p w14:paraId="243B92B5" w14:textId="77777777" w:rsidR="00EE4258" w:rsidRDefault="00EE4258" w:rsidP="00C21937">
            <w:pPr>
              <w:pStyle w:val="a4"/>
              <w:widowControl w:val="0"/>
              <w:tabs>
                <w:tab w:val="left" w:pos="9214"/>
              </w:tabs>
              <w:spacing w:line="240" w:lineRule="auto"/>
              <w:ind w:firstLine="0"/>
              <w:jc w:val="left"/>
              <w:rPr>
                <w:b/>
                <w:szCs w:val="28"/>
              </w:rPr>
            </w:pPr>
          </w:p>
          <w:p w14:paraId="1C77F270" w14:textId="77777777" w:rsidR="00EE4258" w:rsidRPr="00374F50" w:rsidRDefault="00EE4258" w:rsidP="00C21937">
            <w:pPr>
              <w:pStyle w:val="a4"/>
              <w:widowControl w:val="0"/>
              <w:tabs>
                <w:tab w:val="left" w:pos="9214"/>
              </w:tabs>
              <w:spacing w:line="240" w:lineRule="auto"/>
              <w:ind w:firstLine="0"/>
              <w:jc w:val="left"/>
              <w:rPr>
                <w:bCs/>
                <w:szCs w:val="28"/>
                <w:lang w:val="kk-KZ"/>
              </w:rPr>
            </w:pPr>
            <w:r>
              <w:rPr>
                <w:bCs/>
                <w:szCs w:val="28"/>
                <w:lang w:val="kk-KZ"/>
              </w:rPr>
              <w:t>Боровкова Елена Владимировна</w:t>
            </w:r>
          </w:p>
          <w:p w14:paraId="409C6D82" w14:textId="77777777" w:rsidR="00EE4258" w:rsidRPr="00374F50" w:rsidRDefault="00EE4258" w:rsidP="00C21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1DE41" w14:textId="77777777" w:rsidR="00EE4258" w:rsidRPr="00374F50" w:rsidRDefault="00EE4258" w:rsidP="00C219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F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Контактные данные:</w:t>
            </w:r>
          </w:p>
          <w:p w14:paraId="4A584F23" w14:textId="77777777" w:rsidR="00EE4258" w:rsidRPr="00374F50" w:rsidRDefault="00EE4258" w:rsidP="00C21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Pr="00374F50">
              <w:rPr>
                <w:rFonts w:ascii="Times New Roman" w:hAnsi="Times New Roman" w:cs="Times New Roman"/>
                <w:sz w:val="28"/>
                <w:szCs w:val="28"/>
              </w:rPr>
              <w:t xml:space="preserve">лавный корпус,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201 </w:t>
            </w:r>
            <w:r w:rsidRPr="00374F50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  <w:p w14:paraId="38E0BE4B" w14:textId="77777777" w:rsidR="00EE4258" w:rsidRPr="001C171A" w:rsidRDefault="00EE4258" w:rsidP="00C2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4F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тел.: 8(7212)56-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75-98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374F50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Pr="00374F5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1144</w:t>
            </w:r>
          </w:p>
          <w:p w14:paraId="20F10F27" w14:textId="77777777" w:rsidR="00EE4258" w:rsidRPr="001C171A" w:rsidRDefault="00EE4258" w:rsidP="00C21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374F50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 w:rsidRPr="00374F5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1C1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1C17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1C1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borovkova</w:t>
            </w:r>
            <w:proofErr w:type="spellEnd"/>
            <w:r w:rsidRPr="001C171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1C1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ktu</w:t>
            </w:r>
            <w:proofErr w:type="spellEnd"/>
            <w:r w:rsidRPr="001C17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C1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1C17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C1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proofErr w:type="spellEnd"/>
          </w:p>
        </w:tc>
      </w:tr>
      <w:tr w:rsidR="0022438C" w14:paraId="222203C0" w14:textId="77777777" w:rsidTr="00C21937">
        <w:tc>
          <w:tcPr>
            <w:tcW w:w="2405" w:type="dxa"/>
          </w:tcPr>
          <w:p w14:paraId="4BC49409" w14:textId="6EF500B7" w:rsidR="00EE4258" w:rsidRDefault="000548CC" w:rsidP="00C21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2396DA8" wp14:editId="21AEE0D0">
                  <wp:extent cx="1298523" cy="1630017"/>
                  <wp:effectExtent l="0" t="0" r="0" b="889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339" cy="164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4F6FE859" w14:textId="77777777" w:rsidR="00EE4258" w:rsidRDefault="00EE4258" w:rsidP="00C21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Руоководитель Центра обслуживания обучающихся</w:t>
            </w:r>
          </w:p>
          <w:p w14:paraId="133183CA" w14:textId="77777777" w:rsidR="00EE4258" w:rsidRDefault="00EE4258" w:rsidP="00C21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6D998D9C" w14:textId="77777777" w:rsidR="00EE4258" w:rsidRPr="00337A85" w:rsidRDefault="00EE4258" w:rsidP="00C2193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37A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Кенжебекова</w:t>
            </w:r>
            <w:proofErr w:type="spellEnd"/>
            <w:r w:rsidRPr="00337A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7A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Сулушаш</w:t>
            </w:r>
            <w:proofErr w:type="spellEnd"/>
            <w:r w:rsidRPr="00337A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7A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Серикбаевна</w:t>
            </w:r>
            <w:proofErr w:type="spellEnd"/>
          </w:p>
          <w:p w14:paraId="36DA8079" w14:textId="77777777" w:rsidR="00EE4258" w:rsidRDefault="00EE4258" w:rsidP="00C21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777F83E3" w14:textId="77777777" w:rsidR="00EE4258" w:rsidRPr="000548CC" w:rsidRDefault="00EE4258" w:rsidP="00C2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4F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Контактные данные:</w:t>
            </w:r>
          </w:p>
          <w:p w14:paraId="71F384D0" w14:textId="77777777" w:rsidR="00EE4258" w:rsidRPr="00374F50" w:rsidRDefault="00EE4258" w:rsidP="00C21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A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374F50">
              <w:rPr>
                <w:rFonts w:ascii="Times New Roman" w:hAnsi="Times New Roman" w:cs="Times New Roman"/>
                <w:sz w:val="28"/>
                <w:szCs w:val="28"/>
              </w:rPr>
              <w:t xml:space="preserve"> корпус, </w:t>
            </w:r>
            <w:r w:rsidRPr="00337A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74F50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  <w:p w14:paraId="263B0864" w14:textId="2D6AD173" w:rsidR="00EE4258" w:rsidRPr="00337A85" w:rsidRDefault="00EE4258" w:rsidP="00C219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F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тел.: 8(7212)</w:t>
            </w:r>
            <w:r w:rsidR="000548CC" w:rsidRPr="00AB43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56</w:t>
            </w:r>
            <w:r w:rsidR="000548CC" w:rsidRPr="00AB43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  <w:r w:rsidR="000548CC" w:rsidRPr="00AB43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95</w:t>
            </w:r>
            <w:r w:rsidR="000548CC" w:rsidRPr="00AB43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  <w:r w:rsidR="000548CC" w:rsidRPr="00AB43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374F50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Pr="00374F5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337A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  <w:p w14:paraId="41BD9C4D" w14:textId="175A9DB9" w:rsidR="00EE4258" w:rsidRDefault="002F38A1" w:rsidP="00C21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74F50"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Корпоративная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="00EE4258" w:rsidRPr="00374F50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 w:rsidR="00EE4258" w:rsidRPr="00374F5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D4E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coo</w:t>
            </w:r>
            <w:r w:rsidR="00EE4258" w:rsidRPr="001C171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EE4258" w:rsidRPr="001C1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ktu</w:t>
            </w:r>
            <w:proofErr w:type="spellEnd"/>
            <w:r w:rsidR="00EE4258" w:rsidRPr="001C17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EE4258" w:rsidRPr="001C1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="00EE4258" w:rsidRPr="001C17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EE4258" w:rsidRPr="001C1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proofErr w:type="spellEnd"/>
          </w:p>
        </w:tc>
      </w:tr>
      <w:tr w:rsidR="0022438C" w14:paraId="05E88696" w14:textId="77777777" w:rsidTr="00C21937">
        <w:tc>
          <w:tcPr>
            <w:tcW w:w="2405" w:type="dxa"/>
          </w:tcPr>
          <w:p w14:paraId="0DF6A50F" w14:textId="381E145E" w:rsidR="00EE4258" w:rsidRDefault="003D5530" w:rsidP="00C21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B2A5A96" wp14:editId="6DC4F83C">
                  <wp:extent cx="1296063" cy="1729752"/>
                  <wp:effectExtent l="0" t="0" r="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884" cy="1754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4A26EECA" w14:textId="0E0AB36C" w:rsidR="00EE4258" w:rsidRDefault="00EE4258" w:rsidP="00C21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Руководитель Ц</w:t>
            </w:r>
            <w:r w:rsidR="00C219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ентра карьеры и трудоустройства</w:t>
            </w:r>
          </w:p>
          <w:p w14:paraId="52A39A04" w14:textId="77777777" w:rsidR="00EE4258" w:rsidRDefault="00EE4258" w:rsidP="00C21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6958751A" w14:textId="77777777" w:rsidR="00EE4258" w:rsidRPr="00AB437E" w:rsidRDefault="00EE4258" w:rsidP="00C21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r w:rsidRPr="00AB437E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Тусупова</w:t>
            </w:r>
            <w:proofErr w:type="spellEnd"/>
            <w:r w:rsidRPr="00AB437E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B437E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Гульзат</w:t>
            </w:r>
            <w:proofErr w:type="spellEnd"/>
            <w:r w:rsidRPr="00AB437E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 Алиевна </w:t>
            </w:r>
          </w:p>
          <w:p w14:paraId="019144A2" w14:textId="77777777" w:rsidR="00EE4258" w:rsidRDefault="00EE4258" w:rsidP="00C21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3D02BAB1" w14:textId="77777777" w:rsidR="00EE4258" w:rsidRPr="0022438C" w:rsidRDefault="00EE4258" w:rsidP="00C2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4F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Контактные данные:</w:t>
            </w:r>
          </w:p>
          <w:p w14:paraId="2CC0E8DA" w14:textId="77777777" w:rsidR="00EE4258" w:rsidRPr="00374F50" w:rsidRDefault="00EE4258" w:rsidP="00C21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Pr="00374F50">
              <w:rPr>
                <w:rFonts w:ascii="Times New Roman" w:hAnsi="Times New Roman" w:cs="Times New Roman"/>
                <w:sz w:val="28"/>
                <w:szCs w:val="28"/>
              </w:rPr>
              <w:t xml:space="preserve">лавный корпус, </w:t>
            </w:r>
            <w:r w:rsidRPr="00AB43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74F50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  <w:p w14:paraId="42ECFD89" w14:textId="77777777" w:rsidR="00FD4E54" w:rsidRPr="00450FBA" w:rsidRDefault="00EE4258" w:rsidP="00C219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F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тел.: 8(7212)</w:t>
            </w:r>
            <w:r>
              <w:rPr>
                <w:rFonts w:ascii="Arial" w:hAnsi="Arial" w:cs="Arial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Pr="00AB43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56</w:t>
            </w:r>
            <w:r w:rsidRPr="00AB43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  <w:r w:rsidRPr="00AB43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95</w:t>
            </w:r>
            <w:r w:rsidRPr="00AB43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  <w:r w:rsidRPr="00AB43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374F50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Pr="00374F5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D5530" w:rsidRPr="00450F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1046</w:t>
            </w:r>
          </w:p>
          <w:p w14:paraId="608FC0E9" w14:textId="560AB8A0" w:rsidR="00EE4258" w:rsidRPr="00450FBA" w:rsidRDefault="00EE4258" w:rsidP="00C219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374F50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 w:rsidRPr="00374F5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D5530" w:rsidRPr="00450F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50F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ckpr</w:t>
            </w:r>
            <w:proofErr w:type="spellEnd"/>
            <w:r w:rsidR="00450FBA" w:rsidRPr="003D55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@</w:t>
            </w:r>
            <w:proofErr w:type="spellStart"/>
            <w:r w:rsidR="00450FBA" w:rsidRPr="003D5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ktu</w:t>
            </w:r>
            <w:proofErr w:type="spellEnd"/>
            <w:r w:rsidR="00450FBA" w:rsidRPr="003D55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="00450FBA" w:rsidRPr="003D5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="00450FBA" w:rsidRPr="003D55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="00450FBA" w:rsidRPr="003D5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proofErr w:type="spellEnd"/>
          </w:p>
        </w:tc>
      </w:tr>
      <w:tr w:rsidR="0022438C" w14:paraId="5E6754C6" w14:textId="77777777" w:rsidTr="00C21937">
        <w:tc>
          <w:tcPr>
            <w:tcW w:w="2405" w:type="dxa"/>
          </w:tcPr>
          <w:p w14:paraId="447FD719" w14:textId="52BB93F1" w:rsidR="00EE4258" w:rsidRDefault="0022438C" w:rsidP="00C21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497EAD3" wp14:editId="001F1BAE">
                  <wp:extent cx="1270659" cy="1905000"/>
                  <wp:effectExtent l="0" t="0" r="5715" b="0"/>
                  <wp:docPr id="6" name="Рисунок 6" descr="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304" cy="1932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776BB32B" w14:textId="592E6968" w:rsidR="00EE4258" w:rsidRDefault="00EE4258" w:rsidP="00C21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Руководитель Ц</w:t>
            </w:r>
            <w:r w:rsidR="00C219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ентра профессионального развития</w:t>
            </w:r>
          </w:p>
          <w:p w14:paraId="79C577B2" w14:textId="77777777" w:rsidR="00EE4258" w:rsidRDefault="00EE4258" w:rsidP="00C21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278DEA44" w14:textId="77777777" w:rsidR="00EE4258" w:rsidRPr="00E6240D" w:rsidRDefault="00EE4258" w:rsidP="00C21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r w:rsidRPr="00E624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Бекбергенова</w:t>
            </w:r>
            <w:proofErr w:type="spellEnd"/>
            <w:r w:rsidRPr="00E624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Гульнар </w:t>
            </w:r>
            <w:proofErr w:type="spellStart"/>
            <w:r w:rsidRPr="00E624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Ермековна</w:t>
            </w:r>
            <w:proofErr w:type="spellEnd"/>
          </w:p>
          <w:p w14:paraId="0A60FD43" w14:textId="77777777" w:rsidR="00EE4258" w:rsidRDefault="00EE4258" w:rsidP="00C21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45E09C8D" w14:textId="77777777" w:rsidR="00EE4258" w:rsidRPr="00374F50" w:rsidRDefault="00EE4258" w:rsidP="00C219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F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Контактные данные:</w:t>
            </w:r>
          </w:p>
          <w:p w14:paraId="54E2A350" w14:textId="77777777" w:rsidR="00EE4258" w:rsidRPr="00374F50" w:rsidRDefault="00EE4258" w:rsidP="00C21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Pr="00374F50">
              <w:rPr>
                <w:rFonts w:ascii="Times New Roman" w:hAnsi="Times New Roman" w:cs="Times New Roman"/>
                <w:sz w:val="28"/>
                <w:szCs w:val="28"/>
              </w:rPr>
              <w:t xml:space="preserve">лавный корпус,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624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 </w:t>
            </w:r>
            <w:r w:rsidRPr="00374F50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  <w:p w14:paraId="15A028F4" w14:textId="790B8277" w:rsidR="00EE4258" w:rsidRPr="003D5530" w:rsidRDefault="00EE4258" w:rsidP="00C219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F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тел.: 8(7212)56-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75-98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374F50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Pr="00374F5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D5530" w:rsidRPr="003D55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="003D55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3D5530" w:rsidRPr="003D55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  <w:p w14:paraId="3C4FD9E7" w14:textId="7BE13564" w:rsidR="00EE4258" w:rsidRDefault="00FD4E54" w:rsidP="00C21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74F50">
              <w:rPr>
                <w:rFonts w:ascii="Times New Roman" w:hAnsi="Times New Roman" w:cs="Times New Roman"/>
                <w:sz w:val="28"/>
                <w:szCs w:val="28"/>
              </w:rPr>
              <w:t xml:space="preserve">Корпоративная почта: </w:t>
            </w:r>
            <w:r w:rsidR="003D5530" w:rsidRPr="003D5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ped</w:t>
            </w:r>
            <w:r w:rsidR="003D5530" w:rsidRPr="003D55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3D5530" w:rsidRPr="003D5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monitoring</w:t>
            </w:r>
            <w:r w:rsidR="003D5530" w:rsidRPr="003D55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@</w:t>
            </w:r>
            <w:proofErr w:type="spellStart"/>
            <w:r w:rsidR="003D5530" w:rsidRPr="003D5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ktu</w:t>
            </w:r>
            <w:proofErr w:type="spellEnd"/>
            <w:r w:rsidR="003D5530" w:rsidRPr="003D55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="003D5530" w:rsidRPr="003D5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="003D5530" w:rsidRPr="003D55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="003D5530" w:rsidRPr="003D5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proofErr w:type="spellEnd"/>
          </w:p>
        </w:tc>
      </w:tr>
      <w:tr w:rsidR="00C21937" w14:paraId="1DB74DF5" w14:textId="77777777" w:rsidTr="00C21937">
        <w:tc>
          <w:tcPr>
            <w:tcW w:w="2405" w:type="dxa"/>
          </w:tcPr>
          <w:p w14:paraId="747A1A22" w14:textId="267DD01A" w:rsidR="00C21937" w:rsidRDefault="00C21937" w:rsidP="00C2193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3A54A57" wp14:editId="3721BDBA">
                  <wp:extent cx="1371600" cy="1385455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433" cy="1398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24786569" w14:textId="77777777" w:rsidR="00C21937" w:rsidRDefault="00C21937" w:rsidP="00C21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Руководитель Диспетчерской службы</w:t>
            </w:r>
          </w:p>
          <w:p w14:paraId="39D722A5" w14:textId="77777777" w:rsidR="00C21937" w:rsidRDefault="00C21937" w:rsidP="00C21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0D58E1F2" w14:textId="77777777" w:rsidR="00C21937" w:rsidRDefault="00C21937" w:rsidP="00C21937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1C171A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Нигматулина Надия </w:t>
            </w:r>
            <w:proofErr w:type="spellStart"/>
            <w:r w:rsidRPr="001C171A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Мусагитовна</w:t>
            </w:r>
            <w:proofErr w:type="spellEnd"/>
          </w:p>
          <w:p w14:paraId="25E0B7C3" w14:textId="77777777" w:rsidR="00C21937" w:rsidRDefault="00C21937" w:rsidP="00C21937">
            <w:pPr>
              <w:rPr>
                <w:rStyle w:val="a6"/>
                <w:shd w:val="clear" w:color="auto" w:fill="FFFFFF"/>
              </w:rPr>
            </w:pPr>
          </w:p>
          <w:p w14:paraId="38F68C2E" w14:textId="77777777" w:rsidR="00C21937" w:rsidRPr="00374F50" w:rsidRDefault="00C21937" w:rsidP="00C219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F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Контактные данные:</w:t>
            </w:r>
          </w:p>
          <w:p w14:paraId="656CA078" w14:textId="77777777" w:rsidR="00C21937" w:rsidRPr="00374F50" w:rsidRDefault="00C21937" w:rsidP="00C21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Pr="00374F50">
              <w:rPr>
                <w:rFonts w:ascii="Times New Roman" w:hAnsi="Times New Roman" w:cs="Times New Roman"/>
                <w:sz w:val="28"/>
                <w:szCs w:val="28"/>
              </w:rPr>
              <w:t xml:space="preserve">лавный корпус, </w:t>
            </w:r>
            <w:r w:rsidRPr="00337A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74F50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  <w:p w14:paraId="1354FAAE" w14:textId="77777777" w:rsidR="00C21937" w:rsidRPr="00337A85" w:rsidRDefault="00C21937" w:rsidP="00C2193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4F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тел.: 8(7212)56-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75-98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374F50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Pr="00374F5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2009</w:t>
            </w:r>
          </w:p>
          <w:p w14:paraId="0B497FC5" w14:textId="3E21ABF2" w:rsidR="00C21937" w:rsidRDefault="00C21937" w:rsidP="00C21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374F50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 w:rsidRPr="00374F5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nigmatulina</w:t>
            </w:r>
            <w:proofErr w:type="spellEnd"/>
            <w:r w:rsidRPr="001C171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1C1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ktu</w:t>
            </w:r>
            <w:proofErr w:type="spellEnd"/>
            <w:r w:rsidRPr="001C17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C1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1C17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C1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proofErr w:type="spellEnd"/>
          </w:p>
        </w:tc>
      </w:tr>
      <w:tr w:rsidR="00C21937" w14:paraId="37151CC7" w14:textId="77777777" w:rsidTr="00C21937">
        <w:tc>
          <w:tcPr>
            <w:tcW w:w="2405" w:type="dxa"/>
          </w:tcPr>
          <w:p w14:paraId="1FB0B9B2" w14:textId="513A7C4B" w:rsidR="00C21937" w:rsidRDefault="00C21937" w:rsidP="00C2193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BF355E" wp14:editId="016F351D">
                  <wp:extent cx="1143308" cy="1590675"/>
                  <wp:effectExtent l="0" t="0" r="0" b="0"/>
                  <wp:docPr id="8" name="Рисунок 8" descr="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080" cy="1646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22554479" w14:textId="77777777" w:rsidR="00C21937" w:rsidRDefault="00C21937" w:rsidP="00C21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Руководитель дистанционного обучения</w:t>
            </w:r>
          </w:p>
          <w:p w14:paraId="3C308C82" w14:textId="77777777" w:rsidR="00C21937" w:rsidRDefault="00C21937" w:rsidP="00C21937">
            <w:pPr>
              <w:rPr>
                <w:rFonts w:ascii="Arial" w:hAnsi="Arial" w:cs="Arial"/>
                <w:b/>
                <w:bCs/>
                <w:color w:val="666666"/>
                <w:sz w:val="21"/>
                <w:szCs w:val="21"/>
                <w:shd w:val="clear" w:color="auto" w:fill="FFFFFF"/>
                <w:lang w:val="kk-KZ"/>
              </w:rPr>
            </w:pPr>
          </w:p>
          <w:p w14:paraId="2D8B1F32" w14:textId="77777777" w:rsidR="00C21937" w:rsidRPr="00374F50" w:rsidRDefault="00C21937" w:rsidP="00C219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F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Контактные данные:</w:t>
            </w:r>
          </w:p>
          <w:p w14:paraId="4D3899BB" w14:textId="77777777" w:rsidR="00C21937" w:rsidRPr="00374F50" w:rsidRDefault="00C21937" w:rsidP="00C21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Pr="00374F50">
              <w:rPr>
                <w:rFonts w:ascii="Times New Roman" w:hAnsi="Times New Roman" w:cs="Times New Roman"/>
                <w:sz w:val="28"/>
                <w:szCs w:val="28"/>
              </w:rPr>
              <w:t xml:space="preserve">лавный корпус, </w:t>
            </w:r>
            <w:r w:rsidRPr="00E543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74F50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  <w:p w14:paraId="0F6E693D" w14:textId="77777777" w:rsidR="00C21937" w:rsidRPr="00E6240D" w:rsidRDefault="00C21937" w:rsidP="00C219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F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тел.: 8(7212)56-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75-98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proofErr w:type="spellStart"/>
            <w:r w:rsidRPr="00374F50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Pr="00374F5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624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1062</w:t>
            </w:r>
          </w:p>
          <w:p w14:paraId="59D0B74E" w14:textId="19C7F585" w:rsidR="00C21937" w:rsidRDefault="00C21937" w:rsidP="00C219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374F50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 w:rsidRPr="00374F5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E543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yakupova</w:t>
            </w:r>
            <w:proofErr w:type="spellEnd"/>
            <w:r w:rsidRPr="001C171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1C1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ktu</w:t>
            </w:r>
            <w:proofErr w:type="spellEnd"/>
            <w:r w:rsidRPr="001C17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C1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1C17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C1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proofErr w:type="spellEnd"/>
          </w:p>
        </w:tc>
      </w:tr>
    </w:tbl>
    <w:p w14:paraId="372072A4" w14:textId="77777777" w:rsidR="00EE4258" w:rsidRDefault="00EE4258">
      <w:pPr>
        <w:rPr>
          <w:lang w:val="kk-KZ"/>
        </w:rPr>
      </w:pPr>
    </w:p>
    <w:p w14:paraId="3C54174F" w14:textId="77777777" w:rsidR="00C21937" w:rsidRPr="00EE4258" w:rsidRDefault="00C21937">
      <w:pPr>
        <w:rPr>
          <w:lang w:val="kk-KZ"/>
        </w:rPr>
      </w:pPr>
    </w:p>
    <w:sectPr w:rsidR="00C21937" w:rsidRPr="00EE4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3C"/>
    <w:rsid w:val="000548CC"/>
    <w:rsid w:val="0022438C"/>
    <w:rsid w:val="002F38A1"/>
    <w:rsid w:val="003D5530"/>
    <w:rsid w:val="00450FBA"/>
    <w:rsid w:val="006C587B"/>
    <w:rsid w:val="007776C4"/>
    <w:rsid w:val="007F553C"/>
    <w:rsid w:val="00C21937"/>
    <w:rsid w:val="00C2730E"/>
    <w:rsid w:val="00EE4258"/>
    <w:rsid w:val="00FD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A93C4"/>
  <w15:chartTrackingRefBased/>
  <w15:docId w15:val="{FF481481-93C9-453A-A9F4-197EFDBA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2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unhideWhenUsed/>
    <w:rsid w:val="00EE4258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EE425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6">
    <w:name w:val="Strong"/>
    <w:basedOn w:val="a0"/>
    <w:uiPriority w:val="22"/>
    <w:qFormat/>
    <w:rsid w:val="00EE4258"/>
    <w:rPr>
      <w:b/>
      <w:bCs/>
    </w:rPr>
  </w:style>
  <w:style w:type="character" w:styleId="a7">
    <w:name w:val="Hyperlink"/>
    <w:basedOn w:val="a0"/>
    <w:uiPriority w:val="99"/>
    <w:unhideWhenUsed/>
    <w:rsid w:val="003D55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F40BA-966E-4F57-945F-5C5825CF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Данияр Уразимбетов</dc:creator>
  <cp:keywords/>
  <dc:description/>
  <cp:lastModifiedBy>Курмашева Бакыт Куанышевна</cp:lastModifiedBy>
  <cp:revision>5</cp:revision>
  <dcterms:created xsi:type="dcterms:W3CDTF">2025-11-10T07:54:00Z</dcterms:created>
  <dcterms:modified xsi:type="dcterms:W3CDTF">2025-11-12T08:05:00Z</dcterms:modified>
</cp:coreProperties>
</file>