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7CE72" w14:textId="67B1A4E2" w:rsidR="00436774" w:rsidRPr="0027105F" w:rsidRDefault="000D699D" w:rsidP="00436774">
      <w:pPr>
        <w:jc w:val="center"/>
        <w:rPr>
          <w:b/>
          <w:lang w:val="en-US"/>
        </w:rPr>
      </w:pPr>
      <w:bookmarkStart w:id="0" w:name="_GoBack"/>
      <w:bookmarkEnd w:id="0"/>
      <w:proofErr w:type="spellStart"/>
      <w:r w:rsidRPr="0027105F">
        <w:rPr>
          <w:b/>
          <w:lang w:val="en-US"/>
        </w:rPr>
        <w:t>Ab</w:t>
      </w:r>
      <w:r w:rsidR="00436774" w:rsidRPr="0027105F">
        <w:rPr>
          <w:b/>
          <w:lang w:val="en-US"/>
        </w:rPr>
        <w:t>ylkas</w:t>
      </w:r>
      <w:proofErr w:type="spellEnd"/>
      <w:r w:rsidR="00436774" w:rsidRPr="0027105F">
        <w:rPr>
          <w:b/>
          <w:lang w:val="en-US"/>
        </w:rPr>
        <w:t xml:space="preserve"> </w:t>
      </w:r>
      <w:proofErr w:type="spellStart"/>
      <w:r w:rsidR="00436774" w:rsidRPr="0027105F">
        <w:rPr>
          <w:b/>
          <w:lang w:val="en-US"/>
        </w:rPr>
        <w:t>Saginov</w:t>
      </w:r>
      <w:proofErr w:type="spellEnd"/>
      <w:r w:rsidR="00436774" w:rsidRPr="0027105F">
        <w:rPr>
          <w:b/>
          <w:lang w:val="en-US"/>
        </w:rPr>
        <w:t xml:space="preserve"> Karaganda Technical University NJSC</w:t>
      </w:r>
    </w:p>
    <w:p w14:paraId="0DE81566" w14:textId="2D712443" w:rsidR="00AD39F7" w:rsidRPr="0027105F" w:rsidRDefault="00AD39F7" w:rsidP="00AD4856">
      <w:pPr>
        <w:jc w:val="center"/>
        <w:rPr>
          <w:b/>
          <w:lang w:val="en-US"/>
        </w:rPr>
      </w:pPr>
    </w:p>
    <w:p w14:paraId="2E0DAC07" w14:textId="77777777" w:rsidR="00AD39F7" w:rsidRPr="0027105F" w:rsidRDefault="00AD39F7" w:rsidP="00AD4856">
      <w:pPr>
        <w:ind w:firstLine="720"/>
        <w:rPr>
          <w:lang w:val="en-US"/>
        </w:rPr>
      </w:pPr>
    </w:p>
    <w:p w14:paraId="5D8D4994" w14:textId="77777777" w:rsidR="00AD39F7" w:rsidRPr="0027105F" w:rsidRDefault="00AD39F7" w:rsidP="00AD4856">
      <w:pPr>
        <w:ind w:firstLine="720"/>
        <w:rPr>
          <w:lang w:val="en-US"/>
        </w:rPr>
      </w:pPr>
    </w:p>
    <w:p w14:paraId="678C3C02" w14:textId="77777777" w:rsidR="00AD39F7" w:rsidRPr="0027105F" w:rsidRDefault="00AD39F7" w:rsidP="00AD4856">
      <w:pPr>
        <w:ind w:firstLine="720"/>
        <w:rPr>
          <w:lang w:val="en-US"/>
        </w:rPr>
      </w:pPr>
    </w:p>
    <w:p w14:paraId="15371FBF" w14:textId="69288255" w:rsidR="00FA0F0C" w:rsidRPr="0027105F" w:rsidRDefault="00436774" w:rsidP="00FA0F0C">
      <w:pPr>
        <w:ind w:left="5812"/>
        <w:jc w:val="center"/>
        <w:rPr>
          <w:b/>
          <w:bCs/>
          <w:lang w:val="en-US"/>
        </w:rPr>
      </w:pPr>
      <w:r w:rsidRPr="0027105F">
        <w:rPr>
          <w:b/>
          <w:bCs/>
          <w:lang w:val="en-US"/>
        </w:rPr>
        <w:t xml:space="preserve">APPROVED </w:t>
      </w:r>
      <w:r w:rsidRPr="0027105F">
        <w:rPr>
          <w:lang w:val="en-US"/>
        </w:rPr>
        <w:t>by the</w:t>
      </w:r>
    </w:p>
    <w:p w14:paraId="16F72BEB" w14:textId="6CE0A27F" w:rsidR="00FA0F0C" w:rsidRPr="0027105F" w:rsidRDefault="00436774" w:rsidP="00FA0F0C">
      <w:pPr>
        <w:tabs>
          <w:tab w:val="left" w:pos="2694"/>
        </w:tabs>
        <w:ind w:left="5812"/>
        <w:jc w:val="center"/>
        <w:rPr>
          <w:bCs/>
          <w:lang w:val="en-US"/>
        </w:rPr>
      </w:pPr>
      <w:r w:rsidRPr="0027105F">
        <w:rPr>
          <w:bCs/>
          <w:lang w:val="en-US"/>
        </w:rPr>
        <w:t>Decision of the Management Board</w:t>
      </w:r>
    </w:p>
    <w:p w14:paraId="235C8235" w14:textId="38F35718" w:rsidR="00FA0F0C" w:rsidRPr="0027105F" w:rsidRDefault="00436774" w:rsidP="00436774">
      <w:pPr>
        <w:tabs>
          <w:tab w:val="left" w:pos="2694"/>
        </w:tabs>
        <w:ind w:left="5812"/>
        <w:rPr>
          <w:bCs/>
          <w:lang w:val="en-US"/>
        </w:rPr>
      </w:pPr>
      <w:r w:rsidRPr="0027105F">
        <w:rPr>
          <w:bCs/>
          <w:lang w:val="en-US"/>
        </w:rPr>
        <w:t xml:space="preserve"> </w:t>
      </w:r>
      <w:r w:rsidR="00FA0F0C" w:rsidRPr="0027105F">
        <w:rPr>
          <w:bCs/>
          <w:lang w:val="en-US"/>
        </w:rPr>
        <w:t>(</w:t>
      </w:r>
      <w:r w:rsidRPr="0027105F">
        <w:rPr>
          <w:bCs/>
          <w:lang w:val="en-US"/>
        </w:rPr>
        <w:t>Minutes No.</w:t>
      </w:r>
      <w:r w:rsidR="00FA0F0C" w:rsidRPr="0027105F">
        <w:rPr>
          <w:bCs/>
          <w:lang w:val="en-US"/>
        </w:rPr>
        <w:t xml:space="preserve"> _________</w:t>
      </w:r>
    </w:p>
    <w:p w14:paraId="2EFBE8B2" w14:textId="037E9851" w:rsidR="00FA0F0C" w:rsidRPr="0027105F" w:rsidRDefault="00436774" w:rsidP="00436774">
      <w:pPr>
        <w:ind w:left="5812"/>
        <w:rPr>
          <w:b/>
          <w:bCs/>
          <w:lang w:val="en-US"/>
        </w:rPr>
      </w:pPr>
      <w:r w:rsidRPr="0027105F">
        <w:rPr>
          <w:b/>
          <w:bCs/>
          <w:lang w:val="en-US"/>
        </w:rPr>
        <w:t xml:space="preserve">  </w:t>
      </w:r>
      <w:r w:rsidR="00FA0F0C" w:rsidRPr="0027105F">
        <w:rPr>
          <w:b/>
          <w:bCs/>
          <w:lang w:val="en-US"/>
        </w:rPr>
        <w:t>___________</w:t>
      </w:r>
      <w:r w:rsidRPr="0027105F">
        <w:rPr>
          <w:b/>
          <w:bCs/>
          <w:lang w:val="en-US"/>
        </w:rPr>
        <w:t xml:space="preserve"> </w:t>
      </w:r>
      <w:r w:rsidR="00FA0F0C" w:rsidRPr="0027105F">
        <w:rPr>
          <w:b/>
          <w:bCs/>
          <w:lang w:val="en-US"/>
        </w:rPr>
        <w:t>_____</w:t>
      </w:r>
      <w:r w:rsidRPr="0027105F">
        <w:rPr>
          <w:lang w:val="en-US"/>
        </w:rPr>
        <w:t>,</w:t>
      </w:r>
      <w:r w:rsidR="00FA0F0C" w:rsidRPr="0027105F">
        <w:rPr>
          <w:lang w:val="en-US"/>
        </w:rPr>
        <w:t xml:space="preserve"> 2025</w:t>
      </w:r>
    </w:p>
    <w:p w14:paraId="111ACC69" w14:textId="77777777" w:rsidR="00FA0F0C" w:rsidRPr="0027105F" w:rsidRDefault="00FA0F0C" w:rsidP="00FA0F0C">
      <w:pPr>
        <w:ind w:firstLine="709"/>
        <w:rPr>
          <w:lang w:val="en-US"/>
        </w:rPr>
      </w:pPr>
    </w:p>
    <w:p w14:paraId="4C208028" w14:textId="77777777" w:rsidR="00FA0F0C" w:rsidRPr="0027105F" w:rsidRDefault="00FA0F0C" w:rsidP="00FA0F0C">
      <w:pPr>
        <w:ind w:firstLine="709"/>
        <w:rPr>
          <w:lang w:val="en-US"/>
        </w:rPr>
      </w:pPr>
    </w:p>
    <w:p w14:paraId="09E70467" w14:textId="77777777" w:rsidR="00AD39F7" w:rsidRPr="0027105F" w:rsidRDefault="00AD39F7" w:rsidP="00AD4856">
      <w:pPr>
        <w:ind w:firstLine="720"/>
        <w:rPr>
          <w:lang w:val="en-US"/>
        </w:rPr>
      </w:pPr>
    </w:p>
    <w:p w14:paraId="7EA09791" w14:textId="4D080CFA" w:rsidR="00AD39F7" w:rsidRPr="0027105F" w:rsidRDefault="00AD39F7" w:rsidP="00AD4856">
      <w:pPr>
        <w:ind w:firstLine="720"/>
        <w:rPr>
          <w:lang w:val="en-US"/>
        </w:rPr>
      </w:pPr>
    </w:p>
    <w:p w14:paraId="48E6A46B" w14:textId="533E6F4B" w:rsidR="00595FF6" w:rsidRPr="0027105F" w:rsidRDefault="00595FF6" w:rsidP="00AD4856">
      <w:pPr>
        <w:ind w:firstLine="720"/>
        <w:rPr>
          <w:lang w:val="en-US"/>
        </w:rPr>
      </w:pPr>
    </w:p>
    <w:p w14:paraId="1D406298" w14:textId="4A132C99" w:rsidR="00595FF6" w:rsidRPr="0027105F" w:rsidRDefault="00595FF6" w:rsidP="00AD4856">
      <w:pPr>
        <w:ind w:firstLine="720"/>
        <w:rPr>
          <w:lang w:val="en-US"/>
        </w:rPr>
      </w:pPr>
    </w:p>
    <w:p w14:paraId="5CA2B914" w14:textId="69A329C0" w:rsidR="00595FF6" w:rsidRPr="0027105F" w:rsidRDefault="00595FF6" w:rsidP="00AD4856">
      <w:pPr>
        <w:ind w:firstLine="720"/>
        <w:rPr>
          <w:lang w:val="en-US"/>
        </w:rPr>
      </w:pPr>
    </w:p>
    <w:p w14:paraId="3385A3C3" w14:textId="28E830BB" w:rsidR="00595FF6" w:rsidRPr="0027105F" w:rsidRDefault="00595FF6" w:rsidP="00AD4856">
      <w:pPr>
        <w:ind w:firstLine="720"/>
        <w:rPr>
          <w:lang w:val="en-US"/>
        </w:rPr>
      </w:pPr>
    </w:p>
    <w:p w14:paraId="6EA234F2" w14:textId="5FD61EE6" w:rsidR="00595FF6" w:rsidRPr="0027105F" w:rsidRDefault="00595FF6" w:rsidP="00AD4856">
      <w:pPr>
        <w:ind w:firstLine="720"/>
        <w:rPr>
          <w:lang w:val="en-US"/>
        </w:rPr>
      </w:pPr>
    </w:p>
    <w:p w14:paraId="346C487A" w14:textId="392551E1" w:rsidR="00595FF6" w:rsidRPr="0027105F" w:rsidRDefault="00595FF6" w:rsidP="00AD4856">
      <w:pPr>
        <w:ind w:firstLine="720"/>
        <w:rPr>
          <w:lang w:val="en-US"/>
        </w:rPr>
      </w:pPr>
    </w:p>
    <w:p w14:paraId="67C2EB3E" w14:textId="3BC7A6CE" w:rsidR="00595FF6" w:rsidRPr="0027105F" w:rsidRDefault="00595FF6" w:rsidP="00AD4856">
      <w:pPr>
        <w:ind w:firstLine="720"/>
        <w:rPr>
          <w:lang w:val="en-US"/>
        </w:rPr>
      </w:pPr>
    </w:p>
    <w:p w14:paraId="7556FB48" w14:textId="77777777" w:rsidR="00595FF6" w:rsidRPr="0027105F" w:rsidRDefault="00595FF6" w:rsidP="00AD4856">
      <w:pPr>
        <w:ind w:firstLine="720"/>
        <w:rPr>
          <w:lang w:val="en-US"/>
        </w:rPr>
      </w:pPr>
    </w:p>
    <w:p w14:paraId="71E37FB2" w14:textId="77777777" w:rsidR="00AD39F7" w:rsidRPr="0027105F" w:rsidRDefault="00AD39F7" w:rsidP="00AD4856">
      <w:pPr>
        <w:ind w:firstLine="720"/>
        <w:rPr>
          <w:lang w:val="en-US"/>
        </w:rPr>
      </w:pPr>
    </w:p>
    <w:p w14:paraId="05EBC6CA" w14:textId="21A7BE96" w:rsidR="00AD39F7" w:rsidRPr="0027105F" w:rsidRDefault="00AD39F7" w:rsidP="00AD4856">
      <w:pPr>
        <w:jc w:val="center"/>
        <w:rPr>
          <w:b/>
          <w:lang w:val="en-US"/>
        </w:rPr>
      </w:pPr>
    </w:p>
    <w:p w14:paraId="3B474BCC" w14:textId="393399A4" w:rsidR="00395D1C" w:rsidRPr="0027105F" w:rsidRDefault="00395D1C" w:rsidP="00AD4856">
      <w:pPr>
        <w:jc w:val="center"/>
        <w:rPr>
          <w:b/>
          <w:lang w:val="en-US"/>
        </w:rPr>
      </w:pPr>
    </w:p>
    <w:p w14:paraId="0B99FBD4" w14:textId="77777777" w:rsidR="00395D1C" w:rsidRPr="0027105F" w:rsidRDefault="00395D1C" w:rsidP="00AD4856">
      <w:pPr>
        <w:jc w:val="center"/>
        <w:rPr>
          <w:b/>
          <w:lang w:val="en-US"/>
        </w:rPr>
      </w:pPr>
    </w:p>
    <w:p w14:paraId="4135EB6E" w14:textId="77777777" w:rsidR="00AD39F7" w:rsidRPr="0027105F" w:rsidRDefault="00AD39F7" w:rsidP="00AD4856">
      <w:pPr>
        <w:ind w:firstLine="720"/>
        <w:rPr>
          <w:lang w:val="en-US"/>
        </w:rPr>
      </w:pPr>
    </w:p>
    <w:p w14:paraId="476EF6AC" w14:textId="77777777" w:rsidR="00CE3C51" w:rsidRPr="0027105F" w:rsidRDefault="00CE3C51" w:rsidP="00AF69ED">
      <w:pPr>
        <w:jc w:val="center"/>
        <w:rPr>
          <w:b/>
          <w:caps/>
          <w:sz w:val="52"/>
          <w:szCs w:val="52"/>
          <w:lang w:val="en-US"/>
        </w:rPr>
      </w:pPr>
      <w:r w:rsidRPr="0027105F">
        <w:rPr>
          <w:b/>
          <w:caps/>
          <w:sz w:val="52"/>
          <w:szCs w:val="52"/>
          <w:lang w:val="en-US"/>
        </w:rPr>
        <w:t>METHODOLOGICAL TOOLS</w:t>
      </w:r>
    </w:p>
    <w:p w14:paraId="30BFE807" w14:textId="696229B6" w:rsidR="00395D1C" w:rsidRPr="0027105F" w:rsidRDefault="003A03E0" w:rsidP="00AD4856">
      <w:pPr>
        <w:ind w:firstLine="720"/>
        <w:rPr>
          <w:lang w:val="en-US"/>
        </w:rPr>
      </w:pPr>
      <w:r w:rsidRPr="0027105F">
        <w:rPr>
          <w:b/>
          <w:sz w:val="28"/>
          <w:szCs w:val="28"/>
          <w:lang w:val="en-US"/>
        </w:rPr>
        <w:t xml:space="preserve">                            </w:t>
      </w:r>
      <w:r w:rsidR="00CF0495" w:rsidRPr="0027105F">
        <w:rPr>
          <w:b/>
          <w:sz w:val="28"/>
          <w:szCs w:val="28"/>
          <w:lang w:val="en-US"/>
        </w:rPr>
        <w:t>for</w:t>
      </w:r>
      <w:r w:rsidRPr="0027105F">
        <w:rPr>
          <w:b/>
          <w:sz w:val="28"/>
          <w:szCs w:val="28"/>
          <w:lang w:val="en-US"/>
        </w:rPr>
        <w:t xml:space="preserve"> conducting sociological surveys</w:t>
      </w:r>
    </w:p>
    <w:p w14:paraId="4B7F9E7E" w14:textId="77777777" w:rsidR="00395D1C" w:rsidRPr="0027105F" w:rsidRDefault="00395D1C" w:rsidP="00AD4856">
      <w:pPr>
        <w:ind w:left="1134"/>
        <w:rPr>
          <w:lang w:val="en-US"/>
        </w:rPr>
      </w:pPr>
    </w:p>
    <w:p w14:paraId="1919BA45" w14:textId="77777777" w:rsidR="00AD39F7" w:rsidRPr="0027105F" w:rsidRDefault="00AD39F7" w:rsidP="00AD4856">
      <w:pPr>
        <w:ind w:firstLine="720"/>
        <w:rPr>
          <w:lang w:val="en-US"/>
        </w:rPr>
      </w:pPr>
    </w:p>
    <w:p w14:paraId="0B0B9DD2" w14:textId="77777777" w:rsidR="00AD39F7" w:rsidRPr="0027105F" w:rsidRDefault="00AD39F7" w:rsidP="00AD4856">
      <w:pPr>
        <w:ind w:firstLine="720"/>
        <w:rPr>
          <w:lang w:val="en-US"/>
        </w:rPr>
      </w:pPr>
    </w:p>
    <w:p w14:paraId="57B22FF8" w14:textId="77777777" w:rsidR="00AD39F7" w:rsidRPr="0027105F" w:rsidRDefault="00AD39F7" w:rsidP="00AD4856">
      <w:pPr>
        <w:ind w:firstLine="720"/>
        <w:rPr>
          <w:lang w:val="en-US"/>
        </w:rPr>
      </w:pPr>
    </w:p>
    <w:p w14:paraId="69E71D26" w14:textId="77777777" w:rsidR="00AD39F7" w:rsidRPr="0027105F" w:rsidRDefault="00AD39F7" w:rsidP="00AD4856">
      <w:pPr>
        <w:ind w:firstLine="720"/>
        <w:rPr>
          <w:lang w:val="en-US"/>
        </w:rPr>
      </w:pPr>
    </w:p>
    <w:p w14:paraId="20595674" w14:textId="42084DD9" w:rsidR="00AD39F7" w:rsidRPr="0027105F" w:rsidRDefault="00AD39F7" w:rsidP="00AD4856">
      <w:pPr>
        <w:ind w:firstLine="720"/>
        <w:rPr>
          <w:lang w:val="en-US"/>
        </w:rPr>
      </w:pPr>
    </w:p>
    <w:p w14:paraId="539F4C95" w14:textId="2149C64C" w:rsidR="00395D1C" w:rsidRPr="0027105F" w:rsidRDefault="00395D1C" w:rsidP="00AD4856">
      <w:pPr>
        <w:ind w:firstLine="720"/>
        <w:rPr>
          <w:lang w:val="en-US"/>
        </w:rPr>
      </w:pPr>
    </w:p>
    <w:p w14:paraId="20869230" w14:textId="2D59A6C7" w:rsidR="00AD39F7" w:rsidRPr="0027105F" w:rsidRDefault="00AD39F7" w:rsidP="00AD4856">
      <w:pPr>
        <w:ind w:firstLine="720"/>
        <w:rPr>
          <w:lang w:val="en-US"/>
        </w:rPr>
      </w:pPr>
    </w:p>
    <w:p w14:paraId="635FE1A1" w14:textId="705FC64F" w:rsidR="00FA0F0C" w:rsidRPr="0027105F" w:rsidRDefault="00FA0F0C" w:rsidP="00AD4856">
      <w:pPr>
        <w:ind w:firstLine="720"/>
        <w:rPr>
          <w:lang w:val="en-US"/>
        </w:rPr>
      </w:pPr>
    </w:p>
    <w:p w14:paraId="2547C953" w14:textId="4E033C1C" w:rsidR="00FA0F0C" w:rsidRPr="0027105F" w:rsidRDefault="00FA0F0C" w:rsidP="00AD4856">
      <w:pPr>
        <w:ind w:firstLine="720"/>
        <w:rPr>
          <w:lang w:val="en-US"/>
        </w:rPr>
      </w:pPr>
    </w:p>
    <w:p w14:paraId="6D25D888" w14:textId="5FF0DBDB" w:rsidR="00FA0F0C" w:rsidRPr="0027105F" w:rsidRDefault="00FA0F0C" w:rsidP="00AD4856">
      <w:pPr>
        <w:ind w:firstLine="720"/>
        <w:rPr>
          <w:lang w:val="en-US"/>
        </w:rPr>
      </w:pPr>
    </w:p>
    <w:p w14:paraId="362F438A" w14:textId="4E3EDCF3" w:rsidR="00FA0F0C" w:rsidRPr="0027105F" w:rsidRDefault="00FA0F0C" w:rsidP="00AD4856">
      <w:pPr>
        <w:ind w:firstLine="720"/>
        <w:rPr>
          <w:lang w:val="en-US"/>
        </w:rPr>
      </w:pPr>
    </w:p>
    <w:p w14:paraId="5CAF2B9F" w14:textId="47294854" w:rsidR="00FA0F0C" w:rsidRPr="0027105F" w:rsidRDefault="00FA0F0C" w:rsidP="00AD4856">
      <w:pPr>
        <w:ind w:firstLine="720"/>
        <w:rPr>
          <w:lang w:val="en-US"/>
        </w:rPr>
      </w:pPr>
    </w:p>
    <w:p w14:paraId="15C8A8FE" w14:textId="77777777" w:rsidR="00FA0F0C" w:rsidRPr="0027105F" w:rsidRDefault="00FA0F0C" w:rsidP="00AD4856">
      <w:pPr>
        <w:ind w:firstLine="720"/>
        <w:rPr>
          <w:lang w:val="en-US"/>
        </w:rPr>
      </w:pPr>
    </w:p>
    <w:p w14:paraId="65A30A69" w14:textId="77777777" w:rsidR="00AD39F7" w:rsidRPr="0027105F" w:rsidRDefault="00AD39F7" w:rsidP="00AD4856">
      <w:pPr>
        <w:ind w:firstLine="720"/>
        <w:rPr>
          <w:lang w:val="en-US"/>
        </w:rPr>
      </w:pPr>
    </w:p>
    <w:p w14:paraId="3AD34938" w14:textId="77777777" w:rsidR="00AD39F7" w:rsidRPr="0027105F" w:rsidRDefault="00AD39F7" w:rsidP="00AD4856">
      <w:pPr>
        <w:ind w:firstLine="720"/>
        <w:rPr>
          <w:lang w:val="en-US"/>
        </w:rPr>
      </w:pPr>
    </w:p>
    <w:p w14:paraId="56ACB279" w14:textId="77777777" w:rsidR="00AD39F7" w:rsidRPr="0027105F" w:rsidRDefault="00AD39F7" w:rsidP="00AD4856">
      <w:pPr>
        <w:ind w:firstLine="720"/>
        <w:rPr>
          <w:lang w:val="en-US"/>
        </w:rPr>
      </w:pPr>
    </w:p>
    <w:p w14:paraId="6930260B" w14:textId="77777777" w:rsidR="00434507" w:rsidRPr="0027105F" w:rsidRDefault="00434507" w:rsidP="00AD4856">
      <w:pPr>
        <w:jc w:val="center"/>
        <w:rPr>
          <w:lang w:val="en-US"/>
        </w:rPr>
      </w:pPr>
    </w:p>
    <w:p w14:paraId="7F12BD9C" w14:textId="607AFC5B" w:rsidR="00D7581C" w:rsidRPr="0027105F" w:rsidRDefault="00434507" w:rsidP="00AD4856">
      <w:pPr>
        <w:jc w:val="center"/>
        <w:rPr>
          <w:b/>
          <w:bCs/>
          <w:lang w:val="en-US"/>
        </w:rPr>
      </w:pPr>
      <w:r w:rsidRPr="0027105F">
        <w:rPr>
          <w:lang w:val="en-US"/>
        </w:rPr>
        <w:t>Karaganda</w:t>
      </w:r>
      <w:r w:rsidR="00FA0F0C" w:rsidRPr="0027105F">
        <w:rPr>
          <w:lang w:val="en-US"/>
        </w:rPr>
        <w:t xml:space="preserve"> </w:t>
      </w:r>
      <w:r w:rsidR="00860036" w:rsidRPr="0027105F">
        <w:rPr>
          <w:lang w:val="en-US"/>
        </w:rPr>
        <w:t>202</w:t>
      </w:r>
      <w:r w:rsidR="00FA0F0C" w:rsidRPr="0027105F">
        <w:rPr>
          <w:lang w:val="en-US"/>
        </w:rPr>
        <w:t>5</w:t>
      </w:r>
    </w:p>
    <w:p w14:paraId="5A23C77C" w14:textId="77777777" w:rsidR="00D7581C" w:rsidRPr="0027105F" w:rsidRDefault="00D7581C" w:rsidP="00AD4856">
      <w:pPr>
        <w:jc w:val="left"/>
        <w:rPr>
          <w:b/>
          <w:bCs/>
          <w:lang w:val="en-US"/>
        </w:rPr>
      </w:pPr>
      <w:r w:rsidRPr="0027105F">
        <w:rPr>
          <w:b/>
          <w:bCs/>
          <w:lang w:val="en-US"/>
        </w:rPr>
        <w:br w:type="page"/>
      </w:r>
    </w:p>
    <w:p w14:paraId="367E90E6" w14:textId="30899339" w:rsidR="00395D1C" w:rsidRPr="0027105F" w:rsidRDefault="00395D1C" w:rsidP="00AD4856">
      <w:pPr>
        <w:ind w:firstLine="709"/>
        <w:rPr>
          <w:lang w:val="en-US"/>
        </w:rPr>
      </w:pPr>
    </w:p>
    <w:p w14:paraId="28E1CDCC" w14:textId="79A0C7A6" w:rsidR="00395D1C" w:rsidRPr="0027105F" w:rsidRDefault="00395D1C" w:rsidP="00AD4856">
      <w:pPr>
        <w:ind w:firstLine="709"/>
        <w:rPr>
          <w:lang w:val="en-US"/>
        </w:rPr>
      </w:pPr>
    </w:p>
    <w:p w14:paraId="28182284" w14:textId="40F0FB7E" w:rsidR="00395D1C" w:rsidRPr="0027105F" w:rsidRDefault="00395D1C" w:rsidP="00AD4856">
      <w:pPr>
        <w:ind w:firstLine="709"/>
        <w:rPr>
          <w:lang w:val="en-US"/>
        </w:rPr>
      </w:pPr>
    </w:p>
    <w:p w14:paraId="77ECECEF" w14:textId="57743E22" w:rsidR="00395D1C" w:rsidRPr="0027105F" w:rsidRDefault="00395D1C" w:rsidP="00AD4856">
      <w:pPr>
        <w:ind w:firstLine="709"/>
        <w:rPr>
          <w:lang w:val="en-US"/>
        </w:rPr>
      </w:pPr>
    </w:p>
    <w:p w14:paraId="21808023" w14:textId="59C073C3" w:rsidR="00395D1C" w:rsidRPr="0027105F" w:rsidRDefault="00395D1C" w:rsidP="00AD4856">
      <w:pPr>
        <w:ind w:firstLine="709"/>
        <w:rPr>
          <w:lang w:val="en-US"/>
        </w:rPr>
      </w:pPr>
    </w:p>
    <w:p w14:paraId="4725F0C2" w14:textId="1592120E" w:rsidR="00395D1C" w:rsidRPr="0027105F" w:rsidRDefault="00395D1C" w:rsidP="00AD4856">
      <w:pPr>
        <w:ind w:firstLine="709"/>
        <w:rPr>
          <w:lang w:val="en-US"/>
        </w:rPr>
      </w:pPr>
    </w:p>
    <w:p w14:paraId="1FCB52D1" w14:textId="5634EA73" w:rsidR="00395D1C" w:rsidRPr="0027105F" w:rsidRDefault="00395D1C" w:rsidP="00AD4856">
      <w:pPr>
        <w:ind w:firstLine="709"/>
        <w:rPr>
          <w:lang w:val="en-US"/>
        </w:rPr>
      </w:pPr>
    </w:p>
    <w:p w14:paraId="47132567" w14:textId="448EC246" w:rsidR="00395D1C" w:rsidRPr="0027105F" w:rsidRDefault="00395D1C" w:rsidP="00AD4856">
      <w:pPr>
        <w:ind w:firstLine="709"/>
        <w:rPr>
          <w:lang w:val="en-US"/>
        </w:rPr>
      </w:pPr>
    </w:p>
    <w:p w14:paraId="33BFD9D0" w14:textId="6213C6FE" w:rsidR="00395D1C" w:rsidRPr="0027105F" w:rsidRDefault="00395D1C" w:rsidP="00AD4856">
      <w:pPr>
        <w:ind w:firstLine="709"/>
        <w:rPr>
          <w:lang w:val="en-US"/>
        </w:rPr>
      </w:pPr>
    </w:p>
    <w:p w14:paraId="2BC5F496" w14:textId="6444F110" w:rsidR="00395D1C" w:rsidRPr="0027105F" w:rsidRDefault="00395D1C" w:rsidP="00AD4856">
      <w:pPr>
        <w:ind w:firstLine="709"/>
        <w:rPr>
          <w:lang w:val="en-US"/>
        </w:rPr>
      </w:pPr>
    </w:p>
    <w:p w14:paraId="43E0D318" w14:textId="230F2938" w:rsidR="00395D1C" w:rsidRPr="0027105F" w:rsidRDefault="00395D1C" w:rsidP="00AD4856">
      <w:pPr>
        <w:ind w:firstLine="709"/>
        <w:rPr>
          <w:lang w:val="en-US"/>
        </w:rPr>
      </w:pPr>
    </w:p>
    <w:p w14:paraId="17AD1998" w14:textId="66BBA44C" w:rsidR="00395D1C" w:rsidRPr="0027105F" w:rsidRDefault="00395D1C" w:rsidP="00AD4856">
      <w:pPr>
        <w:ind w:firstLine="709"/>
        <w:rPr>
          <w:lang w:val="en-US"/>
        </w:rPr>
      </w:pPr>
    </w:p>
    <w:p w14:paraId="479AEDC5" w14:textId="1DA08991" w:rsidR="00395D1C" w:rsidRPr="0027105F" w:rsidRDefault="00395D1C" w:rsidP="00AD4856">
      <w:pPr>
        <w:ind w:firstLine="709"/>
        <w:rPr>
          <w:lang w:val="en-US"/>
        </w:rPr>
      </w:pPr>
    </w:p>
    <w:p w14:paraId="32CA41D7" w14:textId="5FC396D1" w:rsidR="00395D1C" w:rsidRPr="0027105F" w:rsidRDefault="00395D1C" w:rsidP="00AD4856">
      <w:pPr>
        <w:ind w:firstLine="709"/>
        <w:rPr>
          <w:lang w:val="en-US"/>
        </w:rPr>
      </w:pPr>
    </w:p>
    <w:p w14:paraId="6D7DBB12" w14:textId="0B7E9801" w:rsidR="00395D1C" w:rsidRPr="0027105F" w:rsidRDefault="00395D1C" w:rsidP="00AD4856">
      <w:pPr>
        <w:ind w:firstLine="709"/>
        <w:rPr>
          <w:lang w:val="en-US"/>
        </w:rPr>
      </w:pPr>
    </w:p>
    <w:p w14:paraId="129A1896" w14:textId="3CADEB23" w:rsidR="00395D1C" w:rsidRPr="0027105F" w:rsidRDefault="00395D1C" w:rsidP="00AD4856">
      <w:pPr>
        <w:ind w:firstLine="709"/>
        <w:rPr>
          <w:lang w:val="en-US"/>
        </w:rPr>
      </w:pPr>
    </w:p>
    <w:p w14:paraId="772283D7" w14:textId="77777777" w:rsidR="00395D1C" w:rsidRPr="0027105F" w:rsidRDefault="00395D1C" w:rsidP="00AD4856">
      <w:pPr>
        <w:ind w:left="284" w:firstLine="709"/>
        <w:rPr>
          <w:lang w:val="en-US"/>
        </w:rPr>
      </w:pPr>
    </w:p>
    <w:p w14:paraId="595C9410" w14:textId="68FF8DAE" w:rsidR="00395D1C" w:rsidRPr="0027105F" w:rsidRDefault="001D0944" w:rsidP="00AD4856">
      <w:pPr>
        <w:ind w:firstLine="709"/>
        <w:rPr>
          <w:lang w:val="en-US"/>
        </w:rPr>
      </w:pPr>
      <w:r w:rsidRPr="0027105F">
        <w:rPr>
          <w:lang w:val="en-US"/>
        </w:rPr>
        <w:t xml:space="preserve">This Methodological collection contains tools for conducting sociological surveys of students, teachers, and employers. It was developed taking into account specific educational activities of the </w:t>
      </w:r>
      <w:proofErr w:type="spellStart"/>
      <w:r w:rsidRPr="0027105F">
        <w:rPr>
          <w:lang w:val="en-US"/>
        </w:rPr>
        <w:t>Abylkas</w:t>
      </w:r>
      <w:proofErr w:type="spellEnd"/>
      <w:r w:rsidRPr="0027105F">
        <w:rPr>
          <w:lang w:val="en-US"/>
        </w:rPr>
        <w:t xml:space="preserve"> </w:t>
      </w:r>
      <w:proofErr w:type="spellStart"/>
      <w:r w:rsidRPr="0027105F">
        <w:rPr>
          <w:lang w:val="en-US"/>
        </w:rPr>
        <w:t>Saginov</w:t>
      </w:r>
      <w:proofErr w:type="spellEnd"/>
      <w:r w:rsidRPr="0027105F">
        <w:rPr>
          <w:lang w:val="en-US"/>
        </w:rPr>
        <w:t xml:space="preserve"> Karaganda Technical University. It is intended for participants of the educational process.</w:t>
      </w:r>
    </w:p>
    <w:p w14:paraId="2581A6DD" w14:textId="79EB2DC5" w:rsidR="00395D1C" w:rsidRPr="0027105F" w:rsidRDefault="00395D1C" w:rsidP="00AD4856">
      <w:pPr>
        <w:ind w:firstLine="709"/>
        <w:rPr>
          <w:lang w:val="en-US"/>
        </w:rPr>
      </w:pPr>
    </w:p>
    <w:p w14:paraId="4E47D554" w14:textId="77777777" w:rsidR="00395D1C" w:rsidRPr="0027105F" w:rsidRDefault="00395D1C" w:rsidP="00AD4856">
      <w:pPr>
        <w:ind w:firstLine="709"/>
        <w:rPr>
          <w:lang w:val="en-US"/>
        </w:rPr>
      </w:pPr>
    </w:p>
    <w:p w14:paraId="5EB87DD4" w14:textId="66C00ED2" w:rsidR="00395D1C" w:rsidRPr="0027105F" w:rsidRDefault="00395D1C" w:rsidP="00AD4856">
      <w:pPr>
        <w:jc w:val="left"/>
        <w:rPr>
          <w:lang w:val="en-US"/>
        </w:rPr>
      </w:pPr>
      <w:r w:rsidRPr="0027105F">
        <w:rPr>
          <w:lang w:val="en-US"/>
        </w:rPr>
        <w:br w:type="page"/>
      </w:r>
    </w:p>
    <w:p w14:paraId="1CC42F0E" w14:textId="0492F10F" w:rsidR="00FA0F0C" w:rsidRPr="0027105F" w:rsidRDefault="00C547BB" w:rsidP="00FA0F0C">
      <w:pPr>
        <w:jc w:val="center"/>
        <w:rPr>
          <w:b/>
          <w:bCs/>
          <w:lang w:val="en-US"/>
        </w:rPr>
      </w:pPr>
      <w:r w:rsidRPr="0027105F">
        <w:rPr>
          <w:b/>
          <w:bCs/>
          <w:lang w:val="en-US"/>
        </w:rPr>
        <w:lastRenderedPageBreak/>
        <w:t>CONTENTS</w:t>
      </w:r>
    </w:p>
    <w:p w14:paraId="1EC011E9" w14:textId="3A5F422E" w:rsidR="00FA0F0C" w:rsidRPr="0027105F" w:rsidRDefault="00FA0F0C" w:rsidP="00AD4856">
      <w:pPr>
        <w:ind w:left="284" w:firstLine="720"/>
        <w:rPr>
          <w:lang w:val="en-US"/>
        </w:rPr>
      </w:pPr>
    </w:p>
    <w:p w14:paraId="737AC3DC" w14:textId="47B8D75E" w:rsidR="005B28D7" w:rsidRPr="0027105F" w:rsidRDefault="005B28D7" w:rsidP="00AD4856">
      <w:pPr>
        <w:ind w:left="284" w:firstLine="720"/>
        <w:rPr>
          <w:lang w:val="en-US"/>
        </w:rPr>
      </w:pPr>
    </w:p>
    <w:sdt>
      <w:sdtPr>
        <w:rPr>
          <w:rFonts w:ascii="Times New Roman" w:eastAsia="Times New Roman" w:hAnsi="Times New Roman" w:cs="Times New Roman"/>
          <w:color w:val="auto"/>
          <w:sz w:val="24"/>
          <w:szCs w:val="24"/>
          <w:lang w:val="en-US"/>
        </w:rPr>
        <w:id w:val="-430275696"/>
        <w:docPartObj>
          <w:docPartGallery w:val="Table of Contents"/>
          <w:docPartUnique/>
        </w:docPartObj>
      </w:sdtPr>
      <w:sdtEndPr>
        <w:rPr>
          <w:b/>
          <w:bCs/>
          <w:sz w:val="28"/>
          <w:szCs w:val="28"/>
        </w:rPr>
      </w:sdtEndPr>
      <w:sdtContent>
        <w:p w14:paraId="5F1FBC75" w14:textId="15CA931A" w:rsidR="00566AA2" w:rsidRPr="0027105F" w:rsidRDefault="00DC3A50" w:rsidP="00DC749A">
          <w:pPr>
            <w:pStyle w:val="af4"/>
            <w:rPr>
              <w:rFonts w:ascii="Times New Roman" w:eastAsiaTheme="minorEastAsia" w:hAnsi="Times New Roman" w:cs="Times New Roman"/>
              <w:noProof/>
              <w:sz w:val="28"/>
              <w:szCs w:val="28"/>
              <w:lang w:val="en-US"/>
            </w:rPr>
          </w:pPr>
          <w:r w:rsidRPr="0027105F">
            <w:rPr>
              <w:rFonts w:ascii="Times New Roman" w:hAnsi="Times New Roman" w:cs="Times New Roman"/>
              <w:sz w:val="28"/>
              <w:szCs w:val="28"/>
              <w:lang w:val="en-US"/>
            </w:rPr>
            <w:fldChar w:fldCharType="begin"/>
          </w:r>
          <w:r w:rsidRPr="0027105F">
            <w:rPr>
              <w:rFonts w:ascii="Times New Roman" w:hAnsi="Times New Roman" w:cs="Times New Roman"/>
              <w:sz w:val="28"/>
              <w:szCs w:val="28"/>
              <w:lang w:val="en-US"/>
            </w:rPr>
            <w:instrText xml:space="preserve"> TOC \o "1-3" \h \z \u </w:instrText>
          </w:r>
          <w:r w:rsidRPr="0027105F">
            <w:rPr>
              <w:rFonts w:ascii="Times New Roman" w:hAnsi="Times New Roman" w:cs="Times New Roman"/>
              <w:sz w:val="28"/>
              <w:szCs w:val="28"/>
              <w:lang w:val="en-US"/>
            </w:rPr>
            <w:fldChar w:fldCharType="separate"/>
          </w:r>
        </w:p>
        <w:p w14:paraId="3F798692" w14:textId="7663262B" w:rsidR="005910AE" w:rsidRPr="0027105F" w:rsidRDefault="007A6A3A" w:rsidP="005910AE">
          <w:pPr>
            <w:pStyle w:val="11"/>
            <w:rPr>
              <w:rStyle w:val="af5"/>
              <w:noProof/>
              <w:color w:val="auto"/>
              <w:lang w:val="en-US"/>
            </w:rPr>
          </w:pPr>
          <w:r w:rsidRPr="0027105F">
            <w:rPr>
              <w:lang w:val="en-US"/>
            </w:rPr>
            <w:fldChar w:fldCharType="begin"/>
          </w:r>
          <w:r w:rsidRPr="0027105F">
            <w:rPr>
              <w:lang w:val="en-US"/>
            </w:rPr>
            <w:instrText xml:space="preserve"> HYPERLINK \l "_Toc196744960" </w:instrText>
          </w:r>
          <w:r w:rsidRPr="0027105F">
            <w:rPr>
              <w:lang w:val="en-US"/>
            </w:rPr>
            <w:fldChar w:fldCharType="separate"/>
          </w:r>
          <w:r w:rsidR="005910AE" w:rsidRPr="0027105F">
            <w:rPr>
              <w:rStyle w:val="af5"/>
              <w:noProof/>
              <w:color w:val="auto"/>
              <w:lang w:val="en-US"/>
            </w:rPr>
            <w:t>Introduction</w:t>
          </w:r>
          <w:r w:rsidR="00DC749A" w:rsidRPr="0027105F">
            <w:rPr>
              <w:rStyle w:val="af5"/>
              <w:noProof/>
              <w:color w:val="auto"/>
              <w:lang w:val="en-US"/>
            </w:rPr>
            <w:t>…………………………………………………………………………………..</w:t>
          </w:r>
          <w:r w:rsidR="005910AE" w:rsidRPr="0027105F">
            <w:rPr>
              <w:rStyle w:val="af5"/>
              <w:noProof/>
              <w:color w:val="auto"/>
              <w:lang w:val="en-US"/>
            </w:rPr>
            <w:t xml:space="preserve"> 4</w:t>
          </w:r>
        </w:p>
        <w:p w14:paraId="342C68F4" w14:textId="133C99EC" w:rsidR="005910AE" w:rsidRPr="0027105F" w:rsidRDefault="005910AE" w:rsidP="005910AE">
          <w:pPr>
            <w:pStyle w:val="11"/>
            <w:rPr>
              <w:rStyle w:val="af5"/>
              <w:noProof/>
              <w:color w:val="auto"/>
              <w:lang w:val="en-US"/>
            </w:rPr>
          </w:pPr>
          <w:r w:rsidRPr="0027105F">
            <w:rPr>
              <w:rStyle w:val="af5"/>
              <w:noProof/>
              <w:color w:val="auto"/>
              <w:lang w:val="en-US"/>
            </w:rPr>
            <w:t xml:space="preserve">1. </w:t>
          </w:r>
          <w:r w:rsidR="007702F7" w:rsidRPr="0027105F">
            <w:rPr>
              <w:rStyle w:val="af5"/>
              <w:noProof/>
              <w:color w:val="auto"/>
              <w:lang w:val="en-US"/>
            </w:rPr>
            <w:t xml:space="preserve">Calculating a sample for conducting a sociological study </w:t>
          </w:r>
          <w:r w:rsidR="00DC749A" w:rsidRPr="0027105F">
            <w:rPr>
              <w:rStyle w:val="af5"/>
              <w:noProof/>
              <w:color w:val="auto"/>
              <w:lang w:val="en-US"/>
            </w:rPr>
            <w:t>……</w:t>
          </w:r>
          <w:r w:rsidR="007702F7" w:rsidRPr="0027105F">
            <w:rPr>
              <w:rStyle w:val="af5"/>
              <w:noProof/>
              <w:color w:val="auto"/>
              <w:lang w:val="en-US"/>
            </w:rPr>
            <w:t>…………………………..</w:t>
          </w:r>
          <w:r w:rsidRPr="0027105F">
            <w:rPr>
              <w:rStyle w:val="af5"/>
              <w:noProof/>
              <w:color w:val="auto"/>
              <w:lang w:val="en-US"/>
            </w:rPr>
            <w:t xml:space="preserve"> 5</w:t>
          </w:r>
        </w:p>
        <w:p w14:paraId="26C33148" w14:textId="15EFAFA0" w:rsidR="005910AE" w:rsidRPr="0027105F" w:rsidRDefault="005910AE" w:rsidP="005910AE">
          <w:pPr>
            <w:pStyle w:val="11"/>
            <w:rPr>
              <w:rStyle w:val="af5"/>
              <w:noProof/>
              <w:color w:val="auto"/>
              <w:lang w:val="en-US"/>
            </w:rPr>
          </w:pPr>
          <w:r w:rsidRPr="0027105F">
            <w:rPr>
              <w:rStyle w:val="af5"/>
              <w:noProof/>
              <w:color w:val="auto"/>
              <w:lang w:val="en-US"/>
            </w:rPr>
            <w:t>2. Survey procedure</w:t>
          </w:r>
          <w:r w:rsidR="00DC749A" w:rsidRPr="0027105F">
            <w:rPr>
              <w:rStyle w:val="af5"/>
              <w:noProof/>
              <w:color w:val="auto"/>
              <w:lang w:val="en-US"/>
            </w:rPr>
            <w:t>………………………………………………………………………….</w:t>
          </w:r>
          <w:r w:rsidRPr="0027105F">
            <w:rPr>
              <w:rStyle w:val="af5"/>
              <w:noProof/>
              <w:color w:val="auto"/>
              <w:lang w:val="en-US"/>
            </w:rPr>
            <w:t xml:space="preserve"> 6</w:t>
          </w:r>
        </w:p>
        <w:p w14:paraId="29466C6D" w14:textId="6F7BF02E" w:rsidR="005910AE" w:rsidRPr="0027105F" w:rsidRDefault="005910AE" w:rsidP="005910AE">
          <w:pPr>
            <w:pStyle w:val="11"/>
            <w:rPr>
              <w:rStyle w:val="af5"/>
              <w:noProof/>
              <w:color w:val="auto"/>
              <w:lang w:val="en-US"/>
            </w:rPr>
          </w:pPr>
          <w:r w:rsidRPr="0027105F">
            <w:rPr>
              <w:rStyle w:val="af5"/>
              <w:noProof/>
              <w:color w:val="auto"/>
              <w:lang w:val="en-US"/>
            </w:rPr>
            <w:t>3. Processing survey results</w:t>
          </w:r>
          <w:r w:rsidR="00DC749A" w:rsidRPr="0027105F">
            <w:rPr>
              <w:rStyle w:val="af5"/>
              <w:noProof/>
              <w:color w:val="auto"/>
              <w:lang w:val="en-US"/>
            </w:rPr>
            <w:t>………………………………………………………………….</w:t>
          </w:r>
          <w:r w:rsidRPr="0027105F">
            <w:rPr>
              <w:rStyle w:val="af5"/>
              <w:noProof/>
              <w:color w:val="auto"/>
              <w:lang w:val="en-US"/>
            </w:rPr>
            <w:t xml:space="preserve"> 8</w:t>
          </w:r>
        </w:p>
        <w:p w14:paraId="0DBA6033" w14:textId="661FC7F1" w:rsidR="005910AE" w:rsidRPr="0027105F" w:rsidRDefault="005910AE" w:rsidP="005910AE">
          <w:pPr>
            <w:pStyle w:val="11"/>
            <w:rPr>
              <w:rStyle w:val="af5"/>
              <w:noProof/>
              <w:color w:val="auto"/>
              <w:lang w:val="en-US"/>
            </w:rPr>
          </w:pPr>
          <w:r w:rsidRPr="0027105F">
            <w:rPr>
              <w:rStyle w:val="af5"/>
              <w:noProof/>
              <w:color w:val="auto"/>
              <w:lang w:val="en-US"/>
            </w:rPr>
            <w:t>4. Sociological tools</w:t>
          </w:r>
          <w:r w:rsidR="00DC749A" w:rsidRPr="0027105F">
            <w:rPr>
              <w:rStyle w:val="af5"/>
              <w:noProof/>
              <w:color w:val="auto"/>
              <w:lang w:val="en-US"/>
            </w:rPr>
            <w:t>………………………………………………………………………….</w:t>
          </w:r>
          <w:r w:rsidRPr="0027105F">
            <w:rPr>
              <w:rStyle w:val="af5"/>
              <w:noProof/>
              <w:color w:val="auto"/>
              <w:lang w:val="en-US"/>
            </w:rPr>
            <w:t xml:space="preserve"> 9</w:t>
          </w:r>
        </w:p>
        <w:p w14:paraId="42094CC2" w14:textId="2F5617AF" w:rsidR="005910AE" w:rsidRPr="0027105F" w:rsidRDefault="005910AE" w:rsidP="005910AE">
          <w:pPr>
            <w:pStyle w:val="11"/>
            <w:rPr>
              <w:rStyle w:val="af5"/>
              <w:noProof/>
              <w:color w:val="auto"/>
              <w:lang w:val="en-US"/>
            </w:rPr>
          </w:pPr>
          <w:r w:rsidRPr="0027105F">
            <w:rPr>
              <w:rStyle w:val="af5"/>
              <w:noProof/>
              <w:color w:val="auto"/>
              <w:lang w:val="en-US"/>
            </w:rPr>
            <w:t>4.1 Sociological tools for the s</w:t>
          </w:r>
          <w:r w:rsidR="00C617AB" w:rsidRPr="0027105F">
            <w:rPr>
              <w:rStyle w:val="af5"/>
              <w:noProof/>
              <w:color w:val="auto"/>
              <w:lang w:val="en-US"/>
            </w:rPr>
            <w:t>urvey</w:t>
          </w:r>
          <w:r w:rsidRPr="0027105F">
            <w:rPr>
              <w:rStyle w:val="af5"/>
              <w:noProof/>
              <w:color w:val="auto"/>
              <w:lang w:val="en-US"/>
            </w:rPr>
            <w:t>: "Employer satisfaction with the quality of training of graduates of Abylkas Saginov Karaganda Technical University</w:t>
          </w:r>
          <w:r w:rsidR="00CF0495" w:rsidRPr="0027105F">
            <w:rPr>
              <w:rStyle w:val="af5"/>
              <w:noProof/>
              <w:color w:val="auto"/>
              <w:lang w:val="en-US"/>
            </w:rPr>
            <w:t xml:space="preserve"> NJSC</w:t>
          </w:r>
          <w:r w:rsidR="004030BE" w:rsidRPr="0027105F">
            <w:rPr>
              <w:rStyle w:val="af5"/>
              <w:noProof/>
              <w:color w:val="auto"/>
              <w:lang w:val="en-US"/>
            </w:rPr>
            <w:t>”..</w:t>
          </w:r>
          <w:r w:rsidR="00DC749A" w:rsidRPr="0027105F">
            <w:rPr>
              <w:rStyle w:val="af5"/>
              <w:noProof/>
              <w:color w:val="auto"/>
              <w:lang w:val="en-US"/>
            </w:rPr>
            <w:t>……………</w:t>
          </w:r>
          <w:r w:rsidR="00CF0495" w:rsidRPr="0027105F">
            <w:rPr>
              <w:rStyle w:val="af5"/>
              <w:noProof/>
              <w:color w:val="auto"/>
              <w:lang w:val="en-US"/>
            </w:rPr>
            <w:t>………</w:t>
          </w:r>
          <w:r w:rsidRPr="0027105F">
            <w:rPr>
              <w:rStyle w:val="af5"/>
              <w:noProof/>
              <w:color w:val="auto"/>
              <w:lang w:val="en-US"/>
            </w:rPr>
            <w:t>9</w:t>
          </w:r>
        </w:p>
        <w:p w14:paraId="79D28C35" w14:textId="19CF25D8" w:rsidR="005910AE" w:rsidRPr="0027105F" w:rsidRDefault="005910AE" w:rsidP="005910AE">
          <w:pPr>
            <w:pStyle w:val="11"/>
            <w:rPr>
              <w:rStyle w:val="af5"/>
              <w:noProof/>
              <w:color w:val="auto"/>
              <w:lang w:val="en-US"/>
            </w:rPr>
          </w:pPr>
          <w:r w:rsidRPr="0027105F">
            <w:rPr>
              <w:rStyle w:val="af5"/>
              <w:noProof/>
              <w:color w:val="auto"/>
              <w:lang w:val="en-US"/>
            </w:rPr>
            <w:t>4.2 Sociological tools for the s</w:t>
          </w:r>
          <w:r w:rsidR="00C617AB" w:rsidRPr="0027105F">
            <w:rPr>
              <w:rStyle w:val="af5"/>
              <w:noProof/>
              <w:color w:val="auto"/>
              <w:lang w:val="en-US"/>
            </w:rPr>
            <w:t>urvey</w:t>
          </w:r>
          <w:r w:rsidRPr="0027105F">
            <w:rPr>
              <w:rStyle w:val="af5"/>
              <w:noProof/>
              <w:color w:val="auto"/>
              <w:lang w:val="en-US"/>
            </w:rPr>
            <w:t xml:space="preserve">: "Satisfaction of students of </w:t>
          </w:r>
          <w:r w:rsidR="005B0B0B" w:rsidRPr="0027105F">
            <w:rPr>
              <w:rStyle w:val="af5"/>
              <w:noProof/>
              <w:color w:val="auto"/>
              <w:lang w:val="en-US"/>
            </w:rPr>
            <w:t>A</w:t>
          </w:r>
          <w:r w:rsidRPr="0027105F">
            <w:rPr>
              <w:rStyle w:val="af5"/>
              <w:noProof/>
              <w:color w:val="auto"/>
              <w:lang w:val="en-US"/>
            </w:rPr>
            <w:t>bylkas Saginov Karaganda Technical University</w:t>
          </w:r>
          <w:r w:rsidR="00CF0495" w:rsidRPr="0027105F">
            <w:rPr>
              <w:rStyle w:val="af5"/>
              <w:noProof/>
              <w:color w:val="auto"/>
              <w:lang w:val="en-US"/>
            </w:rPr>
            <w:t xml:space="preserve"> NJSC</w:t>
          </w:r>
          <w:r w:rsidRPr="0027105F">
            <w:rPr>
              <w:rStyle w:val="af5"/>
              <w:noProof/>
              <w:color w:val="auto"/>
              <w:lang w:val="en-US"/>
            </w:rPr>
            <w:t xml:space="preserve"> with the quality of the debureaucratization process"</w:t>
          </w:r>
          <w:r w:rsidR="00DC749A" w:rsidRPr="0027105F">
            <w:rPr>
              <w:rStyle w:val="af5"/>
              <w:noProof/>
              <w:color w:val="auto"/>
              <w:lang w:val="en-US"/>
            </w:rPr>
            <w:t>……</w:t>
          </w:r>
          <w:r w:rsidR="00CF0495" w:rsidRPr="0027105F">
            <w:rPr>
              <w:rStyle w:val="af5"/>
              <w:noProof/>
              <w:color w:val="auto"/>
              <w:lang w:val="en-US"/>
            </w:rPr>
            <w:t>…….</w:t>
          </w:r>
          <w:r w:rsidRPr="0027105F">
            <w:rPr>
              <w:rStyle w:val="af5"/>
              <w:noProof/>
              <w:color w:val="auto"/>
              <w:lang w:val="en-US"/>
            </w:rPr>
            <w:t xml:space="preserve"> 13</w:t>
          </w:r>
        </w:p>
        <w:p w14:paraId="1D59D660" w14:textId="27B83713" w:rsidR="005910AE" w:rsidRPr="0027105F" w:rsidRDefault="005910AE" w:rsidP="005910AE">
          <w:pPr>
            <w:pStyle w:val="11"/>
            <w:rPr>
              <w:rStyle w:val="af5"/>
              <w:noProof/>
              <w:color w:val="auto"/>
              <w:lang w:val="en-US"/>
            </w:rPr>
          </w:pPr>
          <w:r w:rsidRPr="0027105F">
            <w:rPr>
              <w:rStyle w:val="af5"/>
              <w:noProof/>
              <w:color w:val="auto"/>
              <w:lang w:val="en-US"/>
            </w:rPr>
            <w:t>4.3 Sociological tools for the s</w:t>
          </w:r>
          <w:r w:rsidR="00C617AB" w:rsidRPr="0027105F">
            <w:rPr>
              <w:rStyle w:val="af5"/>
              <w:noProof/>
              <w:color w:val="auto"/>
              <w:lang w:val="en-US"/>
            </w:rPr>
            <w:t>urvey</w:t>
          </w:r>
          <w:r w:rsidRPr="0027105F">
            <w:rPr>
              <w:rStyle w:val="af5"/>
              <w:noProof/>
              <w:color w:val="auto"/>
              <w:lang w:val="en-US"/>
            </w:rPr>
            <w:t xml:space="preserve">: "Satisfaction of </w:t>
          </w:r>
          <w:r w:rsidR="005B0B0B" w:rsidRPr="0027105F">
            <w:rPr>
              <w:rStyle w:val="af5"/>
              <w:noProof/>
              <w:color w:val="auto"/>
              <w:lang w:val="en-US"/>
            </w:rPr>
            <w:t>the teaching staff and employees</w:t>
          </w:r>
          <w:r w:rsidRPr="0027105F">
            <w:rPr>
              <w:rStyle w:val="af5"/>
              <w:noProof/>
              <w:color w:val="auto"/>
              <w:lang w:val="en-US"/>
            </w:rPr>
            <w:t xml:space="preserve"> of </w:t>
          </w:r>
          <w:r w:rsidR="005B0B0B" w:rsidRPr="0027105F">
            <w:rPr>
              <w:rStyle w:val="af5"/>
              <w:noProof/>
              <w:color w:val="auto"/>
              <w:lang w:val="en-US"/>
            </w:rPr>
            <w:t>A</w:t>
          </w:r>
          <w:r w:rsidRPr="0027105F">
            <w:rPr>
              <w:rStyle w:val="af5"/>
              <w:noProof/>
              <w:color w:val="auto"/>
              <w:lang w:val="en-US"/>
            </w:rPr>
            <w:t>bylkas Saginov Karaganda Technical University</w:t>
          </w:r>
          <w:r w:rsidR="00CF0495" w:rsidRPr="0027105F">
            <w:rPr>
              <w:rStyle w:val="af5"/>
              <w:noProof/>
              <w:color w:val="auto"/>
              <w:lang w:val="en-US"/>
            </w:rPr>
            <w:t xml:space="preserve"> NJSC</w:t>
          </w:r>
          <w:r w:rsidRPr="0027105F">
            <w:rPr>
              <w:rStyle w:val="af5"/>
              <w:noProof/>
              <w:color w:val="auto"/>
              <w:lang w:val="en-US"/>
            </w:rPr>
            <w:t xml:space="preserve"> with the quality of the debureaucratization process"</w:t>
          </w:r>
          <w:r w:rsidR="005B0B0B" w:rsidRPr="0027105F">
            <w:rPr>
              <w:rStyle w:val="af5"/>
              <w:noProof/>
              <w:color w:val="auto"/>
              <w:lang w:val="en-US"/>
            </w:rPr>
            <w:t>………………………………………………………………..</w:t>
          </w:r>
          <w:r w:rsidRPr="0027105F">
            <w:rPr>
              <w:rStyle w:val="af5"/>
              <w:noProof/>
              <w:color w:val="auto"/>
              <w:lang w:val="en-US"/>
            </w:rPr>
            <w:t xml:space="preserve"> 16</w:t>
          </w:r>
        </w:p>
        <w:p w14:paraId="1A81E3F0" w14:textId="5C59ABBA" w:rsidR="005910AE" w:rsidRPr="0027105F" w:rsidRDefault="005910AE" w:rsidP="005910AE">
          <w:pPr>
            <w:pStyle w:val="11"/>
            <w:rPr>
              <w:rStyle w:val="af5"/>
              <w:noProof/>
              <w:color w:val="auto"/>
              <w:lang w:val="en-US"/>
            </w:rPr>
          </w:pPr>
          <w:r w:rsidRPr="0027105F">
            <w:rPr>
              <w:rStyle w:val="af5"/>
              <w:noProof/>
              <w:color w:val="auto"/>
              <w:lang w:val="en-US"/>
            </w:rPr>
            <w:t>4.4 Sociological tools for the s</w:t>
          </w:r>
          <w:r w:rsidR="00C617AB" w:rsidRPr="0027105F">
            <w:rPr>
              <w:rStyle w:val="af5"/>
              <w:noProof/>
              <w:color w:val="auto"/>
              <w:lang w:val="en-US"/>
            </w:rPr>
            <w:t>urvey</w:t>
          </w:r>
          <w:r w:rsidRPr="0027105F">
            <w:rPr>
              <w:rStyle w:val="af5"/>
              <w:noProof/>
              <w:color w:val="auto"/>
              <w:lang w:val="en-US"/>
            </w:rPr>
            <w:t>: "Satisfaction of students with the quality of the educational ecosystem of Abylkas Saginov Karaganda Technical University</w:t>
          </w:r>
          <w:r w:rsidR="00CF0495" w:rsidRPr="0027105F">
            <w:rPr>
              <w:rStyle w:val="af5"/>
              <w:noProof/>
              <w:color w:val="auto"/>
              <w:lang w:val="en-US"/>
            </w:rPr>
            <w:t xml:space="preserve"> NJSC</w:t>
          </w:r>
          <w:r w:rsidR="004030BE" w:rsidRPr="0027105F">
            <w:rPr>
              <w:rStyle w:val="af5"/>
              <w:noProof/>
              <w:color w:val="auto"/>
              <w:lang w:val="en-US"/>
            </w:rPr>
            <w:t>”</w:t>
          </w:r>
          <w:r w:rsidR="00CF0495" w:rsidRPr="0027105F">
            <w:rPr>
              <w:rStyle w:val="af5"/>
              <w:noProof/>
              <w:color w:val="auto"/>
              <w:lang w:val="en-US"/>
            </w:rPr>
            <w:t>……</w:t>
          </w:r>
          <w:r w:rsidR="004030BE" w:rsidRPr="0027105F">
            <w:rPr>
              <w:rStyle w:val="af5"/>
              <w:noProof/>
              <w:color w:val="auto"/>
              <w:lang w:val="en-US"/>
            </w:rPr>
            <w:t>…..</w:t>
          </w:r>
          <w:r w:rsidR="00E744F8" w:rsidRPr="0027105F">
            <w:rPr>
              <w:rStyle w:val="af5"/>
              <w:noProof/>
              <w:color w:val="auto"/>
              <w:lang w:val="en-US"/>
            </w:rPr>
            <w:t>………</w:t>
          </w:r>
          <w:r w:rsidR="00C617AB" w:rsidRPr="0027105F">
            <w:rPr>
              <w:rStyle w:val="af5"/>
              <w:noProof/>
              <w:color w:val="auto"/>
              <w:lang w:val="en-US"/>
            </w:rPr>
            <w:t>…………………………………………………………………...</w:t>
          </w:r>
          <w:r w:rsidR="00E744F8" w:rsidRPr="0027105F">
            <w:rPr>
              <w:rStyle w:val="af5"/>
              <w:noProof/>
              <w:color w:val="auto"/>
              <w:lang w:val="en-US"/>
            </w:rPr>
            <w:t>…</w:t>
          </w:r>
          <w:r w:rsidRPr="0027105F">
            <w:rPr>
              <w:rStyle w:val="af5"/>
              <w:noProof/>
              <w:color w:val="auto"/>
              <w:lang w:val="en-US"/>
            </w:rPr>
            <w:t xml:space="preserve"> 19</w:t>
          </w:r>
        </w:p>
        <w:p w14:paraId="04123779" w14:textId="06941D80" w:rsidR="005910AE" w:rsidRPr="0027105F" w:rsidRDefault="005910AE" w:rsidP="005910AE">
          <w:pPr>
            <w:pStyle w:val="11"/>
            <w:rPr>
              <w:rStyle w:val="af5"/>
              <w:noProof/>
              <w:color w:val="auto"/>
              <w:lang w:val="en-US"/>
            </w:rPr>
          </w:pPr>
          <w:r w:rsidRPr="0027105F">
            <w:rPr>
              <w:rStyle w:val="af5"/>
              <w:noProof/>
              <w:color w:val="auto"/>
              <w:lang w:val="en-US"/>
            </w:rPr>
            <w:t>4.5 Sociological tools for the s</w:t>
          </w:r>
          <w:r w:rsidR="003656A1" w:rsidRPr="0027105F">
            <w:rPr>
              <w:rStyle w:val="af5"/>
              <w:noProof/>
              <w:color w:val="auto"/>
              <w:lang w:val="en-US"/>
            </w:rPr>
            <w:t>urvey</w:t>
          </w:r>
          <w:r w:rsidRPr="0027105F">
            <w:rPr>
              <w:rStyle w:val="af5"/>
              <w:noProof/>
              <w:color w:val="auto"/>
              <w:lang w:val="en-US"/>
            </w:rPr>
            <w:t xml:space="preserve">: "Satisfaction of the </w:t>
          </w:r>
          <w:r w:rsidR="002114C9" w:rsidRPr="0027105F">
            <w:rPr>
              <w:rStyle w:val="af5"/>
              <w:noProof/>
              <w:color w:val="auto"/>
              <w:lang w:val="en-US"/>
            </w:rPr>
            <w:t>teaching staff</w:t>
          </w:r>
          <w:r w:rsidRPr="0027105F">
            <w:rPr>
              <w:rStyle w:val="af5"/>
              <w:noProof/>
              <w:color w:val="auto"/>
              <w:lang w:val="en-US"/>
            </w:rPr>
            <w:t xml:space="preserve"> of Abylkas Saginov Karaganda Technical University</w:t>
          </w:r>
          <w:r w:rsidR="00CF0495" w:rsidRPr="0027105F">
            <w:rPr>
              <w:rStyle w:val="af5"/>
              <w:noProof/>
              <w:color w:val="auto"/>
              <w:lang w:val="en-US"/>
            </w:rPr>
            <w:t xml:space="preserve"> NJSC</w:t>
          </w:r>
          <w:r w:rsidRPr="0027105F">
            <w:rPr>
              <w:rStyle w:val="af5"/>
              <w:noProof/>
              <w:color w:val="auto"/>
              <w:lang w:val="en-US"/>
            </w:rPr>
            <w:t xml:space="preserve"> with educational management and academic service"</w:t>
          </w:r>
          <w:r w:rsidR="00E744F8" w:rsidRPr="0027105F">
            <w:rPr>
              <w:rStyle w:val="af5"/>
              <w:noProof/>
              <w:color w:val="auto"/>
              <w:lang w:val="en-US"/>
            </w:rPr>
            <w:t>…</w:t>
          </w:r>
          <w:r w:rsidR="00CF0495" w:rsidRPr="0027105F">
            <w:rPr>
              <w:rStyle w:val="af5"/>
              <w:noProof/>
              <w:color w:val="auto"/>
              <w:lang w:val="en-US"/>
            </w:rPr>
            <w:t>…</w:t>
          </w:r>
          <w:r w:rsidR="003656A1" w:rsidRPr="0027105F">
            <w:rPr>
              <w:rStyle w:val="af5"/>
              <w:noProof/>
              <w:color w:val="auto"/>
              <w:lang w:val="en-US"/>
            </w:rPr>
            <w:t>……………………………………………………………………………</w:t>
          </w:r>
          <w:r w:rsidR="00CF0495" w:rsidRPr="0027105F">
            <w:rPr>
              <w:rStyle w:val="af5"/>
              <w:noProof/>
              <w:color w:val="auto"/>
              <w:lang w:val="en-US"/>
            </w:rPr>
            <w:t>……</w:t>
          </w:r>
          <w:r w:rsidRPr="0027105F">
            <w:rPr>
              <w:rStyle w:val="af5"/>
              <w:noProof/>
              <w:color w:val="auto"/>
              <w:lang w:val="en-US"/>
            </w:rPr>
            <w:t xml:space="preserve"> 2</w:t>
          </w:r>
          <w:r w:rsidR="00807230">
            <w:rPr>
              <w:rStyle w:val="af5"/>
              <w:noProof/>
              <w:color w:val="auto"/>
              <w:lang w:val="en-US"/>
            </w:rPr>
            <w:t>2</w:t>
          </w:r>
        </w:p>
        <w:p w14:paraId="49E6C2CC" w14:textId="323E50EF" w:rsidR="005910AE" w:rsidRPr="0027105F" w:rsidRDefault="005910AE" w:rsidP="005910AE">
          <w:pPr>
            <w:pStyle w:val="11"/>
            <w:rPr>
              <w:rStyle w:val="af5"/>
              <w:noProof/>
              <w:color w:val="auto"/>
              <w:lang w:val="en-US"/>
            </w:rPr>
          </w:pPr>
          <w:r w:rsidRPr="0027105F">
            <w:rPr>
              <w:rStyle w:val="af5"/>
              <w:noProof/>
              <w:color w:val="auto"/>
              <w:lang w:val="en-US"/>
            </w:rPr>
            <w:t>4.6 Sociological tools for the s</w:t>
          </w:r>
          <w:r w:rsidR="003656A1" w:rsidRPr="0027105F">
            <w:rPr>
              <w:rStyle w:val="af5"/>
              <w:noProof/>
              <w:color w:val="auto"/>
              <w:lang w:val="en-US"/>
            </w:rPr>
            <w:t>urvey</w:t>
          </w:r>
          <w:r w:rsidRPr="0027105F">
            <w:rPr>
              <w:rStyle w:val="af5"/>
              <w:noProof/>
              <w:color w:val="auto"/>
              <w:lang w:val="en-US"/>
            </w:rPr>
            <w:t>: "Student satisfaction with social</w:t>
          </w:r>
          <w:r w:rsidR="00AC1C8B" w:rsidRPr="0027105F">
            <w:rPr>
              <w:rStyle w:val="af5"/>
              <w:noProof/>
              <w:color w:val="auto"/>
              <w:lang w:val="en-US"/>
            </w:rPr>
            <w:t>-</w:t>
          </w:r>
          <w:r w:rsidRPr="0027105F">
            <w:rPr>
              <w:rStyle w:val="af5"/>
              <w:noProof/>
              <w:color w:val="auto"/>
              <w:lang w:val="en-US"/>
            </w:rPr>
            <w:t>educational work of Abylkas Saginov Karaganda Technical University</w:t>
          </w:r>
          <w:r w:rsidR="00CF0495" w:rsidRPr="0027105F">
            <w:rPr>
              <w:rStyle w:val="af5"/>
              <w:noProof/>
              <w:color w:val="auto"/>
              <w:lang w:val="en-US"/>
            </w:rPr>
            <w:t xml:space="preserve"> NJSC</w:t>
          </w:r>
          <w:r w:rsidR="002114C9" w:rsidRPr="0027105F">
            <w:rPr>
              <w:rStyle w:val="af5"/>
              <w:noProof/>
              <w:color w:val="auto"/>
              <w:lang w:val="en-US"/>
            </w:rPr>
            <w:t>”</w:t>
          </w:r>
          <w:r w:rsidR="00CF0495" w:rsidRPr="0027105F">
            <w:rPr>
              <w:rStyle w:val="af5"/>
              <w:noProof/>
              <w:color w:val="auto"/>
              <w:lang w:val="en-US"/>
            </w:rPr>
            <w:t>…</w:t>
          </w:r>
          <w:r w:rsidR="002114C9" w:rsidRPr="0027105F">
            <w:rPr>
              <w:rStyle w:val="af5"/>
              <w:noProof/>
              <w:color w:val="auto"/>
              <w:lang w:val="en-US"/>
            </w:rPr>
            <w:t>..</w:t>
          </w:r>
          <w:r w:rsidR="00CF0495" w:rsidRPr="0027105F">
            <w:rPr>
              <w:rStyle w:val="af5"/>
              <w:noProof/>
              <w:color w:val="auto"/>
              <w:lang w:val="en-US"/>
            </w:rPr>
            <w:t>.</w:t>
          </w:r>
          <w:r w:rsidR="00E744F8" w:rsidRPr="0027105F">
            <w:rPr>
              <w:rStyle w:val="af5"/>
              <w:noProof/>
              <w:color w:val="auto"/>
              <w:lang w:val="en-US"/>
            </w:rPr>
            <w:t>………………………</w:t>
          </w:r>
          <w:r w:rsidR="00AC1C8B" w:rsidRPr="0027105F">
            <w:rPr>
              <w:rStyle w:val="af5"/>
              <w:noProof/>
              <w:color w:val="auto"/>
              <w:lang w:val="en-US"/>
            </w:rPr>
            <w:t>…</w:t>
          </w:r>
          <w:r w:rsidR="00E744F8" w:rsidRPr="0027105F">
            <w:rPr>
              <w:rStyle w:val="af5"/>
              <w:noProof/>
              <w:color w:val="auto"/>
              <w:lang w:val="en-US"/>
            </w:rPr>
            <w:t>….</w:t>
          </w:r>
          <w:r w:rsidRPr="0027105F">
            <w:rPr>
              <w:rStyle w:val="af5"/>
              <w:noProof/>
              <w:color w:val="auto"/>
              <w:lang w:val="en-US"/>
            </w:rPr>
            <w:t xml:space="preserve"> 27</w:t>
          </w:r>
        </w:p>
        <w:p w14:paraId="34CBDB89" w14:textId="4378F0D3" w:rsidR="005910AE" w:rsidRPr="0027105F" w:rsidRDefault="005910AE" w:rsidP="005910AE">
          <w:pPr>
            <w:pStyle w:val="11"/>
            <w:rPr>
              <w:rStyle w:val="af5"/>
              <w:noProof/>
              <w:color w:val="auto"/>
              <w:lang w:val="en-US"/>
            </w:rPr>
          </w:pPr>
          <w:r w:rsidRPr="0027105F">
            <w:rPr>
              <w:rStyle w:val="af5"/>
              <w:noProof/>
              <w:color w:val="auto"/>
              <w:lang w:val="en-US"/>
            </w:rPr>
            <w:t xml:space="preserve">4.7 </w:t>
          </w:r>
          <w:bookmarkStart w:id="1" w:name="_Hlk210622544"/>
          <w:r w:rsidRPr="0027105F">
            <w:rPr>
              <w:rStyle w:val="af5"/>
              <w:noProof/>
              <w:color w:val="auto"/>
              <w:lang w:val="en-US"/>
            </w:rPr>
            <w:t>Sociological tools for the s</w:t>
          </w:r>
          <w:r w:rsidR="003656A1" w:rsidRPr="0027105F">
            <w:rPr>
              <w:rStyle w:val="af5"/>
              <w:noProof/>
              <w:color w:val="auto"/>
              <w:lang w:val="en-US"/>
            </w:rPr>
            <w:t>urvey</w:t>
          </w:r>
          <w:r w:rsidRPr="0027105F">
            <w:rPr>
              <w:rStyle w:val="af5"/>
              <w:noProof/>
              <w:color w:val="auto"/>
              <w:lang w:val="en-US"/>
            </w:rPr>
            <w:t>: "Satisfaction of employees with the social and educational work of Abylkas Saginov Karaganda Technical University</w:t>
          </w:r>
          <w:r w:rsidR="003656A1" w:rsidRPr="0027105F">
            <w:rPr>
              <w:rStyle w:val="af5"/>
              <w:noProof/>
              <w:color w:val="auto"/>
              <w:lang w:val="en-US"/>
            </w:rPr>
            <w:t xml:space="preserve"> NJSC</w:t>
          </w:r>
          <w:r w:rsidR="002114C9" w:rsidRPr="0027105F">
            <w:rPr>
              <w:rStyle w:val="af5"/>
              <w:noProof/>
              <w:color w:val="auto"/>
              <w:lang w:val="en-US"/>
            </w:rPr>
            <w:t>”</w:t>
          </w:r>
          <w:bookmarkEnd w:id="1"/>
          <w:r w:rsidR="003656A1" w:rsidRPr="0027105F">
            <w:rPr>
              <w:rStyle w:val="af5"/>
              <w:noProof/>
              <w:color w:val="auto"/>
              <w:lang w:val="en-US"/>
            </w:rPr>
            <w:t xml:space="preserve"> </w:t>
          </w:r>
          <w:r w:rsidR="00E744F8" w:rsidRPr="0027105F">
            <w:rPr>
              <w:rStyle w:val="af5"/>
              <w:noProof/>
              <w:color w:val="auto"/>
              <w:lang w:val="en-US"/>
            </w:rPr>
            <w:t>……………</w:t>
          </w:r>
          <w:r w:rsidRPr="0027105F">
            <w:rPr>
              <w:rStyle w:val="af5"/>
              <w:noProof/>
              <w:color w:val="auto"/>
              <w:lang w:val="en-US"/>
            </w:rPr>
            <w:t xml:space="preserve"> </w:t>
          </w:r>
          <w:r w:rsidR="00807230">
            <w:rPr>
              <w:rStyle w:val="af5"/>
              <w:noProof/>
              <w:color w:val="auto"/>
              <w:lang w:val="en-US"/>
            </w:rPr>
            <w:t>29</w:t>
          </w:r>
        </w:p>
        <w:p w14:paraId="0BB1DEEE" w14:textId="6622081E" w:rsidR="005910AE" w:rsidRPr="0027105F" w:rsidRDefault="005910AE" w:rsidP="005910AE">
          <w:pPr>
            <w:pStyle w:val="11"/>
            <w:rPr>
              <w:rStyle w:val="af5"/>
              <w:noProof/>
              <w:color w:val="auto"/>
              <w:lang w:val="en-US"/>
            </w:rPr>
          </w:pPr>
          <w:r w:rsidRPr="0027105F">
            <w:rPr>
              <w:rStyle w:val="af5"/>
              <w:noProof/>
              <w:color w:val="auto"/>
              <w:lang w:val="en-US"/>
            </w:rPr>
            <w:t xml:space="preserve">4.8 </w:t>
          </w:r>
          <w:bookmarkStart w:id="2" w:name="_Hlk210623398"/>
          <w:r w:rsidRPr="0027105F">
            <w:rPr>
              <w:rStyle w:val="af5"/>
              <w:noProof/>
              <w:color w:val="auto"/>
              <w:lang w:val="en-US"/>
            </w:rPr>
            <w:t>Sociological tools for the s</w:t>
          </w:r>
          <w:r w:rsidR="003656A1" w:rsidRPr="0027105F">
            <w:rPr>
              <w:rStyle w:val="af5"/>
              <w:noProof/>
              <w:color w:val="auto"/>
              <w:lang w:val="en-US"/>
            </w:rPr>
            <w:t>urvey</w:t>
          </w:r>
          <w:r w:rsidRPr="0027105F">
            <w:rPr>
              <w:rStyle w:val="af5"/>
              <w:noProof/>
              <w:color w:val="auto"/>
              <w:lang w:val="en-US"/>
            </w:rPr>
            <w:t>: "Satisfaction of scientists of Abylkas Saginov Karaganda Technical University</w:t>
          </w:r>
          <w:r w:rsidR="00CF0495" w:rsidRPr="0027105F">
            <w:rPr>
              <w:rStyle w:val="af5"/>
              <w:noProof/>
              <w:color w:val="auto"/>
              <w:lang w:val="en-US"/>
            </w:rPr>
            <w:t xml:space="preserve"> NJSC</w:t>
          </w:r>
          <w:r w:rsidRPr="0027105F">
            <w:rPr>
              <w:rStyle w:val="af5"/>
              <w:noProof/>
              <w:color w:val="auto"/>
              <w:lang w:val="en-US"/>
            </w:rPr>
            <w:t xml:space="preserve"> with scientific management</w:t>
          </w:r>
          <w:r w:rsidR="008B3747" w:rsidRPr="0027105F">
            <w:rPr>
              <w:rStyle w:val="af5"/>
              <w:noProof/>
              <w:color w:val="auto"/>
              <w:lang w:val="en-US"/>
            </w:rPr>
            <w:t>”</w:t>
          </w:r>
          <w:bookmarkEnd w:id="2"/>
          <w:r w:rsidR="008B3747" w:rsidRPr="0027105F">
            <w:rPr>
              <w:rStyle w:val="af5"/>
              <w:noProof/>
              <w:color w:val="auto"/>
              <w:lang w:val="en-US"/>
            </w:rPr>
            <w:t>..</w:t>
          </w:r>
          <w:r w:rsidR="00CF0495" w:rsidRPr="0027105F">
            <w:rPr>
              <w:rStyle w:val="af5"/>
              <w:noProof/>
              <w:color w:val="auto"/>
              <w:lang w:val="en-US"/>
            </w:rPr>
            <w:t>…..</w:t>
          </w:r>
          <w:r w:rsidR="00E744F8" w:rsidRPr="0027105F">
            <w:rPr>
              <w:rStyle w:val="af5"/>
              <w:noProof/>
              <w:color w:val="auto"/>
              <w:lang w:val="en-US"/>
            </w:rPr>
            <w:t>……………………………..</w:t>
          </w:r>
          <w:r w:rsidRPr="0027105F">
            <w:rPr>
              <w:rStyle w:val="af5"/>
              <w:noProof/>
              <w:color w:val="auto"/>
              <w:lang w:val="en-US"/>
            </w:rPr>
            <w:t xml:space="preserve"> 3</w:t>
          </w:r>
          <w:r w:rsidR="00807230">
            <w:rPr>
              <w:rStyle w:val="af5"/>
              <w:noProof/>
              <w:color w:val="auto"/>
              <w:lang w:val="en-US"/>
            </w:rPr>
            <w:t>1</w:t>
          </w:r>
        </w:p>
        <w:p w14:paraId="59878CD2" w14:textId="3290239C" w:rsidR="00566AA2" w:rsidRPr="0027105F" w:rsidRDefault="005910AE" w:rsidP="00566AA2">
          <w:pPr>
            <w:pStyle w:val="11"/>
            <w:rPr>
              <w:rFonts w:eastAsiaTheme="minorEastAsia"/>
              <w:noProof/>
              <w:lang w:val="en-US"/>
            </w:rPr>
          </w:pPr>
          <w:r w:rsidRPr="0027105F">
            <w:rPr>
              <w:rStyle w:val="af5"/>
              <w:noProof/>
              <w:color w:val="auto"/>
              <w:lang w:val="en-US"/>
            </w:rPr>
            <w:t>4.9 Sociological tools for the s</w:t>
          </w:r>
          <w:r w:rsidR="003656A1" w:rsidRPr="0027105F">
            <w:rPr>
              <w:rStyle w:val="af5"/>
              <w:noProof/>
              <w:color w:val="auto"/>
              <w:lang w:val="en-US"/>
            </w:rPr>
            <w:t>urvey</w:t>
          </w:r>
          <w:r w:rsidRPr="0027105F">
            <w:rPr>
              <w:rStyle w:val="af5"/>
              <w:noProof/>
              <w:color w:val="auto"/>
              <w:lang w:val="en-US"/>
            </w:rPr>
            <w:t xml:space="preserve">: "Satisfaction of </w:t>
          </w:r>
          <w:r w:rsidR="00CF0495" w:rsidRPr="0027105F">
            <w:rPr>
              <w:rStyle w:val="af5"/>
              <w:noProof/>
              <w:color w:val="auto"/>
              <w:lang w:val="en-US"/>
            </w:rPr>
            <w:t>U</w:t>
          </w:r>
          <w:r w:rsidRPr="0027105F">
            <w:rPr>
              <w:rStyle w:val="af5"/>
              <w:noProof/>
              <w:color w:val="auto"/>
              <w:lang w:val="en-US"/>
            </w:rPr>
            <w:t xml:space="preserve">niversity </w:t>
          </w:r>
          <w:r w:rsidR="00AA3A78" w:rsidRPr="0027105F">
            <w:rPr>
              <w:rStyle w:val="af5"/>
              <w:noProof/>
              <w:color w:val="auto"/>
              <w:lang w:val="en-US"/>
            </w:rPr>
            <w:t>teaching</w:t>
          </w:r>
          <w:r w:rsidRPr="0027105F">
            <w:rPr>
              <w:rStyle w:val="af5"/>
              <w:noProof/>
              <w:color w:val="auto"/>
              <w:lang w:val="en-US"/>
            </w:rPr>
            <w:t xml:space="preserve"> staff </w:t>
          </w:r>
          <w:r w:rsidR="00AA3A78" w:rsidRPr="0027105F">
            <w:rPr>
              <w:rStyle w:val="af5"/>
              <w:noProof/>
              <w:color w:val="auto"/>
              <w:lang w:val="en-US"/>
            </w:rPr>
            <w:t xml:space="preserve">and employees </w:t>
          </w:r>
          <w:r w:rsidRPr="0027105F">
            <w:rPr>
              <w:rStyle w:val="af5"/>
              <w:noProof/>
              <w:color w:val="auto"/>
              <w:lang w:val="en-US"/>
            </w:rPr>
            <w:t>with non-monetary motivation"</w:t>
          </w:r>
          <w:r w:rsidR="00E744F8" w:rsidRPr="0027105F">
            <w:rPr>
              <w:rStyle w:val="af5"/>
              <w:noProof/>
              <w:color w:val="auto"/>
              <w:lang w:val="en-US"/>
            </w:rPr>
            <w:t>………………</w:t>
          </w:r>
          <w:r w:rsidR="00AA3A78" w:rsidRPr="0027105F">
            <w:rPr>
              <w:rStyle w:val="af5"/>
              <w:noProof/>
              <w:color w:val="auto"/>
              <w:lang w:val="en-US"/>
            </w:rPr>
            <w:t>………..</w:t>
          </w:r>
          <w:r w:rsidR="00E744F8" w:rsidRPr="0027105F">
            <w:rPr>
              <w:rStyle w:val="af5"/>
              <w:noProof/>
              <w:color w:val="auto"/>
              <w:lang w:val="en-US"/>
            </w:rPr>
            <w:t>………………………………</w:t>
          </w:r>
          <w:r w:rsidRPr="0027105F">
            <w:rPr>
              <w:rStyle w:val="af5"/>
              <w:noProof/>
              <w:color w:val="auto"/>
              <w:lang w:val="en-US"/>
            </w:rPr>
            <w:t xml:space="preserve"> 3</w:t>
          </w:r>
          <w:r w:rsidR="00807230">
            <w:rPr>
              <w:rStyle w:val="af5"/>
              <w:noProof/>
              <w:color w:val="auto"/>
              <w:lang w:val="en-US"/>
            </w:rPr>
            <w:t>5</w:t>
          </w:r>
          <w:r w:rsidR="00AE2E5B" w:rsidRPr="0027105F">
            <w:rPr>
              <w:rStyle w:val="af5"/>
              <w:noProof/>
              <w:color w:val="auto"/>
              <w:lang w:val="en-US"/>
            </w:rPr>
            <w:t xml:space="preserve">     </w:t>
          </w:r>
          <w:r w:rsidR="007A6A3A" w:rsidRPr="0027105F">
            <w:rPr>
              <w:noProof/>
              <w:lang w:val="en-US"/>
            </w:rPr>
            <w:fldChar w:fldCharType="end"/>
          </w:r>
          <w:r w:rsidR="00DC749A" w:rsidRPr="0027105F">
            <w:rPr>
              <w:rFonts w:eastAsiaTheme="minorEastAsia"/>
              <w:noProof/>
              <w:lang w:val="en-US"/>
            </w:rPr>
            <w:t xml:space="preserve">4.10 </w:t>
          </w:r>
          <w:bookmarkStart w:id="3" w:name="_Hlk210624577"/>
          <w:r w:rsidR="00DC749A" w:rsidRPr="0027105F">
            <w:rPr>
              <w:rFonts w:eastAsiaTheme="minorEastAsia"/>
              <w:noProof/>
              <w:lang w:val="en-US"/>
            </w:rPr>
            <w:t>Sociological tools for the s</w:t>
          </w:r>
          <w:r w:rsidR="003656A1" w:rsidRPr="0027105F">
            <w:rPr>
              <w:rFonts w:eastAsiaTheme="minorEastAsia"/>
              <w:noProof/>
              <w:lang w:val="en-US"/>
            </w:rPr>
            <w:t>urvey</w:t>
          </w:r>
          <w:r w:rsidR="00DC749A" w:rsidRPr="0027105F">
            <w:rPr>
              <w:rFonts w:eastAsiaTheme="minorEastAsia"/>
              <w:noProof/>
              <w:lang w:val="en-US"/>
            </w:rPr>
            <w:t>: “Student satisfaction with educational management and academic services of Karaganda Technical University named after Abylkas Saginov</w:t>
          </w:r>
          <w:r w:rsidR="00CF0495" w:rsidRPr="0027105F">
            <w:rPr>
              <w:rFonts w:eastAsiaTheme="minorEastAsia"/>
              <w:noProof/>
              <w:lang w:val="en-US"/>
            </w:rPr>
            <w:t xml:space="preserve"> NJSC</w:t>
          </w:r>
          <w:r w:rsidR="008B3747" w:rsidRPr="0027105F">
            <w:rPr>
              <w:rFonts w:eastAsiaTheme="minorEastAsia"/>
              <w:noProof/>
              <w:lang w:val="en-US"/>
            </w:rPr>
            <w:t>"</w:t>
          </w:r>
          <w:bookmarkEnd w:id="3"/>
          <w:r w:rsidR="008B3747" w:rsidRPr="0027105F">
            <w:rPr>
              <w:rFonts w:eastAsiaTheme="minorEastAsia"/>
              <w:noProof/>
              <w:lang w:val="en-US"/>
            </w:rPr>
            <w:t>…</w:t>
          </w:r>
          <w:r w:rsidR="00CF0495" w:rsidRPr="0027105F">
            <w:rPr>
              <w:rFonts w:eastAsiaTheme="minorEastAsia"/>
              <w:noProof/>
              <w:lang w:val="en-US"/>
            </w:rPr>
            <w:t>..</w:t>
          </w:r>
          <w:r w:rsidR="00E744F8" w:rsidRPr="0027105F">
            <w:rPr>
              <w:rFonts w:eastAsiaTheme="minorEastAsia"/>
              <w:noProof/>
              <w:lang w:val="en-US"/>
            </w:rPr>
            <w:t>……………………………………………………………………………………</w:t>
          </w:r>
          <w:r w:rsidR="00DC749A" w:rsidRPr="0027105F">
            <w:rPr>
              <w:rFonts w:eastAsiaTheme="minorEastAsia"/>
              <w:noProof/>
              <w:lang w:val="en-US"/>
            </w:rPr>
            <w:t xml:space="preserve"> </w:t>
          </w:r>
          <w:r w:rsidR="00807230">
            <w:rPr>
              <w:rFonts w:eastAsiaTheme="minorEastAsia"/>
              <w:noProof/>
              <w:lang w:val="en-US"/>
            </w:rPr>
            <w:t>38</w:t>
          </w:r>
        </w:p>
        <w:p w14:paraId="7A2FFCEF" w14:textId="78F1DDFD" w:rsidR="00DC3A50" w:rsidRPr="0027105F" w:rsidRDefault="00DC3A50">
          <w:pPr>
            <w:rPr>
              <w:sz w:val="28"/>
              <w:szCs w:val="28"/>
              <w:lang w:val="en-US"/>
            </w:rPr>
          </w:pPr>
          <w:r w:rsidRPr="0027105F">
            <w:rPr>
              <w:b/>
              <w:bCs/>
              <w:sz w:val="28"/>
              <w:szCs w:val="28"/>
              <w:lang w:val="en-US"/>
            </w:rPr>
            <w:fldChar w:fldCharType="end"/>
          </w:r>
        </w:p>
      </w:sdtContent>
    </w:sdt>
    <w:p w14:paraId="192B0226" w14:textId="77777777" w:rsidR="005B28D7" w:rsidRPr="0027105F" w:rsidRDefault="005B28D7" w:rsidP="00DC3A50">
      <w:pPr>
        <w:rPr>
          <w:sz w:val="28"/>
          <w:szCs w:val="28"/>
          <w:lang w:val="en-US"/>
        </w:rPr>
      </w:pPr>
    </w:p>
    <w:p w14:paraId="2F797B6C" w14:textId="6280B6CC" w:rsidR="00FA0F0C" w:rsidRPr="0027105F" w:rsidRDefault="00FA0F0C">
      <w:pPr>
        <w:spacing w:after="160" w:line="259" w:lineRule="auto"/>
        <w:jc w:val="left"/>
        <w:rPr>
          <w:lang w:val="en-US"/>
        </w:rPr>
      </w:pPr>
      <w:r w:rsidRPr="0027105F">
        <w:rPr>
          <w:lang w:val="en-US"/>
        </w:rPr>
        <w:br w:type="page"/>
      </w:r>
    </w:p>
    <w:p w14:paraId="64E8C591" w14:textId="4BECAC98" w:rsidR="00DB76E0" w:rsidRPr="0027105F" w:rsidRDefault="008F1D35" w:rsidP="00DB76E0">
      <w:pPr>
        <w:pStyle w:val="1"/>
        <w:spacing w:before="0" w:after="0"/>
        <w:ind w:firstLine="993"/>
        <w:jc w:val="center"/>
        <w:rPr>
          <w:rFonts w:ascii="Times New Roman" w:hAnsi="Times New Roman" w:cs="Times New Roman"/>
          <w:sz w:val="24"/>
          <w:szCs w:val="24"/>
          <w:lang w:val="en-US"/>
        </w:rPr>
      </w:pPr>
      <w:bookmarkStart w:id="4" w:name="_Toc196744953"/>
      <w:r w:rsidRPr="0027105F">
        <w:rPr>
          <w:rFonts w:ascii="Times New Roman" w:hAnsi="Times New Roman" w:cs="Times New Roman"/>
          <w:sz w:val="24"/>
          <w:szCs w:val="24"/>
          <w:lang w:val="en-US"/>
        </w:rPr>
        <w:lastRenderedPageBreak/>
        <w:t>Introduction</w:t>
      </w:r>
      <w:bookmarkEnd w:id="4"/>
    </w:p>
    <w:p w14:paraId="1E623022" w14:textId="77777777" w:rsidR="00595FF6" w:rsidRPr="0027105F" w:rsidRDefault="00595FF6" w:rsidP="00AD4856">
      <w:pPr>
        <w:ind w:left="284" w:firstLine="720"/>
        <w:rPr>
          <w:lang w:val="en-US"/>
        </w:rPr>
      </w:pPr>
    </w:p>
    <w:p w14:paraId="0DDF31DF" w14:textId="1C5A258E" w:rsidR="00CC6B12" w:rsidRPr="0027105F" w:rsidRDefault="008F1D35" w:rsidP="00AD4856">
      <w:pPr>
        <w:ind w:left="284" w:firstLine="720"/>
        <w:rPr>
          <w:lang w:val="en-US"/>
        </w:rPr>
      </w:pPr>
      <w:r w:rsidRPr="0027105F">
        <w:rPr>
          <w:lang w:val="en-US"/>
        </w:rPr>
        <w:t xml:space="preserve">The development program of </w:t>
      </w:r>
      <w:bookmarkStart w:id="5" w:name="_Hlk210365069"/>
      <w:proofErr w:type="spellStart"/>
      <w:r w:rsidRPr="0027105F">
        <w:rPr>
          <w:lang w:val="en-US"/>
        </w:rPr>
        <w:t>Abylkas</w:t>
      </w:r>
      <w:proofErr w:type="spellEnd"/>
      <w:r w:rsidRPr="0027105F">
        <w:rPr>
          <w:lang w:val="en-US"/>
        </w:rPr>
        <w:t xml:space="preserve"> </w:t>
      </w:r>
      <w:proofErr w:type="spellStart"/>
      <w:r w:rsidRPr="0027105F">
        <w:rPr>
          <w:lang w:val="en-US"/>
        </w:rPr>
        <w:t>Saginov</w:t>
      </w:r>
      <w:proofErr w:type="spellEnd"/>
      <w:r w:rsidRPr="0027105F">
        <w:rPr>
          <w:lang w:val="en-US"/>
        </w:rPr>
        <w:t xml:space="preserve"> Karaganda Technical University NJSC </w:t>
      </w:r>
      <w:bookmarkEnd w:id="5"/>
      <w:r w:rsidRPr="0027105F">
        <w:rPr>
          <w:lang w:val="en-US"/>
        </w:rPr>
        <w:t xml:space="preserve">for 2024-2029 includes events to measure the satisfaction of employers with the quality of training specialists, employees with de-bureaucratization, students with the quality of the educational ecosystem of the University, de-bureaucratization and social and educational work of the University, the teaching staff with educational management and academic services. The practical paradigm that has developed in this regard involves studying the nature of interaction between participants in the educational process in a certain format: "University - student"; "University - teacher"; "University - employer"; "University - employee". As a result, it becomes possible to make effective management decisions aimed at improving the quality of educational services and ensuring feedback between participants in the educational process. In this regard, </w:t>
      </w:r>
      <w:proofErr w:type="spellStart"/>
      <w:r w:rsidRPr="0027105F">
        <w:rPr>
          <w:lang w:val="en-US"/>
        </w:rPr>
        <w:t>Abylkas</w:t>
      </w:r>
      <w:proofErr w:type="spellEnd"/>
      <w:r w:rsidRPr="0027105F">
        <w:rPr>
          <w:lang w:val="en-US"/>
        </w:rPr>
        <w:t xml:space="preserve"> </w:t>
      </w:r>
      <w:proofErr w:type="spellStart"/>
      <w:r w:rsidRPr="0027105F">
        <w:rPr>
          <w:lang w:val="en-US"/>
        </w:rPr>
        <w:t>Saginov</w:t>
      </w:r>
      <w:proofErr w:type="spellEnd"/>
      <w:r w:rsidRPr="0027105F">
        <w:rPr>
          <w:lang w:val="en-US"/>
        </w:rPr>
        <w:t xml:space="preserve"> Karaganda Technical University NJSC has introduced the practice of systematic sociological research related to the quality of organization of the educational process and training specialists; studying the University ecosystem; educational work and daily activities of students.</w:t>
      </w:r>
    </w:p>
    <w:p w14:paraId="3B72818B" w14:textId="37DD463E" w:rsidR="00595FF6" w:rsidRPr="0027105F" w:rsidRDefault="00595FF6">
      <w:pPr>
        <w:spacing w:after="160" w:line="259" w:lineRule="auto"/>
        <w:jc w:val="left"/>
        <w:rPr>
          <w:lang w:val="en-US"/>
        </w:rPr>
      </w:pPr>
      <w:r w:rsidRPr="0027105F">
        <w:rPr>
          <w:lang w:val="en-US"/>
        </w:rPr>
        <w:br w:type="page"/>
      </w:r>
    </w:p>
    <w:p w14:paraId="280728B0" w14:textId="1182C7FF" w:rsidR="00DB76E0" w:rsidRPr="0027105F" w:rsidRDefault="00DB76E0" w:rsidP="00DB76E0">
      <w:pPr>
        <w:pStyle w:val="1"/>
        <w:spacing w:before="0" w:after="0"/>
        <w:jc w:val="center"/>
        <w:rPr>
          <w:rFonts w:ascii="Times New Roman" w:hAnsi="Times New Roman" w:cs="Times New Roman"/>
          <w:sz w:val="24"/>
          <w:szCs w:val="24"/>
          <w:lang w:val="en-US"/>
        </w:rPr>
      </w:pPr>
      <w:bookmarkStart w:id="6" w:name="_Toc196744954"/>
      <w:r w:rsidRPr="0027105F">
        <w:rPr>
          <w:rFonts w:ascii="Times New Roman" w:hAnsi="Times New Roman" w:cs="Times New Roman"/>
          <w:sz w:val="24"/>
          <w:szCs w:val="24"/>
          <w:lang w:val="en-US"/>
        </w:rPr>
        <w:lastRenderedPageBreak/>
        <w:t xml:space="preserve">1. </w:t>
      </w:r>
      <w:bookmarkEnd w:id="6"/>
      <w:r w:rsidR="008F1D35" w:rsidRPr="0027105F">
        <w:rPr>
          <w:rFonts w:ascii="Times New Roman" w:hAnsi="Times New Roman" w:cs="Times New Roman"/>
          <w:sz w:val="24"/>
          <w:szCs w:val="24"/>
          <w:lang w:val="en-US"/>
        </w:rPr>
        <w:t>Calculating a sample for conducting a sociological study</w:t>
      </w:r>
    </w:p>
    <w:p w14:paraId="5ABA5C44" w14:textId="77777777" w:rsidR="00595FF6" w:rsidRPr="0027105F" w:rsidRDefault="00595FF6" w:rsidP="00AD4856">
      <w:pPr>
        <w:ind w:left="284" w:firstLine="720"/>
        <w:rPr>
          <w:lang w:val="en-US"/>
        </w:rPr>
      </w:pPr>
    </w:p>
    <w:p w14:paraId="087DAEB0" w14:textId="22043552" w:rsidR="008F1D35" w:rsidRPr="0027105F" w:rsidRDefault="008F1D35" w:rsidP="008F1D35">
      <w:pPr>
        <w:ind w:firstLine="567"/>
        <w:rPr>
          <w:lang w:val="en-US"/>
        </w:rPr>
      </w:pPr>
      <w:r w:rsidRPr="0027105F">
        <w:rPr>
          <w:lang w:val="en-US"/>
        </w:rPr>
        <w:t xml:space="preserve">Organizing sociological </w:t>
      </w:r>
      <w:r w:rsidR="00190BB9" w:rsidRPr="0027105F">
        <w:rPr>
          <w:lang w:val="en-US"/>
        </w:rPr>
        <w:t>studies</w:t>
      </w:r>
      <w:r w:rsidRPr="0027105F">
        <w:rPr>
          <w:lang w:val="en-US"/>
        </w:rPr>
        <w:t xml:space="preserve"> using the presented methods requires adherence to generally accepted rules for sampling, surveying, and data processing. Therefore, the following rules should be considered during sampling:</w:t>
      </w:r>
    </w:p>
    <w:p w14:paraId="58A35075" w14:textId="77777777" w:rsidR="008F1D35" w:rsidRPr="0027105F" w:rsidRDefault="008F1D35" w:rsidP="008F1D35">
      <w:pPr>
        <w:ind w:firstLine="567"/>
        <w:rPr>
          <w:lang w:val="en-US"/>
        </w:rPr>
      </w:pPr>
      <w:r w:rsidRPr="0027105F">
        <w:rPr>
          <w:lang w:val="en-US"/>
        </w:rPr>
        <w:t>1. To conduct sociological measurements, the study sample is calculated based on two criteria: the confidence interval and the reliability level.</w:t>
      </w:r>
    </w:p>
    <w:p w14:paraId="654EABDA" w14:textId="167E40AA" w:rsidR="001402A1" w:rsidRPr="0027105F" w:rsidRDefault="008F1D35" w:rsidP="008F1D35">
      <w:pPr>
        <w:ind w:firstLine="567"/>
        <w:rPr>
          <w:lang w:val="en-US"/>
        </w:rPr>
      </w:pPr>
      <w:r w:rsidRPr="0027105F">
        <w:rPr>
          <w:lang w:val="en-US"/>
        </w:rPr>
        <w:t>The confidence interval establishes the measurement tolerance and determines how much the true value may differ from the value measured in the survey in the general population</w:t>
      </w:r>
      <w:r w:rsidR="001402A1" w:rsidRPr="0027105F">
        <w:rPr>
          <w:rStyle w:val="ae"/>
          <w:lang w:val="en-US"/>
        </w:rPr>
        <w:footnoteReference w:id="1"/>
      </w:r>
      <w:r w:rsidR="001402A1" w:rsidRPr="0027105F">
        <w:rPr>
          <w:lang w:val="en-US"/>
        </w:rPr>
        <w:t>.</w:t>
      </w:r>
    </w:p>
    <w:p w14:paraId="1623A9F5" w14:textId="18273E62" w:rsidR="001402A1" w:rsidRPr="0027105F" w:rsidRDefault="00190BB9" w:rsidP="00EF5003">
      <w:pPr>
        <w:ind w:firstLine="567"/>
        <w:rPr>
          <w:lang w:val="en-US"/>
        </w:rPr>
      </w:pPr>
      <w:r w:rsidRPr="0027105F">
        <w:rPr>
          <w:lang w:val="en-US"/>
        </w:rPr>
        <w:t>The reliability level establishes the degree of confidence that the survey results are representative of the general population. That is, it establishes the probability with which the values ​​determined based on the survey will also fall within the confidence interval for the general population</w:t>
      </w:r>
      <w:r w:rsidR="001402A1" w:rsidRPr="0027105F">
        <w:rPr>
          <w:rStyle w:val="ae"/>
          <w:lang w:val="en-US"/>
        </w:rPr>
        <w:footnoteReference w:id="2"/>
      </w:r>
      <w:r w:rsidR="001402A1" w:rsidRPr="0027105F">
        <w:rPr>
          <w:lang w:val="en-US"/>
        </w:rPr>
        <w:t>.</w:t>
      </w:r>
    </w:p>
    <w:p w14:paraId="418619C8" w14:textId="77777777" w:rsidR="00190BB9" w:rsidRPr="0027105F" w:rsidRDefault="00190BB9" w:rsidP="00190BB9">
      <w:pPr>
        <w:ind w:left="284" w:firstLine="567"/>
        <w:rPr>
          <w:lang w:val="en-US"/>
        </w:rPr>
      </w:pPr>
      <w:r w:rsidRPr="0027105F">
        <w:rPr>
          <w:lang w:val="en-US"/>
        </w:rPr>
        <w:t>The required sample size is the minimum number of survey participants required to be considered representative of the general population. Based on the above, the Society establishes two types of samples for different categories of respondents to conduct sociological research (Table 1).</w:t>
      </w:r>
    </w:p>
    <w:p w14:paraId="05A0FB14" w14:textId="77777777" w:rsidR="00190BB9" w:rsidRPr="0027105F" w:rsidRDefault="00190BB9" w:rsidP="00190BB9">
      <w:pPr>
        <w:ind w:left="284" w:firstLine="567"/>
        <w:rPr>
          <w:lang w:val="en-US"/>
        </w:rPr>
      </w:pPr>
    </w:p>
    <w:p w14:paraId="73AF4F31" w14:textId="6421F42B" w:rsidR="001402A1" w:rsidRPr="0027105F" w:rsidRDefault="00190BB9" w:rsidP="00190BB9">
      <w:pPr>
        <w:ind w:left="284" w:firstLine="567"/>
        <w:rPr>
          <w:lang w:val="en-US"/>
        </w:rPr>
      </w:pPr>
      <w:r w:rsidRPr="0027105F">
        <w:rPr>
          <w:lang w:val="en-US"/>
        </w:rPr>
        <w:t>Table 1 – Sociological Research Samples by Respondent Category</w:t>
      </w:r>
    </w:p>
    <w:tbl>
      <w:tblPr>
        <w:tblStyle w:val="a7"/>
        <w:tblW w:w="0" w:type="auto"/>
        <w:tblInd w:w="250" w:type="dxa"/>
        <w:tblLook w:val="04A0" w:firstRow="1" w:lastRow="0" w:firstColumn="1" w:lastColumn="0" w:noHBand="0" w:noVBand="1"/>
      </w:tblPr>
      <w:tblGrid>
        <w:gridCol w:w="546"/>
        <w:gridCol w:w="4065"/>
        <w:gridCol w:w="1902"/>
        <w:gridCol w:w="2582"/>
      </w:tblGrid>
      <w:tr w:rsidR="00190BB9" w:rsidRPr="0027105F" w14:paraId="329B7E5D" w14:textId="77777777" w:rsidTr="00DC3A50">
        <w:tc>
          <w:tcPr>
            <w:tcW w:w="546" w:type="dxa"/>
            <w:vAlign w:val="center"/>
          </w:tcPr>
          <w:p w14:paraId="2AA9A967" w14:textId="3632AE3B" w:rsidR="00EF2D8A" w:rsidRPr="0027105F" w:rsidRDefault="00190BB9" w:rsidP="00DC3A50">
            <w:pPr>
              <w:ind w:left="5"/>
              <w:jc w:val="center"/>
              <w:rPr>
                <w:sz w:val="20"/>
                <w:lang w:val="en-US"/>
              </w:rPr>
            </w:pPr>
            <w:r w:rsidRPr="0027105F">
              <w:rPr>
                <w:sz w:val="20"/>
                <w:lang w:val="en-US"/>
              </w:rPr>
              <w:t>No.</w:t>
            </w:r>
          </w:p>
        </w:tc>
        <w:tc>
          <w:tcPr>
            <w:tcW w:w="4132" w:type="dxa"/>
            <w:vAlign w:val="center"/>
          </w:tcPr>
          <w:p w14:paraId="49D4A5F1" w14:textId="73D31AD7" w:rsidR="00EF2D8A" w:rsidRPr="0027105F" w:rsidRDefault="00190BB9" w:rsidP="00DC3A50">
            <w:pPr>
              <w:jc w:val="center"/>
              <w:rPr>
                <w:sz w:val="20"/>
                <w:lang w:val="en-US"/>
              </w:rPr>
            </w:pPr>
            <w:r w:rsidRPr="0027105F">
              <w:rPr>
                <w:b/>
                <w:bCs/>
                <w:sz w:val="20"/>
                <w:lang w:val="en-US"/>
              </w:rPr>
              <w:t>Respondent categories</w:t>
            </w:r>
          </w:p>
        </w:tc>
        <w:tc>
          <w:tcPr>
            <w:tcW w:w="1920" w:type="dxa"/>
            <w:vAlign w:val="center"/>
          </w:tcPr>
          <w:p w14:paraId="7DEEDA00" w14:textId="46A261B3" w:rsidR="00EF2D8A" w:rsidRPr="0027105F" w:rsidRDefault="00190BB9" w:rsidP="00DC3A50">
            <w:pPr>
              <w:jc w:val="center"/>
              <w:rPr>
                <w:sz w:val="20"/>
                <w:lang w:val="en-US"/>
              </w:rPr>
            </w:pPr>
            <w:r w:rsidRPr="0027105F">
              <w:rPr>
                <w:b/>
                <w:bCs/>
                <w:sz w:val="20"/>
                <w:lang w:val="en-US"/>
              </w:rPr>
              <w:t>Population size</w:t>
            </w:r>
            <w:r w:rsidR="00EF2D8A" w:rsidRPr="0027105F">
              <w:rPr>
                <w:b/>
                <w:bCs/>
                <w:sz w:val="20"/>
                <w:lang w:val="en-US"/>
              </w:rPr>
              <w:t xml:space="preserve">, </w:t>
            </w:r>
            <w:r w:rsidRPr="0027105F">
              <w:rPr>
                <w:b/>
                <w:bCs/>
                <w:sz w:val="20"/>
                <w:lang w:val="en-US"/>
              </w:rPr>
              <w:t>people</w:t>
            </w:r>
          </w:p>
        </w:tc>
        <w:tc>
          <w:tcPr>
            <w:tcW w:w="2616" w:type="dxa"/>
            <w:vAlign w:val="center"/>
          </w:tcPr>
          <w:p w14:paraId="4F2E2ED4" w14:textId="51051AC2" w:rsidR="00EF2D8A" w:rsidRPr="0027105F" w:rsidRDefault="00190BB9" w:rsidP="00DC3A50">
            <w:pPr>
              <w:jc w:val="center"/>
              <w:rPr>
                <w:sz w:val="20"/>
                <w:lang w:val="en-US"/>
              </w:rPr>
            </w:pPr>
            <w:r w:rsidRPr="0027105F">
              <w:rPr>
                <w:b/>
                <w:bCs/>
                <w:sz w:val="20"/>
                <w:lang w:val="en-US"/>
              </w:rPr>
              <w:t xml:space="preserve">Sample size at 5% confidence interval, reliability level </w:t>
            </w:r>
            <w:r w:rsidR="00EF2D8A" w:rsidRPr="0027105F">
              <w:rPr>
                <w:b/>
                <w:bCs/>
                <w:sz w:val="20"/>
                <w:lang w:val="en-US"/>
              </w:rPr>
              <w:t>95%</w:t>
            </w:r>
          </w:p>
        </w:tc>
      </w:tr>
      <w:tr w:rsidR="00190BB9" w:rsidRPr="0027105F" w14:paraId="309995F7" w14:textId="77777777" w:rsidTr="00DC3A50">
        <w:tc>
          <w:tcPr>
            <w:tcW w:w="546" w:type="dxa"/>
            <w:vAlign w:val="center"/>
          </w:tcPr>
          <w:p w14:paraId="124B9147" w14:textId="77777777" w:rsidR="00EF2D8A" w:rsidRPr="0027105F" w:rsidRDefault="00EF2D8A" w:rsidP="00DC3A50">
            <w:pPr>
              <w:pStyle w:val="a4"/>
              <w:numPr>
                <w:ilvl w:val="0"/>
                <w:numId w:val="14"/>
              </w:numPr>
              <w:autoSpaceDE/>
              <w:autoSpaceDN/>
              <w:ind w:left="5" w:firstLine="0"/>
              <w:jc w:val="center"/>
              <w:rPr>
                <w:szCs w:val="24"/>
                <w:lang w:val="en-US"/>
              </w:rPr>
            </w:pPr>
          </w:p>
        </w:tc>
        <w:tc>
          <w:tcPr>
            <w:tcW w:w="4132" w:type="dxa"/>
            <w:vAlign w:val="center"/>
          </w:tcPr>
          <w:p w14:paraId="7810FBF3" w14:textId="03CB20EF" w:rsidR="00EF2D8A" w:rsidRPr="0027105F" w:rsidRDefault="00190BB9" w:rsidP="00DC3A50">
            <w:pPr>
              <w:jc w:val="left"/>
              <w:rPr>
                <w:sz w:val="20"/>
                <w:lang w:val="en-US"/>
              </w:rPr>
            </w:pPr>
            <w:r w:rsidRPr="0027105F">
              <w:rPr>
                <w:sz w:val="20"/>
                <w:lang w:val="en-US"/>
              </w:rPr>
              <w:t>Employers</w:t>
            </w:r>
          </w:p>
        </w:tc>
        <w:tc>
          <w:tcPr>
            <w:tcW w:w="1920" w:type="dxa"/>
            <w:vAlign w:val="center"/>
          </w:tcPr>
          <w:p w14:paraId="3E9E8B18" w14:textId="77777777" w:rsidR="00EF2D8A" w:rsidRPr="0027105F" w:rsidRDefault="00EF2D8A" w:rsidP="00DC3A50">
            <w:pPr>
              <w:jc w:val="center"/>
              <w:rPr>
                <w:sz w:val="20"/>
                <w:lang w:val="en-US"/>
              </w:rPr>
            </w:pPr>
            <w:r w:rsidRPr="0027105F">
              <w:rPr>
                <w:sz w:val="20"/>
                <w:lang w:val="en-US"/>
              </w:rPr>
              <w:t>50</w:t>
            </w:r>
          </w:p>
        </w:tc>
        <w:tc>
          <w:tcPr>
            <w:tcW w:w="2616" w:type="dxa"/>
            <w:vAlign w:val="center"/>
          </w:tcPr>
          <w:p w14:paraId="634AEE42" w14:textId="3D27A0C3" w:rsidR="00EF2D8A" w:rsidRPr="0027105F" w:rsidRDefault="00EF2D8A" w:rsidP="00DC3A50">
            <w:pPr>
              <w:jc w:val="center"/>
              <w:rPr>
                <w:sz w:val="20"/>
                <w:lang w:val="en-US"/>
              </w:rPr>
            </w:pPr>
            <w:r w:rsidRPr="0027105F">
              <w:rPr>
                <w:sz w:val="20"/>
                <w:lang w:val="en-US"/>
              </w:rPr>
              <w:t>4</w:t>
            </w:r>
            <w:r w:rsidR="00A44326" w:rsidRPr="0027105F">
              <w:rPr>
                <w:sz w:val="20"/>
                <w:lang w:val="en-US"/>
              </w:rPr>
              <w:t>4</w:t>
            </w:r>
          </w:p>
        </w:tc>
      </w:tr>
      <w:tr w:rsidR="00190BB9" w:rsidRPr="0027105F" w14:paraId="37BCD841" w14:textId="77777777" w:rsidTr="00DC3A50">
        <w:tc>
          <w:tcPr>
            <w:tcW w:w="546" w:type="dxa"/>
            <w:vAlign w:val="center"/>
          </w:tcPr>
          <w:p w14:paraId="0F1AE27A" w14:textId="77777777" w:rsidR="00EF2D8A" w:rsidRPr="0027105F" w:rsidRDefault="00EF2D8A" w:rsidP="00DC3A50">
            <w:pPr>
              <w:pStyle w:val="a4"/>
              <w:numPr>
                <w:ilvl w:val="0"/>
                <w:numId w:val="14"/>
              </w:numPr>
              <w:autoSpaceDE/>
              <w:autoSpaceDN/>
              <w:ind w:left="5" w:firstLine="0"/>
              <w:jc w:val="center"/>
              <w:rPr>
                <w:szCs w:val="24"/>
                <w:lang w:val="en-US"/>
              </w:rPr>
            </w:pPr>
          </w:p>
        </w:tc>
        <w:tc>
          <w:tcPr>
            <w:tcW w:w="4132" w:type="dxa"/>
            <w:vAlign w:val="center"/>
          </w:tcPr>
          <w:p w14:paraId="156F0936" w14:textId="36A67DFA" w:rsidR="00EF2D8A" w:rsidRPr="0027105F" w:rsidRDefault="00190BB9" w:rsidP="00DC3A50">
            <w:pPr>
              <w:jc w:val="left"/>
              <w:rPr>
                <w:sz w:val="20"/>
                <w:lang w:val="en-US"/>
              </w:rPr>
            </w:pPr>
            <w:r w:rsidRPr="0027105F">
              <w:rPr>
                <w:sz w:val="20"/>
                <w:lang w:val="en-US"/>
              </w:rPr>
              <w:t>The teaching staff</w:t>
            </w:r>
          </w:p>
        </w:tc>
        <w:tc>
          <w:tcPr>
            <w:tcW w:w="1920" w:type="dxa"/>
            <w:vAlign w:val="center"/>
          </w:tcPr>
          <w:p w14:paraId="5FC11A82" w14:textId="77777777" w:rsidR="00EF2D8A" w:rsidRPr="0027105F" w:rsidRDefault="00EF2D8A" w:rsidP="00DC3A50">
            <w:pPr>
              <w:jc w:val="center"/>
              <w:rPr>
                <w:sz w:val="20"/>
                <w:lang w:val="en-US"/>
              </w:rPr>
            </w:pPr>
            <w:r w:rsidRPr="0027105F">
              <w:rPr>
                <w:sz w:val="20"/>
                <w:lang w:val="en-US"/>
              </w:rPr>
              <w:t>586</w:t>
            </w:r>
          </w:p>
        </w:tc>
        <w:tc>
          <w:tcPr>
            <w:tcW w:w="2616" w:type="dxa"/>
            <w:vAlign w:val="center"/>
          </w:tcPr>
          <w:p w14:paraId="0E22C86B" w14:textId="06ADF4A6" w:rsidR="00EF2D8A" w:rsidRPr="0027105F" w:rsidRDefault="00EF2D8A" w:rsidP="00DC3A50">
            <w:pPr>
              <w:jc w:val="center"/>
              <w:rPr>
                <w:sz w:val="20"/>
                <w:lang w:val="en-US"/>
              </w:rPr>
            </w:pPr>
            <w:r w:rsidRPr="0027105F">
              <w:rPr>
                <w:sz w:val="20"/>
                <w:lang w:val="en-US"/>
              </w:rPr>
              <w:t>232</w:t>
            </w:r>
          </w:p>
        </w:tc>
      </w:tr>
      <w:tr w:rsidR="00190BB9" w:rsidRPr="0027105F" w14:paraId="245176A1" w14:textId="77777777" w:rsidTr="00DC3A50">
        <w:tc>
          <w:tcPr>
            <w:tcW w:w="546" w:type="dxa"/>
            <w:vAlign w:val="center"/>
          </w:tcPr>
          <w:p w14:paraId="62C10A95" w14:textId="77777777" w:rsidR="00EF2D8A" w:rsidRPr="0027105F" w:rsidRDefault="00EF2D8A" w:rsidP="00DC3A50">
            <w:pPr>
              <w:pStyle w:val="a4"/>
              <w:numPr>
                <w:ilvl w:val="0"/>
                <w:numId w:val="14"/>
              </w:numPr>
              <w:autoSpaceDE/>
              <w:autoSpaceDN/>
              <w:ind w:left="5" w:firstLine="0"/>
              <w:jc w:val="center"/>
              <w:rPr>
                <w:szCs w:val="24"/>
                <w:lang w:val="en-US"/>
              </w:rPr>
            </w:pPr>
          </w:p>
        </w:tc>
        <w:tc>
          <w:tcPr>
            <w:tcW w:w="4132" w:type="dxa"/>
            <w:vAlign w:val="center"/>
          </w:tcPr>
          <w:p w14:paraId="22BFCF39" w14:textId="010029B1" w:rsidR="00EF2D8A" w:rsidRPr="0027105F" w:rsidRDefault="00190BB9" w:rsidP="00DC3A50">
            <w:pPr>
              <w:jc w:val="left"/>
              <w:rPr>
                <w:sz w:val="20"/>
                <w:lang w:val="en-US"/>
              </w:rPr>
            </w:pPr>
            <w:r w:rsidRPr="0027105F">
              <w:rPr>
                <w:sz w:val="20"/>
                <w:lang w:val="en-US"/>
              </w:rPr>
              <w:t>The teaching staff and employees</w:t>
            </w:r>
          </w:p>
        </w:tc>
        <w:tc>
          <w:tcPr>
            <w:tcW w:w="1920" w:type="dxa"/>
            <w:vAlign w:val="center"/>
          </w:tcPr>
          <w:p w14:paraId="337D700F" w14:textId="77777777" w:rsidR="00EF2D8A" w:rsidRPr="0027105F" w:rsidRDefault="00EF2D8A" w:rsidP="00DC3A50">
            <w:pPr>
              <w:jc w:val="center"/>
              <w:rPr>
                <w:sz w:val="20"/>
                <w:lang w:val="en-US"/>
              </w:rPr>
            </w:pPr>
            <w:r w:rsidRPr="0027105F">
              <w:rPr>
                <w:sz w:val="20"/>
                <w:lang w:val="en-US"/>
              </w:rPr>
              <w:t>1343</w:t>
            </w:r>
          </w:p>
        </w:tc>
        <w:tc>
          <w:tcPr>
            <w:tcW w:w="2616" w:type="dxa"/>
            <w:vAlign w:val="center"/>
          </w:tcPr>
          <w:p w14:paraId="6E40CBAF" w14:textId="79A22BD2" w:rsidR="00EF2D8A" w:rsidRPr="0027105F" w:rsidRDefault="00EF2D8A" w:rsidP="00DC3A50">
            <w:pPr>
              <w:jc w:val="center"/>
              <w:rPr>
                <w:sz w:val="20"/>
                <w:lang w:val="en-US"/>
              </w:rPr>
            </w:pPr>
            <w:r w:rsidRPr="0027105F">
              <w:rPr>
                <w:sz w:val="20"/>
                <w:lang w:val="en-US"/>
              </w:rPr>
              <w:t>299</w:t>
            </w:r>
          </w:p>
        </w:tc>
      </w:tr>
      <w:tr w:rsidR="00190BB9" w:rsidRPr="0027105F" w14:paraId="6CF72910" w14:textId="77777777" w:rsidTr="00DC3A50">
        <w:tc>
          <w:tcPr>
            <w:tcW w:w="546" w:type="dxa"/>
            <w:vAlign w:val="center"/>
          </w:tcPr>
          <w:p w14:paraId="594FF2DE" w14:textId="77777777" w:rsidR="00F7273D" w:rsidRPr="0027105F" w:rsidRDefault="00F7273D" w:rsidP="00DC3A50">
            <w:pPr>
              <w:pStyle w:val="a4"/>
              <w:numPr>
                <w:ilvl w:val="0"/>
                <w:numId w:val="14"/>
              </w:numPr>
              <w:autoSpaceDE/>
              <w:autoSpaceDN/>
              <w:ind w:left="5" w:firstLine="0"/>
              <w:jc w:val="center"/>
              <w:rPr>
                <w:szCs w:val="24"/>
                <w:lang w:val="en-US"/>
              </w:rPr>
            </w:pPr>
          </w:p>
        </w:tc>
        <w:tc>
          <w:tcPr>
            <w:tcW w:w="4132" w:type="dxa"/>
            <w:vAlign w:val="center"/>
          </w:tcPr>
          <w:p w14:paraId="6B250C9B" w14:textId="1E384D82" w:rsidR="00F7273D" w:rsidRPr="0027105F" w:rsidRDefault="00190BB9" w:rsidP="00DC3A50">
            <w:pPr>
              <w:jc w:val="left"/>
              <w:rPr>
                <w:sz w:val="20"/>
                <w:lang w:val="en-US"/>
              </w:rPr>
            </w:pPr>
            <w:r w:rsidRPr="0027105F">
              <w:rPr>
                <w:sz w:val="20"/>
                <w:lang w:val="en-US"/>
              </w:rPr>
              <w:t>University scientists (number of teachers and employees with degrees</w:t>
            </w:r>
            <w:r w:rsidR="00F7273D" w:rsidRPr="0027105F">
              <w:rPr>
                <w:sz w:val="20"/>
                <w:lang w:val="en-US"/>
              </w:rPr>
              <w:t>)</w:t>
            </w:r>
          </w:p>
        </w:tc>
        <w:tc>
          <w:tcPr>
            <w:tcW w:w="1920" w:type="dxa"/>
            <w:vAlign w:val="center"/>
          </w:tcPr>
          <w:p w14:paraId="07618DF9" w14:textId="35FFFC34" w:rsidR="00F7273D" w:rsidRPr="0027105F" w:rsidRDefault="0083481F" w:rsidP="00DC3A50">
            <w:pPr>
              <w:jc w:val="center"/>
              <w:rPr>
                <w:sz w:val="20"/>
                <w:lang w:val="en-US"/>
              </w:rPr>
            </w:pPr>
            <w:r w:rsidRPr="0027105F">
              <w:rPr>
                <w:sz w:val="20"/>
                <w:lang w:val="en-US"/>
              </w:rPr>
              <w:t>2</w:t>
            </w:r>
            <w:r w:rsidR="00DB5BE4" w:rsidRPr="0027105F">
              <w:rPr>
                <w:sz w:val="20"/>
                <w:lang w:val="en-US"/>
              </w:rPr>
              <w:t>73</w:t>
            </w:r>
          </w:p>
        </w:tc>
        <w:tc>
          <w:tcPr>
            <w:tcW w:w="2616" w:type="dxa"/>
            <w:vAlign w:val="center"/>
          </w:tcPr>
          <w:p w14:paraId="44904014" w14:textId="68514FE1" w:rsidR="00F7273D" w:rsidRPr="0027105F" w:rsidRDefault="0083481F" w:rsidP="00DC3A50">
            <w:pPr>
              <w:jc w:val="center"/>
              <w:rPr>
                <w:sz w:val="20"/>
                <w:lang w:val="en-US"/>
              </w:rPr>
            </w:pPr>
            <w:r w:rsidRPr="0027105F">
              <w:rPr>
                <w:sz w:val="20"/>
                <w:lang w:val="en-US"/>
              </w:rPr>
              <w:t>1</w:t>
            </w:r>
            <w:r w:rsidR="00DB5BE4" w:rsidRPr="0027105F">
              <w:rPr>
                <w:sz w:val="20"/>
                <w:lang w:val="en-US"/>
              </w:rPr>
              <w:t>6</w:t>
            </w:r>
            <w:r w:rsidRPr="0027105F">
              <w:rPr>
                <w:sz w:val="20"/>
                <w:lang w:val="en-US"/>
              </w:rPr>
              <w:t>0</w:t>
            </w:r>
          </w:p>
        </w:tc>
      </w:tr>
      <w:tr w:rsidR="00190BB9" w:rsidRPr="0027105F" w14:paraId="612005CD" w14:textId="77777777" w:rsidTr="00DC3A50">
        <w:tc>
          <w:tcPr>
            <w:tcW w:w="546" w:type="dxa"/>
            <w:vAlign w:val="center"/>
          </w:tcPr>
          <w:p w14:paraId="6440C046" w14:textId="77777777" w:rsidR="00EF2D8A" w:rsidRPr="0027105F" w:rsidRDefault="00EF2D8A" w:rsidP="00DC3A50">
            <w:pPr>
              <w:pStyle w:val="a4"/>
              <w:numPr>
                <w:ilvl w:val="0"/>
                <w:numId w:val="14"/>
              </w:numPr>
              <w:autoSpaceDE/>
              <w:autoSpaceDN/>
              <w:ind w:left="5" w:firstLine="0"/>
              <w:jc w:val="center"/>
              <w:rPr>
                <w:szCs w:val="24"/>
                <w:lang w:val="en-US"/>
              </w:rPr>
            </w:pPr>
          </w:p>
        </w:tc>
        <w:tc>
          <w:tcPr>
            <w:tcW w:w="4132" w:type="dxa"/>
            <w:vAlign w:val="center"/>
          </w:tcPr>
          <w:p w14:paraId="231D29B4" w14:textId="580ED521" w:rsidR="00EF2D8A" w:rsidRPr="0027105F" w:rsidRDefault="00190BB9" w:rsidP="00DC3A50">
            <w:pPr>
              <w:jc w:val="left"/>
              <w:rPr>
                <w:sz w:val="20"/>
                <w:lang w:val="en-US"/>
              </w:rPr>
            </w:pPr>
            <w:r w:rsidRPr="0027105F">
              <w:rPr>
                <w:sz w:val="20"/>
                <w:lang w:val="en-US"/>
              </w:rPr>
              <w:t>Bachelor’s degree students</w:t>
            </w:r>
          </w:p>
        </w:tc>
        <w:tc>
          <w:tcPr>
            <w:tcW w:w="1920" w:type="dxa"/>
            <w:vAlign w:val="center"/>
          </w:tcPr>
          <w:p w14:paraId="30D5A3ED" w14:textId="0A5B10B5" w:rsidR="00EF2D8A" w:rsidRPr="0027105F" w:rsidRDefault="00EF2D8A" w:rsidP="00DC3A50">
            <w:pPr>
              <w:jc w:val="center"/>
              <w:rPr>
                <w:sz w:val="20"/>
                <w:lang w:val="en-US"/>
              </w:rPr>
            </w:pPr>
            <w:r w:rsidRPr="0027105F">
              <w:rPr>
                <w:sz w:val="20"/>
                <w:lang w:val="en-US"/>
              </w:rPr>
              <w:t>7816</w:t>
            </w:r>
          </w:p>
        </w:tc>
        <w:tc>
          <w:tcPr>
            <w:tcW w:w="2616" w:type="dxa"/>
            <w:vAlign w:val="center"/>
          </w:tcPr>
          <w:p w14:paraId="0EFE8428" w14:textId="035C39A1" w:rsidR="00EF2D8A" w:rsidRPr="0027105F" w:rsidRDefault="00EF2D8A" w:rsidP="00DC3A50">
            <w:pPr>
              <w:jc w:val="center"/>
              <w:rPr>
                <w:sz w:val="20"/>
                <w:lang w:val="en-US"/>
              </w:rPr>
            </w:pPr>
            <w:r w:rsidRPr="0027105F">
              <w:rPr>
                <w:sz w:val="20"/>
                <w:lang w:val="en-US"/>
              </w:rPr>
              <w:t>366</w:t>
            </w:r>
          </w:p>
        </w:tc>
      </w:tr>
      <w:tr w:rsidR="00190BB9" w:rsidRPr="0027105F" w14:paraId="2FF7DCA6" w14:textId="77777777" w:rsidTr="00DC3A50">
        <w:tc>
          <w:tcPr>
            <w:tcW w:w="546" w:type="dxa"/>
            <w:vAlign w:val="center"/>
          </w:tcPr>
          <w:p w14:paraId="248B76DF" w14:textId="77777777" w:rsidR="00EF2D8A" w:rsidRPr="0027105F" w:rsidRDefault="00EF2D8A" w:rsidP="00DC3A50">
            <w:pPr>
              <w:pStyle w:val="a4"/>
              <w:numPr>
                <w:ilvl w:val="0"/>
                <w:numId w:val="14"/>
              </w:numPr>
              <w:autoSpaceDE/>
              <w:autoSpaceDN/>
              <w:ind w:left="5" w:firstLine="0"/>
              <w:jc w:val="center"/>
              <w:rPr>
                <w:szCs w:val="24"/>
                <w:lang w:val="en-US"/>
              </w:rPr>
            </w:pPr>
          </w:p>
        </w:tc>
        <w:tc>
          <w:tcPr>
            <w:tcW w:w="4132" w:type="dxa"/>
            <w:vAlign w:val="center"/>
          </w:tcPr>
          <w:p w14:paraId="155C03FC" w14:textId="3DBDBFE5" w:rsidR="00EF2D8A" w:rsidRPr="0027105F" w:rsidRDefault="00190BB9" w:rsidP="00DC3A50">
            <w:pPr>
              <w:jc w:val="left"/>
              <w:rPr>
                <w:sz w:val="20"/>
                <w:lang w:val="en-US"/>
              </w:rPr>
            </w:pPr>
            <w:r w:rsidRPr="0027105F">
              <w:rPr>
                <w:sz w:val="20"/>
                <w:lang w:val="en-US"/>
              </w:rPr>
              <w:t>Total student contingent</w:t>
            </w:r>
          </w:p>
        </w:tc>
        <w:tc>
          <w:tcPr>
            <w:tcW w:w="1920" w:type="dxa"/>
            <w:vAlign w:val="center"/>
          </w:tcPr>
          <w:p w14:paraId="06118C27" w14:textId="77777777" w:rsidR="00EF2D8A" w:rsidRPr="0027105F" w:rsidRDefault="00EF2D8A" w:rsidP="00DC3A50">
            <w:pPr>
              <w:jc w:val="center"/>
              <w:rPr>
                <w:sz w:val="20"/>
                <w:lang w:val="en-US"/>
              </w:rPr>
            </w:pPr>
            <w:r w:rsidRPr="0027105F">
              <w:rPr>
                <w:sz w:val="20"/>
                <w:lang w:val="en-US"/>
              </w:rPr>
              <w:t>9141</w:t>
            </w:r>
          </w:p>
        </w:tc>
        <w:tc>
          <w:tcPr>
            <w:tcW w:w="2616" w:type="dxa"/>
            <w:vAlign w:val="center"/>
          </w:tcPr>
          <w:p w14:paraId="6A3A7115" w14:textId="2E8713EB" w:rsidR="00EF2D8A" w:rsidRPr="0027105F" w:rsidRDefault="00EF2D8A" w:rsidP="00DC3A50">
            <w:pPr>
              <w:jc w:val="center"/>
              <w:rPr>
                <w:sz w:val="20"/>
                <w:lang w:val="en-US"/>
              </w:rPr>
            </w:pPr>
            <w:r w:rsidRPr="0027105F">
              <w:rPr>
                <w:sz w:val="20"/>
                <w:lang w:val="en-US"/>
              </w:rPr>
              <w:t>369</w:t>
            </w:r>
          </w:p>
        </w:tc>
      </w:tr>
    </w:tbl>
    <w:p w14:paraId="52D8A35F" w14:textId="77777777" w:rsidR="001402A1" w:rsidRPr="0027105F" w:rsidRDefault="001402A1" w:rsidP="00AD4856">
      <w:pPr>
        <w:ind w:firstLine="567"/>
        <w:rPr>
          <w:lang w:val="en-US"/>
        </w:rPr>
      </w:pPr>
    </w:p>
    <w:p w14:paraId="547786EC" w14:textId="2D29D666" w:rsidR="00F7273D" w:rsidRPr="0027105F" w:rsidRDefault="00190BB9" w:rsidP="00190BB9">
      <w:pPr>
        <w:ind w:firstLine="567"/>
        <w:rPr>
          <w:szCs w:val="22"/>
          <w:lang w:val="en-US"/>
        </w:rPr>
      </w:pPr>
      <w:r w:rsidRPr="0027105F">
        <w:rPr>
          <w:lang w:val="en-US"/>
        </w:rPr>
        <w:t>A sample of a sociological survey is calculated by the formula</w:t>
      </w:r>
      <w:r w:rsidR="00F7273D" w:rsidRPr="0027105F">
        <w:rPr>
          <w:lang w:val="en-US"/>
        </w:rPr>
        <w:t>:</w:t>
      </w:r>
    </w:p>
    <w:p w14:paraId="4B53721C" w14:textId="77777777" w:rsidR="0083481F" w:rsidRPr="0027105F" w:rsidRDefault="0083481F" w:rsidP="00F7273D">
      <w:pPr>
        <w:ind w:firstLine="434"/>
        <w:rPr>
          <w:szCs w:val="22"/>
          <w:lang w:val="en-US"/>
        </w:rPr>
      </w:pPr>
    </w:p>
    <w:p w14:paraId="1DB6344D" w14:textId="103FD089" w:rsidR="00F7273D" w:rsidRPr="0027105F" w:rsidRDefault="0083481F" w:rsidP="0083481F">
      <w:pPr>
        <w:ind w:firstLine="567"/>
        <w:jc w:val="center"/>
        <w:rPr>
          <w:i/>
          <w:sz w:val="32"/>
          <w:szCs w:val="32"/>
          <w:lang w:val="en-US"/>
        </w:rPr>
      </w:pPr>
      <w:r w:rsidRPr="0027105F">
        <w:rPr>
          <w:sz w:val="32"/>
          <w:szCs w:val="32"/>
          <w:lang w:val="en-US"/>
        </w:rPr>
        <w:t xml:space="preserve">n = </w:t>
      </w:r>
      <m:oMath>
        <m:f>
          <m:fPr>
            <m:ctrlPr>
              <w:rPr>
                <w:rFonts w:ascii="Cambria Math" w:hAnsi="Cambria Math"/>
                <w:i/>
                <w:sz w:val="32"/>
                <w:szCs w:val="32"/>
                <w:lang w:val="en-US"/>
              </w:rPr>
            </m:ctrlPr>
          </m:fPr>
          <m:num>
            <m:sSup>
              <m:sSupPr>
                <m:ctrlPr>
                  <w:rPr>
                    <w:rFonts w:ascii="Cambria Math" w:hAnsi="Cambria Math"/>
                    <w:i/>
                    <w:sz w:val="32"/>
                    <w:szCs w:val="32"/>
                    <w:lang w:val="en-US"/>
                  </w:rPr>
                </m:ctrlPr>
              </m:sSupPr>
              <m:e>
                <m:r>
                  <w:rPr>
                    <w:rFonts w:ascii="Cambria Math" w:hAnsi="Cambria Math"/>
                    <w:sz w:val="32"/>
                    <w:szCs w:val="32"/>
                    <w:lang w:val="en-US"/>
                  </w:rPr>
                  <m:t>N×Z</m:t>
                </m:r>
              </m:e>
              <m:sup>
                <m:r>
                  <w:rPr>
                    <w:rFonts w:ascii="Cambria Math" w:hAnsi="Cambria Math"/>
                    <w:sz w:val="32"/>
                    <w:szCs w:val="32"/>
                    <w:lang w:val="en-US"/>
                  </w:rPr>
                  <m:t xml:space="preserve">2 </m:t>
                </m:r>
              </m:sup>
            </m:sSup>
            <m:r>
              <w:rPr>
                <w:rFonts w:ascii="Cambria Math" w:hAnsi="Cambria Math"/>
                <w:sz w:val="32"/>
                <w:szCs w:val="32"/>
                <w:lang w:val="en-US"/>
              </w:rPr>
              <m:t>×</m:t>
            </m:r>
            <m:d>
              <m:dPr>
                <m:ctrlPr>
                  <w:rPr>
                    <w:rFonts w:ascii="Cambria Math" w:hAnsi="Cambria Math"/>
                    <w:i/>
                    <w:sz w:val="32"/>
                    <w:szCs w:val="32"/>
                    <w:lang w:val="en-US"/>
                  </w:rPr>
                </m:ctrlPr>
              </m:dPr>
              <m:e>
                <m:r>
                  <w:rPr>
                    <w:rFonts w:ascii="Cambria Math" w:hAnsi="Cambria Math"/>
                    <w:sz w:val="32"/>
                    <w:szCs w:val="32"/>
                    <w:lang w:val="en-US"/>
                  </w:rPr>
                  <m:t>p</m:t>
                </m:r>
              </m:e>
            </m:d>
            <m:r>
              <w:rPr>
                <w:rFonts w:ascii="Cambria Math" w:hAnsi="Cambria Math"/>
                <w:sz w:val="32"/>
                <w:szCs w:val="32"/>
                <w:lang w:val="en-US"/>
              </w:rPr>
              <m:t>×</m:t>
            </m:r>
            <m:d>
              <m:dPr>
                <m:ctrlPr>
                  <w:rPr>
                    <w:rFonts w:ascii="Cambria Math" w:hAnsi="Cambria Math"/>
                    <w:i/>
                    <w:sz w:val="32"/>
                    <w:szCs w:val="32"/>
                    <w:lang w:val="en-US"/>
                  </w:rPr>
                </m:ctrlPr>
              </m:dPr>
              <m:e>
                <m:r>
                  <w:rPr>
                    <w:rFonts w:ascii="Cambria Math" w:hAnsi="Cambria Math"/>
                    <w:sz w:val="32"/>
                    <w:szCs w:val="32"/>
                    <w:lang w:val="en-US"/>
                  </w:rPr>
                  <m:t>1-p</m:t>
                </m:r>
              </m:e>
            </m:d>
          </m:num>
          <m:den>
            <m:d>
              <m:dPr>
                <m:ctrlPr>
                  <w:rPr>
                    <w:rFonts w:ascii="Cambria Math" w:hAnsi="Cambria Math"/>
                    <w:i/>
                    <w:sz w:val="32"/>
                    <w:szCs w:val="32"/>
                    <w:lang w:val="en-US"/>
                  </w:rPr>
                </m:ctrlPr>
              </m:dPr>
              <m:e>
                <m:r>
                  <w:rPr>
                    <w:rFonts w:ascii="Cambria Math" w:hAnsi="Cambria Math"/>
                    <w:sz w:val="32"/>
                    <w:szCs w:val="32"/>
                    <w:lang w:val="en-US"/>
                  </w:rPr>
                  <m:t>N-1</m:t>
                </m:r>
              </m:e>
            </m:d>
            <m:r>
              <w:rPr>
                <w:rFonts w:ascii="Cambria Math" w:hAnsi="Cambria Math"/>
                <w:sz w:val="32"/>
                <w:szCs w:val="32"/>
                <w:lang w:val="en-US"/>
              </w:rPr>
              <m:t>×</m:t>
            </m:r>
            <m:sSup>
              <m:sSupPr>
                <m:ctrlPr>
                  <w:rPr>
                    <w:rFonts w:ascii="Cambria Math" w:hAnsi="Cambria Math"/>
                    <w:i/>
                    <w:sz w:val="32"/>
                    <w:szCs w:val="32"/>
                    <w:lang w:val="en-US"/>
                  </w:rPr>
                </m:ctrlPr>
              </m:sSupPr>
              <m:e>
                <m:r>
                  <w:rPr>
                    <w:rFonts w:ascii="Cambria Math" w:hAnsi="Cambria Math"/>
                    <w:sz w:val="32"/>
                    <w:szCs w:val="32"/>
                    <w:lang w:val="en-US"/>
                  </w:rPr>
                  <m:t>e</m:t>
                </m:r>
              </m:e>
              <m:sup>
                <m:r>
                  <w:rPr>
                    <w:rFonts w:ascii="Cambria Math" w:hAnsi="Cambria Math"/>
                    <w:sz w:val="32"/>
                    <w:szCs w:val="32"/>
                    <w:lang w:val="en-US"/>
                  </w:rPr>
                  <m:t>2</m:t>
                </m:r>
              </m:sup>
            </m:sSup>
            <m:r>
              <w:rPr>
                <w:rFonts w:ascii="Cambria Math" w:hAnsi="Cambria Math"/>
                <w:sz w:val="32"/>
                <w:szCs w:val="32"/>
                <w:lang w:val="en-US"/>
              </w:rPr>
              <m:t xml:space="preserve"> +</m:t>
            </m:r>
            <m:sSup>
              <m:sSupPr>
                <m:ctrlPr>
                  <w:rPr>
                    <w:rFonts w:ascii="Cambria Math" w:hAnsi="Cambria Math"/>
                    <w:i/>
                    <w:sz w:val="32"/>
                    <w:szCs w:val="32"/>
                    <w:lang w:val="en-US"/>
                  </w:rPr>
                </m:ctrlPr>
              </m:sSupPr>
              <m:e>
                <m:r>
                  <w:rPr>
                    <w:rFonts w:ascii="Cambria Math" w:hAnsi="Cambria Math"/>
                    <w:sz w:val="32"/>
                    <w:szCs w:val="32"/>
                    <w:lang w:val="en-US"/>
                  </w:rPr>
                  <m:t>Z</m:t>
                </m:r>
              </m:e>
              <m:sup>
                <m:r>
                  <w:rPr>
                    <w:rFonts w:ascii="Cambria Math" w:hAnsi="Cambria Math"/>
                    <w:sz w:val="32"/>
                    <w:szCs w:val="32"/>
                    <w:lang w:val="en-US"/>
                  </w:rPr>
                  <m:t>2</m:t>
                </m:r>
              </m:sup>
            </m:sSup>
            <m:r>
              <w:rPr>
                <w:rFonts w:ascii="Cambria Math" w:hAnsi="Cambria Math"/>
                <w:sz w:val="32"/>
                <w:szCs w:val="32"/>
                <w:lang w:val="en-US"/>
              </w:rPr>
              <m:t>×p×</m:t>
            </m:r>
            <m:d>
              <m:dPr>
                <m:ctrlPr>
                  <w:rPr>
                    <w:rFonts w:ascii="Cambria Math" w:hAnsi="Cambria Math"/>
                    <w:i/>
                    <w:sz w:val="32"/>
                    <w:szCs w:val="32"/>
                    <w:lang w:val="en-US"/>
                  </w:rPr>
                </m:ctrlPr>
              </m:dPr>
              <m:e>
                <m:r>
                  <w:rPr>
                    <w:rFonts w:ascii="Cambria Math" w:hAnsi="Cambria Math"/>
                    <w:sz w:val="32"/>
                    <w:szCs w:val="32"/>
                    <w:lang w:val="en-US"/>
                  </w:rPr>
                  <m:t>1-p</m:t>
                </m:r>
              </m:e>
            </m:d>
          </m:den>
        </m:f>
      </m:oMath>
      <w:r w:rsidR="007702F7" w:rsidRPr="0027105F">
        <w:rPr>
          <w:sz w:val="32"/>
          <w:szCs w:val="32"/>
          <w:lang w:val="en-US"/>
        </w:rPr>
        <w:t>,</w:t>
      </w:r>
    </w:p>
    <w:p w14:paraId="09416DF4" w14:textId="77777777" w:rsidR="0083481F" w:rsidRPr="0027105F" w:rsidRDefault="0083481F" w:rsidP="0083481F">
      <w:pPr>
        <w:rPr>
          <w:szCs w:val="22"/>
          <w:lang w:val="en-US"/>
        </w:rPr>
      </w:pPr>
    </w:p>
    <w:p w14:paraId="22A95F8D" w14:textId="4612D295" w:rsidR="00190BB9" w:rsidRPr="0027105F" w:rsidRDefault="00190BB9" w:rsidP="00190BB9">
      <w:pPr>
        <w:rPr>
          <w:szCs w:val="22"/>
          <w:lang w:val="en-US"/>
        </w:rPr>
      </w:pPr>
      <w:r w:rsidRPr="0027105F">
        <w:rPr>
          <w:szCs w:val="22"/>
          <w:lang w:val="en-US"/>
        </w:rPr>
        <w:t>where</w:t>
      </w:r>
      <w:r w:rsidR="00F7273D" w:rsidRPr="0027105F">
        <w:rPr>
          <w:szCs w:val="22"/>
          <w:lang w:val="en-US"/>
        </w:rPr>
        <w:t>:</w:t>
      </w:r>
      <w:r w:rsidR="0083481F" w:rsidRPr="0027105F">
        <w:rPr>
          <w:szCs w:val="22"/>
          <w:lang w:val="en-US"/>
        </w:rPr>
        <w:t xml:space="preserve"> </w:t>
      </w:r>
      <w:r w:rsidRPr="0027105F">
        <w:rPr>
          <w:szCs w:val="22"/>
          <w:lang w:val="en-US"/>
        </w:rPr>
        <w:t>Z is the reliability coefficient (e.g., 1.96 for a 95% confidence interval);</w:t>
      </w:r>
    </w:p>
    <w:p w14:paraId="56C362DD" w14:textId="59DBB054" w:rsidR="00190BB9" w:rsidRPr="0027105F" w:rsidRDefault="00190BB9" w:rsidP="00190BB9">
      <w:pPr>
        <w:rPr>
          <w:szCs w:val="22"/>
          <w:lang w:val="en-US"/>
        </w:rPr>
      </w:pPr>
      <w:r w:rsidRPr="0027105F">
        <w:rPr>
          <w:szCs w:val="22"/>
          <w:lang w:val="en-US"/>
        </w:rPr>
        <w:t xml:space="preserve">            p is the proportion of respondents with the characteristic under study, in decimal form (0.5 by default);</w:t>
      </w:r>
    </w:p>
    <w:p w14:paraId="20B48C6F" w14:textId="18A494A0" w:rsidR="00190BB9" w:rsidRPr="0027105F" w:rsidRDefault="00190BB9" w:rsidP="00190BB9">
      <w:pPr>
        <w:rPr>
          <w:szCs w:val="22"/>
          <w:lang w:val="en-US"/>
        </w:rPr>
      </w:pPr>
      <w:r w:rsidRPr="0027105F">
        <w:rPr>
          <w:szCs w:val="22"/>
          <w:lang w:val="en-US"/>
        </w:rPr>
        <w:t xml:space="preserve">           e is the margin of error (sampling error), e.g., 0.05 = ±5%;</w:t>
      </w:r>
    </w:p>
    <w:p w14:paraId="5ECD2E6D" w14:textId="0286D1FD" w:rsidR="001B1957" w:rsidRPr="0027105F" w:rsidRDefault="00190BB9" w:rsidP="00190BB9">
      <w:pPr>
        <w:rPr>
          <w:szCs w:val="22"/>
          <w:lang w:val="en-US"/>
        </w:rPr>
      </w:pPr>
      <w:r w:rsidRPr="0027105F">
        <w:rPr>
          <w:szCs w:val="22"/>
          <w:lang w:val="en-US"/>
        </w:rPr>
        <w:t xml:space="preserve">           N is the population</w:t>
      </w:r>
      <w:r w:rsidR="001B1957" w:rsidRPr="0027105F">
        <w:rPr>
          <w:szCs w:val="22"/>
          <w:lang w:val="en-US"/>
        </w:rPr>
        <w:t>;</w:t>
      </w:r>
    </w:p>
    <w:p w14:paraId="197A47EA" w14:textId="09928193" w:rsidR="0083481F" w:rsidRPr="0027105F" w:rsidRDefault="00190BB9" w:rsidP="0083481F">
      <w:pPr>
        <w:rPr>
          <w:szCs w:val="22"/>
          <w:lang w:val="en-US"/>
        </w:rPr>
      </w:pPr>
      <w:r w:rsidRPr="0027105F">
        <w:rPr>
          <w:szCs w:val="22"/>
          <w:lang w:val="en-US"/>
        </w:rPr>
        <w:t xml:space="preserve">           </w:t>
      </w:r>
      <w:r w:rsidR="0083481F" w:rsidRPr="0027105F">
        <w:rPr>
          <w:szCs w:val="22"/>
          <w:lang w:val="en-US"/>
        </w:rPr>
        <w:t xml:space="preserve">n </w:t>
      </w:r>
      <w:r w:rsidRPr="0027105F">
        <w:rPr>
          <w:szCs w:val="22"/>
          <w:lang w:val="en-US"/>
        </w:rPr>
        <w:t>is the needed v</w:t>
      </w:r>
      <w:r w:rsidR="0027105F">
        <w:rPr>
          <w:szCs w:val="22"/>
          <w:lang w:val="en-US"/>
        </w:rPr>
        <w:t>o</w:t>
      </w:r>
      <w:r w:rsidRPr="0027105F">
        <w:rPr>
          <w:szCs w:val="22"/>
          <w:lang w:val="en-US"/>
        </w:rPr>
        <w:t>lume of a sample</w:t>
      </w:r>
      <w:r w:rsidR="0083481F" w:rsidRPr="0027105F">
        <w:rPr>
          <w:rStyle w:val="ae"/>
          <w:szCs w:val="22"/>
          <w:lang w:val="en-US"/>
        </w:rPr>
        <w:footnoteReference w:id="3"/>
      </w:r>
    </w:p>
    <w:p w14:paraId="32AED075" w14:textId="777FDB43" w:rsidR="00F7273D" w:rsidRPr="0027105F" w:rsidRDefault="00F7273D" w:rsidP="00DC3A50">
      <w:pPr>
        <w:ind w:firstLine="567"/>
        <w:rPr>
          <w:lang w:val="en-US"/>
        </w:rPr>
      </w:pPr>
    </w:p>
    <w:p w14:paraId="5C004FE6" w14:textId="57B8B4B8" w:rsidR="001402A1" w:rsidRPr="0027105F" w:rsidRDefault="00190BB9" w:rsidP="00DC3A50">
      <w:pPr>
        <w:ind w:firstLine="567"/>
        <w:rPr>
          <w:lang w:val="en-US"/>
        </w:rPr>
      </w:pPr>
      <w:r w:rsidRPr="0027105F">
        <w:rPr>
          <w:lang w:val="en-US"/>
        </w:rPr>
        <w:t>The size of the confidence interval can vary depending on the type of survey  and aims of the study</w:t>
      </w:r>
      <w:r w:rsidR="001402A1" w:rsidRPr="0027105F">
        <w:rPr>
          <w:lang w:val="en-US"/>
        </w:rPr>
        <w:t>.</w:t>
      </w:r>
    </w:p>
    <w:p w14:paraId="599599CE" w14:textId="77777777" w:rsidR="00F7273D" w:rsidRPr="0027105F" w:rsidRDefault="00F7273D" w:rsidP="00DC3A50">
      <w:pPr>
        <w:ind w:firstLine="567"/>
        <w:rPr>
          <w:bCs/>
          <w:lang w:val="en-US"/>
        </w:rPr>
      </w:pPr>
    </w:p>
    <w:p w14:paraId="12BBD6D4" w14:textId="499DBD4D" w:rsidR="002015E3" w:rsidRPr="0027105F" w:rsidRDefault="007702F7" w:rsidP="00DC3A50">
      <w:pPr>
        <w:ind w:firstLine="567"/>
        <w:rPr>
          <w:bCs/>
          <w:lang w:val="en-US"/>
        </w:rPr>
      </w:pPr>
      <w:r w:rsidRPr="0027105F">
        <w:rPr>
          <w:bCs/>
          <w:lang w:val="en-US"/>
        </w:rPr>
        <w:lastRenderedPageBreak/>
        <w:t>2. The reliability of the developed instrument is checked based on the values ​​of the Cronbach's Alpha coefficient</w:t>
      </w:r>
      <w:r w:rsidRPr="0027105F">
        <w:rPr>
          <w:rStyle w:val="ae"/>
          <w:bCs/>
          <w:vertAlign w:val="baseline"/>
          <w:lang w:val="en-US"/>
        </w:rPr>
        <w:t xml:space="preserve"> </w:t>
      </w:r>
      <w:r w:rsidR="001B58FD" w:rsidRPr="0027105F">
        <w:rPr>
          <w:rStyle w:val="ae"/>
          <w:bCs/>
          <w:lang w:val="en-US"/>
        </w:rPr>
        <w:footnoteReference w:id="4"/>
      </w:r>
      <w:r w:rsidR="002015E3" w:rsidRPr="0027105F">
        <w:rPr>
          <w:bCs/>
          <w:lang w:val="en-US"/>
        </w:rPr>
        <w:t xml:space="preserve"> </w:t>
      </w:r>
      <w:r w:rsidRPr="0027105F">
        <w:rPr>
          <w:bCs/>
          <w:lang w:val="en-US"/>
        </w:rPr>
        <w:t>in accordance with</w:t>
      </w:r>
      <w:r w:rsidR="002015E3" w:rsidRPr="0027105F">
        <w:rPr>
          <w:bCs/>
          <w:lang w:val="en-US"/>
        </w:rPr>
        <w:t xml:space="preserve"> </w:t>
      </w:r>
      <w:r w:rsidRPr="0027105F">
        <w:rPr>
          <w:bCs/>
          <w:lang w:val="en-US"/>
        </w:rPr>
        <w:t>the following distribution of values</w:t>
      </w:r>
      <w:r w:rsidR="002015E3" w:rsidRPr="0027105F">
        <w:rPr>
          <w:bCs/>
          <w:lang w:val="en-US"/>
        </w:rPr>
        <w:t>:</w:t>
      </w:r>
    </w:p>
    <w:p w14:paraId="3BAAE0B0" w14:textId="1B256E2F" w:rsidR="007702F7" w:rsidRPr="0027105F" w:rsidRDefault="007702F7" w:rsidP="007702F7">
      <w:pPr>
        <w:pStyle w:val="a4"/>
        <w:numPr>
          <w:ilvl w:val="0"/>
          <w:numId w:val="16"/>
        </w:numPr>
        <w:spacing w:after="160" w:line="259" w:lineRule="auto"/>
        <w:rPr>
          <w:bCs/>
          <w:sz w:val="24"/>
          <w:szCs w:val="24"/>
          <w:lang w:val="en-US"/>
        </w:rPr>
      </w:pPr>
      <w:r w:rsidRPr="0027105F">
        <w:rPr>
          <w:bCs/>
          <w:sz w:val="24"/>
          <w:szCs w:val="24"/>
          <w:lang w:val="en-US"/>
        </w:rPr>
        <w:t>[0.9; 1] Very good.</w:t>
      </w:r>
    </w:p>
    <w:p w14:paraId="257A886F" w14:textId="634F4013" w:rsidR="007702F7" w:rsidRPr="0027105F" w:rsidRDefault="007702F7" w:rsidP="007702F7">
      <w:pPr>
        <w:pStyle w:val="a4"/>
        <w:numPr>
          <w:ilvl w:val="0"/>
          <w:numId w:val="16"/>
        </w:numPr>
        <w:spacing w:after="160" w:line="259" w:lineRule="auto"/>
        <w:rPr>
          <w:bCs/>
          <w:sz w:val="24"/>
          <w:szCs w:val="24"/>
          <w:lang w:val="en-US"/>
        </w:rPr>
      </w:pPr>
      <w:r w:rsidRPr="0027105F">
        <w:rPr>
          <w:bCs/>
          <w:sz w:val="24"/>
          <w:szCs w:val="24"/>
          <w:lang w:val="en-US"/>
        </w:rPr>
        <w:t>[0.8; 0.9] Good.</w:t>
      </w:r>
    </w:p>
    <w:p w14:paraId="68D0C6DD" w14:textId="034BABF6" w:rsidR="007702F7" w:rsidRPr="0027105F" w:rsidRDefault="007702F7" w:rsidP="007702F7">
      <w:pPr>
        <w:pStyle w:val="a4"/>
        <w:numPr>
          <w:ilvl w:val="0"/>
          <w:numId w:val="16"/>
        </w:numPr>
        <w:spacing w:after="160" w:line="259" w:lineRule="auto"/>
        <w:rPr>
          <w:bCs/>
          <w:sz w:val="24"/>
          <w:szCs w:val="24"/>
          <w:lang w:val="en-US"/>
        </w:rPr>
      </w:pPr>
      <w:r w:rsidRPr="0027105F">
        <w:rPr>
          <w:bCs/>
          <w:sz w:val="24"/>
          <w:szCs w:val="24"/>
          <w:lang w:val="en-US"/>
        </w:rPr>
        <w:t>[0.7; 0.8] Sufficient.</w:t>
      </w:r>
    </w:p>
    <w:p w14:paraId="2C6A037F" w14:textId="6116F90E" w:rsidR="007702F7" w:rsidRPr="0027105F" w:rsidRDefault="007702F7" w:rsidP="007702F7">
      <w:pPr>
        <w:pStyle w:val="a4"/>
        <w:numPr>
          <w:ilvl w:val="0"/>
          <w:numId w:val="16"/>
        </w:numPr>
        <w:spacing w:after="160" w:line="259" w:lineRule="auto"/>
        <w:rPr>
          <w:bCs/>
          <w:sz w:val="24"/>
          <w:szCs w:val="24"/>
          <w:lang w:val="en-US"/>
        </w:rPr>
      </w:pPr>
      <w:r w:rsidRPr="0027105F">
        <w:rPr>
          <w:bCs/>
          <w:sz w:val="24"/>
          <w:szCs w:val="24"/>
          <w:lang w:val="en-US"/>
        </w:rPr>
        <w:t>[0.6; 0.7] Questionable.</w:t>
      </w:r>
    </w:p>
    <w:p w14:paraId="7A14F899" w14:textId="1A5C8012" w:rsidR="007702F7" w:rsidRPr="0027105F" w:rsidRDefault="007702F7" w:rsidP="007702F7">
      <w:pPr>
        <w:pStyle w:val="a4"/>
        <w:numPr>
          <w:ilvl w:val="0"/>
          <w:numId w:val="16"/>
        </w:numPr>
        <w:spacing w:after="160" w:line="259" w:lineRule="auto"/>
        <w:rPr>
          <w:bCs/>
          <w:sz w:val="24"/>
          <w:szCs w:val="24"/>
          <w:lang w:val="en-US"/>
        </w:rPr>
      </w:pPr>
      <w:r w:rsidRPr="0027105F">
        <w:rPr>
          <w:bCs/>
          <w:sz w:val="24"/>
          <w:szCs w:val="24"/>
          <w:lang w:val="en-US"/>
        </w:rPr>
        <w:t>0.5; 0.6] Poor.</w:t>
      </w:r>
    </w:p>
    <w:p w14:paraId="74D6F312" w14:textId="77777777" w:rsidR="007702F7" w:rsidRPr="0027105F" w:rsidRDefault="007702F7" w:rsidP="007702F7">
      <w:pPr>
        <w:pStyle w:val="a4"/>
        <w:numPr>
          <w:ilvl w:val="0"/>
          <w:numId w:val="16"/>
        </w:numPr>
        <w:spacing w:after="160" w:line="259" w:lineRule="auto"/>
        <w:rPr>
          <w:bCs/>
          <w:lang w:val="en-US"/>
        </w:rPr>
      </w:pPr>
      <w:r w:rsidRPr="0027105F">
        <w:rPr>
          <w:bCs/>
          <w:sz w:val="24"/>
          <w:szCs w:val="24"/>
          <w:lang w:val="en-US"/>
        </w:rPr>
        <w:t xml:space="preserve"> (0; 0.5) Insufficient.</w:t>
      </w:r>
    </w:p>
    <w:p w14:paraId="5D4DE104" w14:textId="77777777" w:rsidR="007702F7" w:rsidRPr="0027105F" w:rsidRDefault="007702F7" w:rsidP="007702F7">
      <w:pPr>
        <w:spacing w:after="160" w:line="259" w:lineRule="auto"/>
        <w:rPr>
          <w:bCs/>
          <w:lang w:val="en-US"/>
        </w:rPr>
      </w:pPr>
    </w:p>
    <w:p w14:paraId="57B36400" w14:textId="3882E2B3" w:rsidR="00E449CB" w:rsidRPr="0027105F" w:rsidRDefault="00DB76E0" w:rsidP="00DB76E0">
      <w:pPr>
        <w:pStyle w:val="1"/>
        <w:spacing w:before="0" w:after="0"/>
        <w:ind w:firstLine="993"/>
        <w:jc w:val="center"/>
        <w:rPr>
          <w:rFonts w:ascii="Times New Roman" w:hAnsi="Times New Roman" w:cs="Times New Roman"/>
          <w:sz w:val="24"/>
          <w:szCs w:val="24"/>
          <w:lang w:val="en-US"/>
        </w:rPr>
      </w:pPr>
      <w:bookmarkStart w:id="7" w:name="_Toc196744955"/>
      <w:r w:rsidRPr="0027105F">
        <w:rPr>
          <w:rFonts w:ascii="Times New Roman" w:hAnsi="Times New Roman" w:cs="Times New Roman"/>
          <w:sz w:val="24"/>
          <w:szCs w:val="24"/>
          <w:lang w:val="en-US"/>
        </w:rPr>
        <w:t xml:space="preserve">2. </w:t>
      </w:r>
      <w:r w:rsidR="007702F7" w:rsidRPr="0027105F">
        <w:rPr>
          <w:rFonts w:ascii="Times New Roman" w:hAnsi="Times New Roman" w:cs="Times New Roman"/>
          <w:sz w:val="24"/>
          <w:szCs w:val="24"/>
          <w:lang w:val="en-US"/>
        </w:rPr>
        <w:t>Survey procedure</w:t>
      </w:r>
      <w:bookmarkEnd w:id="7"/>
    </w:p>
    <w:p w14:paraId="27704F03" w14:textId="77777777" w:rsidR="00DB76E0" w:rsidRPr="0027105F" w:rsidRDefault="00DB76E0" w:rsidP="00DB76E0">
      <w:pPr>
        <w:rPr>
          <w:lang w:val="en-US"/>
        </w:rPr>
      </w:pPr>
    </w:p>
    <w:p w14:paraId="70D0F93D" w14:textId="17A0180B" w:rsidR="00B328A7" w:rsidRPr="0027105F" w:rsidRDefault="00B328A7" w:rsidP="00B328A7">
      <w:pPr>
        <w:ind w:firstLine="720"/>
        <w:rPr>
          <w:bCs/>
          <w:lang w:val="en-US"/>
        </w:rPr>
      </w:pPr>
      <w:r w:rsidRPr="0027105F">
        <w:rPr>
          <w:bCs/>
          <w:lang w:val="en-US"/>
        </w:rPr>
        <w:t xml:space="preserve">All survey types, with the exception of the "Employer Satisfaction with the Quality of Graduates' Training at </w:t>
      </w:r>
      <w:proofErr w:type="spellStart"/>
      <w:r w:rsidRPr="0027105F">
        <w:rPr>
          <w:bCs/>
          <w:lang w:val="en-US"/>
        </w:rPr>
        <w:t>Abylkas</w:t>
      </w:r>
      <w:proofErr w:type="spellEnd"/>
      <w:r w:rsidRPr="0027105F">
        <w:rPr>
          <w:bCs/>
          <w:lang w:val="en-US"/>
        </w:rPr>
        <w:t xml:space="preserve"> </w:t>
      </w:r>
      <w:proofErr w:type="spellStart"/>
      <w:r w:rsidRPr="0027105F">
        <w:rPr>
          <w:bCs/>
          <w:lang w:val="en-US"/>
        </w:rPr>
        <w:t>Saginov</w:t>
      </w:r>
      <w:proofErr w:type="spellEnd"/>
      <w:r w:rsidRPr="0027105F">
        <w:rPr>
          <w:bCs/>
          <w:lang w:val="en-US"/>
        </w:rPr>
        <w:t xml:space="preserve"> Karaganda Technical University” survey, are administered by designated interviewers according to a predetermined schedule via the University LMS or employees' corporate email.</w:t>
      </w:r>
    </w:p>
    <w:p w14:paraId="5D1BC554" w14:textId="15341DD9" w:rsidR="00B328A7" w:rsidRPr="0027105F" w:rsidRDefault="00B328A7" w:rsidP="00B328A7">
      <w:pPr>
        <w:ind w:firstLine="720"/>
        <w:rPr>
          <w:bCs/>
          <w:lang w:val="en-US"/>
        </w:rPr>
      </w:pPr>
      <w:r w:rsidRPr="0027105F">
        <w:rPr>
          <w:bCs/>
          <w:lang w:val="en-US"/>
        </w:rPr>
        <w:t>Interviewers are appointed who have no personal stake in the survey results. These interviewers can include:</w:t>
      </w:r>
    </w:p>
    <w:p w14:paraId="0D6E0E78" w14:textId="77777777" w:rsidR="00B328A7" w:rsidRPr="0027105F" w:rsidRDefault="00B328A7" w:rsidP="00B328A7">
      <w:pPr>
        <w:ind w:firstLine="720"/>
        <w:rPr>
          <w:bCs/>
          <w:lang w:val="en-US"/>
        </w:rPr>
      </w:pPr>
      <w:r w:rsidRPr="0027105F">
        <w:rPr>
          <w:bCs/>
          <w:lang w:val="en-US"/>
        </w:rPr>
        <w:t>- Internal Audit Service employees;</w:t>
      </w:r>
    </w:p>
    <w:p w14:paraId="522DDB19" w14:textId="77777777" w:rsidR="00B328A7" w:rsidRPr="0027105F" w:rsidRDefault="00B328A7" w:rsidP="00B328A7">
      <w:pPr>
        <w:ind w:firstLine="720"/>
        <w:rPr>
          <w:bCs/>
          <w:lang w:val="en-US"/>
        </w:rPr>
      </w:pPr>
      <w:r w:rsidRPr="0027105F">
        <w:rPr>
          <w:bCs/>
          <w:lang w:val="en-US"/>
        </w:rPr>
        <w:t>- Compliance Service employees;</w:t>
      </w:r>
    </w:p>
    <w:p w14:paraId="443B2F30" w14:textId="77777777" w:rsidR="00B328A7" w:rsidRPr="0027105F" w:rsidRDefault="00B328A7" w:rsidP="00B328A7">
      <w:pPr>
        <w:ind w:firstLine="720"/>
        <w:rPr>
          <w:bCs/>
          <w:lang w:val="en-US"/>
        </w:rPr>
      </w:pPr>
      <w:r w:rsidRPr="0027105F">
        <w:rPr>
          <w:bCs/>
          <w:lang w:val="en-US"/>
        </w:rPr>
        <w:t>- Employees not reporting to the Board Member directly responsible for the survey type's results;</w:t>
      </w:r>
    </w:p>
    <w:p w14:paraId="2D8E2DDD" w14:textId="77777777" w:rsidR="00B328A7" w:rsidRPr="0027105F" w:rsidRDefault="00B328A7" w:rsidP="00B328A7">
      <w:pPr>
        <w:ind w:firstLine="720"/>
        <w:rPr>
          <w:bCs/>
          <w:lang w:val="en-US"/>
        </w:rPr>
      </w:pPr>
      <w:r w:rsidRPr="0027105F">
        <w:rPr>
          <w:bCs/>
          <w:lang w:val="en-US"/>
        </w:rPr>
        <w:t>- Students conducting surveys of undergraduate, graduate, and doctoral students.</w:t>
      </w:r>
    </w:p>
    <w:p w14:paraId="23BDF873" w14:textId="776E1439" w:rsidR="00E449CB" w:rsidRPr="0027105F" w:rsidRDefault="00B328A7" w:rsidP="00B328A7">
      <w:pPr>
        <w:ind w:firstLine="720"/>
        <w:rPr>
          <w:bCs/>
          <w:lang w:val="en-US"/>
        </w:rPr>
      </w:pPr>
      <w:r w:rsidRPr="0027105F">
        <w:rPr>
          <w:bCs/>
          <w:lang w:val="en-US"/>
        </w:rPr>
        <w:t>A survey method is established that guarantees the anonymity of the responses received.</w:t>
      </w:r>
    </w:p>
    <w:p w14:paraId="42F79DF4" w14:textId="4D01CD5C" w:rsidR="00E449CB" w:rsidRPr="0027105F" w:rsidRDefault="00B328A7" w:rsidP="00EF5003">
      <w:pPr>
        <w:ind w:firstLine="720"/>
        <w:rPr>
          <w:bCs/>
          <w:lang w:val="en-US"/>
        </w:rPr>
      </w:pPr>
      <w:r w:rsidRPr="0027105F">
        <w:rPr>
          <w:b/>
          <w:lang w:val="en-US"/>
        </w:rPr>
        <w:t>Step</w:t>
      </w:r>
      <w:r w:rsidR="00D15C77" w:rsidRPr="0027105F">
        <w:rPr>
          <w:b/>
          <w:lang w:val="en-US"/>
        </w:rPr>
        <w:t xml:space="preserve"> 1. </w:t>
      </w:r>
      <w:r w:rsidRPr="0027105F">
        <w:rPr>
          <w:bCs/>
          <w:lang w:val="en-US"/>
        </w:rPr>
        <w:t>The interviewer determines the research sample in increments of three (every third) to ensure the representativeness of the sociological research sample</w:t>
      </w:r>
      <w:r w:rsidR="00155F11" w:rsidRPr="0027105F">
        <w:rPr>
          <w:rStyle w:val="ae"/>
          <w:bCs/>
          <w:lang w:val="en-US"/>
        </w:rPr>
        <w:footnoteReference w:id="5"/>
      </w:r>
      <w:r w:rsidR="00E449CB" w:rsidRPr="0027105F">
        <w:rPr>
          <w:bCs/>
          <w:lang w:val="en-US"/>
        </w:rPr>
        <w:t>.</w:t>
      </w:r>
    </w:p>
    <w:p w14:paraId="7E466F1B" w14:textId="561F2C1B" w:rsidR="00B328A7" w:rsidRPr="0027105F" w:rsidRDefault="00B328A7" w:rsidP="00B328A7">
      <w:pPr>
        <w:ind w:firstLine="720"/>
        <w:rPr>
          <w:bCs/>
          <w:lang w:val="en-US"/>
        </w:rPr>
      </w:pPr>
      <w:r w:rsidRPr="0027105F">
        <w:rPr>
          <w:b/>
          <w:lang w:val="en-US"/>
        </w:rPr>
        <w:t>Step</w:t>
      </w:r>
      <w:r w:rsidR="00D15C77" w:rsidRPr="0027105F">
        <w:rPr>
          <w:b/>
          <w:lang w:val="en-US"/>
        </w:rPr>
        <w:t xml:space="preserve"> 2.</w:t>
      </w:r>
      <w:r w:rsidR="00D15C77" w:rsidRPr="0027105F">
        <w:rPr>
          <w:bCs/>
          <w:lang w:val="en-US"/>
        </w:rPr>
        <w:t xml:space="preserve"> </w:t>
      </w:r>
      <w:r w:rsidRPr="0027105F">
        <w:rPr>
          <w:bCs/>
          <w:lang w:val="en-US"/>
        </w:rPr>
        <w:t>The survey is administered electronically via a link contained in the electronic invitation to participate (corporate email/University LMS).</w:t>
      </w:r>
    </w:p>
    <w:p w14:paraId="6F216766" w14:textId="7A902EC4" w:rsidR="00B328A7" w:rsidRPr="0027105F" w:rsidRDefault="00B328A7" w:rsidP="00B328A7">
      <w:pPr>
        <w:ind w:firstLine="720"/>
        <w:rPr>
          <w:bCs/>
          <w:lang w:val="en-US"/>
        </w:rPr>
      </w:pPr>
      <w:r w:rsidRPr="0027105F">
        <w:rPr>
          <w:bCs/>
          <w:lang w:val="en-US"/>
        </w:rPr>
        <w:t>The electronic survey is created by the department reporting to the Board Member responsible for the given indicator, using Google Forms/</w:t>
      </w:r>
      <w:proofErr w:type="spellStart"/>
      <w:r w:rsidRPr="0027105F">
        <w:rPr>
          <w:bCs/>
          <w:lang w:val="en-US"/>
        </w:rPr>
        <w:t>Questionstar</w:t>
      </w:r>
      <w:proofErr w:type="spellEnd"/>
      <w:r w:rsidRPr="0027105F">
        <w:rPr>
          <w:bCs/>
          <w:lang w:val="en-US"/>
        </w:rPr>
        <w:t>/</w:t>
      </w:r>
      <w:proofErr w:type="spellStart"/>
      <w:r w:rsidRPr="0027105F">
        <w:rPr>
          <w:bCs/>
          <w:lang w:val="en-US"/>
        </w:rPr>
        <w:t>Surveymonkey</w:t>
      </w:r>
      <w:proofErr w:type="spellEnd"/>
      <w:r w:rsidRPr="0027105F">
        <w:rPr>
          <w:bCs/>
          <w:lang w:val="en-US"/>
        </w:rPr>
        <w:t xml:space="preserve"> or some other similar platforms. All the collected data is then transferred for processing to:</w:t>
      </w:r>
    </w:p>
    <w:p w14:paraId="6F88B959" w14:textId="085F0A9F" w:rsidR="00B328A7" w:rsidRPr="0027105F" w:rsidRDefault="00B328A7" w:rsidP="00B328A7">
      <w:pPr>
        <w:ind w:firstLine="720"/>
        <w:rPr>
          <w:bCs/>
          <w:lang w:val="en-US"/>
        </w:rPr>
      </w:pPr>
      <w:r w:rsidRPr="0027105F">
        <w:rPr>
          <w:bCs/>
          <w:lang w:val="en-US"/>
        </w:rPr>
        <w:t>- The Quality Management and Accreditation Center/Sustainable Development Center – for survey types assigned to the Board Member – Vice Rector for Academic Affairs;</w:t>
      </w:r>
    </w:p>
    <w:p w14:paraId="6B3B90ED" w14:textId="1D0D1E06" w:rsidR="00B328A7" w:rsidRPr="0027105F" w:rsidRDefault="00B328A7" w:rsidP="00B328A7">
      <w:pPr>
        <w:ind w:firstLine="720"/>
        <w:rPr>
          <w:bCs/>
          <w:lang w:val="en-US"/>
        </w:rPr>
      </w:pPr>
      <w:r w:rsidRPr="0027105F">
        <w:rPr>
          <w:bCs/>
          <w:lang w:val="en-US"/>
        </w:rPr>
        <w:t>- The Department of Pedagogical Monitoring – for survey types assigned to the Board Member – Vice Rector for Research and Innovation, the Board Member – Vice Rector for Social and Educational Work, and the Board Member – Vice Rector for Strategic Development and Digitalization.</w:t>
      </w:r>
    </w:p>
    <w:p w14:paraId="6733CF34" w14:textId="77777777" w:rsidR="00B328A7" w:rsidRPr="0027105F" w:rsidRDefault="00B328A7" w:rsidP="00B328A7">
      <w:pPr>
        <w:ind w:firstLine="720"/>
        <w:rPr>
          <w:bCs/>
          <w:lang w:val="en-US"/>
        </w:rPr>
      </w:pPr>
      <w:r w:rsidRPr="0027105F">
        <w:rPr>
          <w:b/>
          <w:lang w:val="en-US"/>
        </w:rPr>
        <w:t>Step 3.</w:t>
      </w:r>
      <w:r w:rsidRPr="0027105F">
        <w:rPr>
          <w:bCs/>
          <w:lang w:val="en-US"/>
        </w:rPr>
        <w:t xml:space="preserve"> Monitoring the return of questionnaires: the response rate is recorded.</w:t>
      </w:r>
    </w:p>
    <w:p w14:paraId="1536F21C" w14:textId="49A0E883" w:rsidR="00612D0B" w:rsidRPr="0027105F" w:rsidRDefault="00B328A7" w:rsidP="00B328A7">
      <w:pPr>
        <w:ind w:firstLine="720"/>
        <w:rPr>
          <w:bCs/>
          <w:lang w:val="en-US"/>
        </w:rPr>
      </w:pPr>
      <w:r w:rsidRPr="0027105F">
        <w:rPr>
          <w:bCs/>
          <w:lang w:val="en-US"/>
        </w:rPr>
        <w:t>If the response rate is low, additional surveys may be conducted or the step may be adjusted.</w:t>
      </w:r>
      <w:r w:rsidR="00531B99" w:rsidRPr="0027105F">
        <w:rPr>
          <w:bCs/>
          <w:lang w:val="en-US"/>
        </w:rPr>
        <w:t xml:space="preserve"> </w:t>
      </w:r>
    </w:p>
    <w:p w14:paraId="075202AE" w14:textId="1722C995" w:rsidR="008C0362" w:rsidRPr="0027105F" w:rsidRDefault="00B328A7" w:rsidP="00EF5003">
      <w:pPr>
        <w:ind w:firstLine="720"/>
        <w:rPr>
          <w:bCs/>
          <w:lang w:val="en-US"/>
        </w:rPr>
      </w:pPr>
      <w:r w:rsidRPr="0027105F">
        <w:rPr>
          <w:bCs/>
          <w:lang w:val="en-US"/>
        </w:rPr>
        <w:t xml:space="preserve">The employer survey "Employer Satisfaction with the Quality of Graduates' Training at </w:t>
      </w:r>
      <w:proofErr w:type="spellStart"/>
      <w:r w:rsidRPr="0027105F">
        <w:rPr>
          <w:bCs/>
          <w:lang w:val="en-US"/>
        </w:rPr>
        <w:t>Abylkas</w:t>
      </w:r>
      <w:proofErr w:type="spellEnd"/>
      <w:r w:rsidRPr="0027105F">
        <w:rPr>
          <w:bCs/>
          <w:lang w:val="en-US"/>
        </w:rPr>
        <w:t xml:space="preserve"> </w:t>
      </w:r>
      <w:proofErr w:type="spellStart"/>
      <w:r w:rsidRPr="0027105F">
        <w:rPr>
          <w:bCs/>
          <w:lang w:val="en-US"/>
        </w:rPr>
        <w:t>Saginov</w:t>
      </w:r>
      <w:proofErr w:type="spellEnd"/>
      <w:r w:rsidRPr="0027105F">
        <w:rPr>
          <w:bCs/>
          <w:lang w:val="en-US"/>
        </w:rPr>
        <w:t xml:space="preserve"> Karaganda Technical University" is conducted by collecting responses via an electronic link to the platform. Responses are collected in a separate account, after which the response database is transferred to the Quality Management and Accreditation Center for </w:t>
      </w:r>
      <w:proofErr w:type="gramStart"/>
      <w:r w:rsidRPr="0027105F">
        <w:rPr>
          <w:bCs/>
          <w:lang w:val="en-US"/>
        </w:rPr>
        <w:t>processing.</w:t>
      </w:r>
      <w:r w:rsidR="008C0362" w:rsidRPr="0027105F">
        <w:rPr>
          <w:lang w:val="en-US"/>
        </w:rPr>
        <w:t>.</w:t>
      </w:r>
      <w:proofErr w:type="gramEnd"/>
    </w:p>
    <w:p w14:paraId="372EE1E6" w14:textId="77777777" w:rsidR="00B328A7" w:rsidRPr="0027105F" w:rsidRDefault="00B328A7" w:rsidP="00B328A7">
      <w:pPr>
        <w:ind w:left="284" w:firstLine="567"/>
        <w:rPr>
          <w:bCs/>
          <w:lang w:val="en-US"/>
        </w:rPr>
      </w:pPr>
    </w:p>
    <w:p w14:paraId="761D4064" w14:textId="0BCDE901" w:rsidR="00B328A7" w:rsidRPr="0027105F" w:rsidRDefault="00B328A7" w:rsidP="00B328A7">
      <w:pPr>
        <w:ind w:left="284" w:firstLine="567"/>
        <w:rPr>
          <w:bCs/>
          <w:lang w:val="en-US"/>
        </w:rPr>
      </w:pPr>
      <w:r w:rsidRPr="0027105F">
        <w:rPr>
          <w:bCs/>
          <w:lang w:val="en-US"/>
        </w:rPr>
        <w:lastRenderedPageBreak/>
        <w:t xml:space="preserve">To optimize the survey process in the established areas, it is necessary to organize the sociological research during the appropriate period based on the </w:t>
      </w:r>
      <w:r w:rsidR="00EB136D" w:rsidRPr="0027105F">
        <w:rPr>
          <w:b/>
          <w:lang w:val="en-US"/>
        </w:rPr>
        <w:t>S</w:t>
      </w:r>
      <w:r w:rsidRPr="0027105F">
        <w:rPr>
          <w:b/>
          <w:lang w:val="en-US"/>
        </w:rPr>
        <w:t>chedule</w:t>
      </w:r>
      <w:r w:rsidRPr="0027105F">
        <w:rPr>
          <w:bCs/>
          <w:lang w:val="en-US"/>
        </w:rPr>
        <w:t xml:space="preserve"> (Table 2).</w:t>
      </w:r>
    </w:p>
    <w:p w14:paraId="5B3C35C9" w14:textId="77777777" w:rsidR="00B328A7" w:rsidRPr="0027105F" w:rsidRDefault="00B328A7" w:rsidP="00B328A7">
      <w:pPr>
        <w:ind w:left="284" w:firstLine="567"/>
        <w:rPr>
          <w:bCs/>
          <w:lang w:val="en-US"/>
        </w:rPr>
      </w:pPr>
    </w:p>
    <w:p w14:paraId="1771A0BA" w14:textId="7E3F248B" w:rsidR="00DC3A50" w:rsidRPr="0027105F" w:rsidRDefault="00B328A7" w:rsidP="00EB136D">
      <w:pPr>
        <w:ind w:left="284"/>
        <w:rPr>
          <w:lang w:val="en-US"/>
        </w:rPr>
      </w:pPr>
      <w:r w:rsidRPr="0027105F">
        <w:rPr>
          <w:bCs/>
          <w:lang w:val="en-US"/>
        </w:rPr>
        <w:t xml:space="preserve">Table 2 – Sociological </w:t>
      </w:r>
      <w:r w:rsidR="00EB136D" w:rsidRPr="0027105F">
        <w:rPr>
          <w:bCs/>
          <w:lang w:val="en-US"/>
        </w:rPr>
        <w:t>survey</w:t>
      </w:r>
      <w:r w:rsidRPr="0027105F">
        <w:rPr>
          <w:bCs/>
          <w:lang w:val="en-US"/>
        </w:rPr>
        <w:t xml:space="preserve"> Schedule at </w:t>
      </w:r>
      <w:proofErr w:type="spellStart"/>
      <w:r w:rsidRPr="0027105F">
        <w:rPr>
          <w:bCs/>
          <w:lang w:val="en-US"/>
        </w:rPr>
        <w:t>Abylkas</w:t>
      </w:r>
      <w:proofErr w:type="spellEnd"/>
      <w:r w:rsidRPr="0027105F">
        <w:rPr>
          <w:bCs/>
          <w:lang w:val="en-US"/>
        </w:rPr>
        <w:t xml:space="preserve"> </w:t>
      </w:r>
      <w:proofErr w:type="spellStart"/>
      <w:r w:rsidRPr="0027105F">
        <w:rPr>
          <w:bCs/>
          <w:lang w:val="en-US"/>
        </w:rPr>
        <w:t>Saginov</w:t>
      </w:r>
      <w:proofErr w:type="spellEnd"/>
      <w:r w:rsidRPr="0027105F">
        <w:rPr>
          <w:bCs/>
          <w:lang w:val="en-US"/>
        </w:rPr>
        <w:t xml:space="preserve"> Karaganda Technical University</w:t>
      </w:r>
    </w:p>
    <w:tbl>
      <w:tblPr>
        <w:tblStyle w:val="a7"/>
        <w:tblW w:w="9720" w:type="dxa"/>
        <w:tblInd w:w="-147" w:type="dxa"/>
        <w:tblLook w:val="04A0" w:firstRow="1" w:lastRow="0" w:firstColumn="1" w:lastColumn="0" w:noHBand="0" w:noVBand="1"/>
      </w:tblPr>
      <w:tblGrid>
        <w:gridCol w:w="2240"/>
        <w:gridCol w:w="680"/>
        <w:gridCol w:w="680"/>
        <w:gridCol w:w="680"/>
        <w:gridCol w:w="680"/>
        <w:gridCol w:w="680"/>
        <w:gridCol w:w="680"/>
        <w:gridCol w:w="680"/>
        <w:gridCol w:w="680"/>
        <w:gridCol w:w="680"/>
        <w:gridCol w:w="680"/>
        <w:gridCol w:w="680"/>
      </w:tblGrid>
      <w:tr w:rsidR="00910EB1" w:rsidRPr="0027105F" w14:paraId="4E5E1322" w14:textId="77777777" w:rsidTr="00DC3A50">
        <w:trPr>
          <w:tblHeader/>
        </w:trPr>
        <w:tc>
          <w:tcPr>
            <w:tcW w:w="2240" w:type="dxa"/>
            <w:vMerge w:val="restart"/>
            <w:vAlign w:val="center"/>
          </w:tcPr>
          <w:p w14:paraId="604699B6" w14:textId="618E0F6F" w:rsidR="00E369B9" w:rsidRPr="0027105F" w:rsidRDefault="00EB136D" w:rsidP="00AD4856">
            <w:pPr>
              <w:jc w:val="center"/>
              <w:rPr>
                <w:b/>
                <w:bCs/>
                <w:sz w:val="20"/>
                <w:szCs w:val="20"/>
                <w:lang w:val="en-US"/>
              </w:rPr>
            </w:pPr>
            <w:r w:rsidRPr="0027105F">
              <w:rPr>
                <w:b/>
                <w:bCs/>
                <w:sz w:val="20"/>
                <w:szCs w:val="20"/>
                <w:lang w:val="en-US"/>
              </w:rPr>
              <w:t>Survey name</w:t>
            </w:r>
          </w:p>
        </w:tc>
        <w:tc>
          <w:tcPr>
            <w:tcW w:w="7480" w:type="dxa"/>
            <w:gridSpan w:val="11"/>
            <w:vAlign w:val="center"/>
          </w:tcPr>
          <w:p w14:paraId="0F83CD0D" w14:textId="099B0D51" w:rsidR="00E369B9" w:rsidRPr="0027105F" w:rsidRDefault="00EB136D" w:rsidP="00AD4856">
            <w:pPr>
              <w:jc w:val="center"/>
              <w:rPr>
                <w:b/>
                <w:bCs/>
                <w:sz w:val="20"/>
                <w:szCs w:val="20"/>
                <w:lang w:val="en-US"/>
              </w:rPr>
            </w:pPr>
            <w:r w:rsidRPr="0027105F">
              <w:rPr>
                <w:b/>
                <w:bCs/>
                <w:sz w:val="20"/>
                <w:szCs w:val="20"/>
                <w:lang w:val="en-US"/>
              </w:rPr>
              <w:t>Terms of conducting (by months)</w:t>
            </w:r>
          </w:p>
        </w:tc>
      </w:tr>
      <w:tr w:rsidR="00910EB1" w:rsidRPr="0027105F" w14:paraId="42E9FD2A" w14:textId="77777777" w:rsidTr="00DC3A50">
        <w:trPr>
          <w:cantSplit/>
          <w:trHeight w:val="1134"/>
          <w:tblHeader/>
        </w:trPr>
        <w:tc>
          <w:tcPr>
            <w:tcW w:w="2240" w:type="dxa"/>
            <w:vMerge/>
          </w:tcPr>
          <w:p w14:paraId="0A10EE06" w14:textId="77777777" w:rsidR="00E369B9" w:rsidRPr="0027105F" w:rsidRDefault="00E369B9" w:rsidP="00AD4856">
            <w:pPr>
              <w:rPr>
                <w:sz w:val="20"/>
                <w:szCs w:val="20"/>
                <w:lang w:val="en-US"/>
              </w:rPr>
            </w:pPr>
          </w:p>
        </w:tc>
        <w:tc>
          <w:tcPr>
            <w:tcW w:w="680" w:type="dxa"/>
            <w:textDirection w:val="btLr"/>
            <w:vAlign w:val="center"/>
          </w:tcPr>
          <w:p w14:paraId="46881A85" w14:textId="10EC6529" w:rsidR="00E369B9" w:rsidRPr="0027105F" w:rsidRDefault="00EB136D" w:rsidP="00DC3A50">
            <w:pPr>
              <w:ind w:left="113" w:right="113"/>
              <w:jc w:val="center"/>
              <w:rPr>
                <w:sz w:val="20"/>
                <w:szCs w:val="20"/>
                <w:lang w:val="en-US"/>
              </w:rPr>
            </w:pPr>
            <w:r w:rsidRPr="0027105F">
              <w:rPr>
                <w:sz w:val="20"/>
                <w:szCs w:val="20"/>
                <w:lang w:val="en-US"/>
              </w:rPr>
              <w:t>January</w:t>
            </w:r>
          </w:p>
        </w:tc>
        <w:tc>
          <w:tcPr>
            <w:tcW w:w="680" w:type="dxa"/>
            <w:textDirection w:val="btLr"/>
            <w:vAlign w:val="center"/>
          </w:tcPr>
          <w:p w14:paraId="6E6E3EF3" w14:textId="30CBFB70" w:rsidR="00E369B9" w:rsidRPr="0027105F" w:rsidRDefault="00EB136D" w:rsidP="00DC3A50">
            <w:pPr>
              <w:ind w:left="113" w:right="113"/>
              <w:jc w:val="center"/>
              <w:rPr>
                <w:sz w:val="20"/>
                <w:szCs w:val="20"/>
                <w:lang w:val="en-US"/>
              </w:rPr>
            </w:pPr>
            <w:r w:rsidRPr="0027105F">
              <w:rPr>
                <w:sz w:val="20"/>
                <w:szCs w:val="20"/>
                <w:lang w:val="en-US"/>
              </w:rPr>
              <w:t>February</w:t>
            </w:r>
          </w:p>
        </w:tc>
        <w:tc>
          <w:tcPr>
            <w:tcW w:w="680" w:type="dxa"/>
            <w:textDirection w:val="btLr"/>
            <w:vAlign w:val="center"/>
          </w:tcPr>
          <w:p w14:paraId="1671D9EE" w14:textId="1F8987A7" w:rsidR="00E369B9" w:rsidRPr="0027105F" w:rsidRDefault="00EB136D" w:rsidP="00DC3A50">
            <w:pPr>
              <w:ind w:left="113" w:right="113"/>
              <w:jc w:val="center"/>
              <w:rPr>
                <w:sz w:val="20"/>
                <w:szCs w:val="20"/>
                <w:lang w:val="en-US"/>
              </w:rPr>
            </w:pPr>
            <w:r w:rsidRPr="0027105F">
              <w:rPr>
                <w:sz w:val="20"/>
                <w:szCs w:val="20"/>
                <w:lang w:val="en-US"/>
              </w:rPr>
              <w:t>March</w:t>
            </w:r>
          </w:p>
        </w:tc>
        <w:tc>
          <w:tcPr>
            <w:tcW w:w="680" w:type="dxa"/>
            <w:textDirection w:val="btLr"/>
            <w:vAlign w:val="center"/>
          </w:tcPr>
          <w:p w14:paraId="28C2376F" w14:textId="1FB99902" w:rsidR="00E369B9" w:rsidRPr="0027105F" w:rsidRDefault="00EB136D" w:rsidP="00DC3A50">
            <w:pPr>
              <w:ind w:left="113" w:right="113"/>
              <w:jc w:val="center"/>
              <w:rPr>
                <w:sz w:val="20"/>
                <w:szCs w:val="20"/>
                <w:lang w:val="en-US"/>
              </w:rPr>
            </w:pPr>
            <w:r w:rsidRPr="0027105F">
              <w:rPr>
                <w:sz w:val="20"/>
                <w:szCs w:val="20"/>
                <w:lang w:val="en-US"/>
              </w:rPr>
              <w:t>April</w:t>
            </w:r>
          </w:p>
        </w:tc>
        <w:tc>
          <w:tcPr>
            <w:tcW w:w="680" w:type="dxa"/>
            <w:textDirection w:val="btLr"/>
            <w:vAlign w:val="center"/>
          </w:tcPr>
          <w:p w14:paraId="3DD56B1A" w14:textId="36D8B23F" w:rsidR="00E369B9" w:rsidRPr="0027105F" w:rsidRDefault="00EB136D" w:rsidP="00DC3A50">
            <w:pPr>
              <w:ind w:left="113" w:right="113"/>
              <w:jc w:val="center"/>
              <w:rPr>
                <w:sz w:val="20"/>
                <w:szCs w:val="20"/>
                <w:lang w:val="en-US"/>
              </w:rPr>
            </w:pPr>
            <w:r w:rsidRPr="0027105F">
              <w:rPr>
                <w:sz w:val="20"/>
                <w:szCs w:val="20"/>
                <w:lang w:val="en-US"/>
              </w:rPr>
              <w:t>May</w:t>
            </w:r>
          </w:p>
        </w:tc>
        <w:tc>
          <w:tcPr>
            <w:tcW w:w="680" w:type="dxa"/>
            <w:textDirection w:val="btLr"/>
            <w:vAlign w:val="center"/>
          </w:tcPr>
          <w:p w14:paraId="3F7A8CC0" w14:textId="071722F9" w:rsidR="00E369B9" w:rsidRPr="0027105F" w:rsidRDefault="00EB136D" w:rsidP="00DC3A50">
            <w:pPr>
              <w:ind w:left="113" w:right="113"/>
              <w:jc w:val="center"/>
              <w:rPr>
                <w:sz w:val="20"/>
                <w:szCs w:val="20"/>
                <w:lang w:val="en-US"/>
              </w:rPr>
            </w:pPr>
            <w:r w:rsidRPr="0027105F">
              <w:rPr>
                <w:sz w:val="20"/>
                <w:szCs w:val="20"/>
                <w:lang w:val="en-US"/>
              </w:rPr>
              <w:t>June</w:t>
            </w:r>
          </w:p>
        </w:tc>
        <w:tc>
          <w:tcPr>
            <w:tcW w:w="680" w:type="dxa"/>
            <w:textDirection w:val="btLr"/>
            <w:vAlign w:val="center"/>
          </w:tcPr>
          <w:p w14:paraId="5B768674" w14:textId="1D4686B4" w:rsidR="00E369B9" w:rsidRPr="0027105F" w:rsidRDefault="00EB136D" w:rsidP="00DC3A50">
            <w:pPr>
              <w:ind w:left="113" w:right="113"/>
              <w:jc w:val="center"/>
              <w:rPr>
                <w:sz w:val="20"/>
                <w:szCs w:val="20"/>
                <w:lang w:val="en-US"/>
              </w:rPr>
            </w:pPr>
            <w:r w:rsidRPr="0027105F">
              <w:rPr>
                <w:sz w:val="20"/>
                <w:szCs w:val="20"/>
                <w:lang w:val="en-US"/>
              </w:rPr>
              <w:t>July</w:t>
            </w:r>
          </w:p>
        </w:tc>
        <w:tc>
          <w:tcPr>
            <w:tcW w:w="680" w:type="dxa"/>
            <w:textDirection w:val="btLr"/>
            <w:vAlign w:val="center"/>
          </w:tcPr>
          <w:p w14:paraId="6D10EEC6" w14:textId="71F6E538" w:rsidR="00E369B9" w:rsidRPr="0027105F" w:rsidRDefault="00EB136D" w:rsidP="00DC3A50">
            <w:pPr>
              <w:ind w:left="113" w:right="113"/>
              <w:jc w:val="center"/>
              <w:rPr>
                <w:sz w:val="20"/>
                <w:szCs w:val="20"/>
                <w:lang w:val="en-US"/>
              </w:rPr>
            </w:pPr>
            <w:r w:rsidRPr="0027105F">
              <w:rPr>
                <w:sz w:val="20"/>
                <w:szCs w:val="20"/>
                <w:lang w:val="en-US"/>
              </w:rPr>
              <w:t>August</w:t>
            </w:r>
          </w:p>
        </w:tc>
        <w:tc>
          <w:tcPr>
            <w:tcW w:w="680" w:type="dxa"/>
            <w:textDirection w:val="btLr"/>
            <w:vAlign w:val="center"/>
          </w:tcPr>
          <w:p w14:paraId="3DA50B94" w14:textId="5B83CA8D" w:rsidR="00E369B9" w:rsidRPr="0027105F" w:rsidRDefault="00EB136D" w:rsidP="00DC3A50">
            <w:pPr>
              <w:ind w:left="113" w:right="113"/>
              <w:jc w:val="center"/>
              <w:rPr>
                <w:sz w:val="20"/>
                <w:szCs w:val="20"/>
                <w:lang w:val="en-US"/>
              </w:rPr>
            </w:pPr>
            <w:r w:rsidRPr="0027105F">
              <w:rPr>
                <w:sz w:val="20"/>
                <w:szCs w:val="20"/>
                <w:lang w:val="en-US"/>
              </w:rPr>
              <w:t>September</w:t>
            </w:r>
          </w:p>
        </w:tc>
        <w:tc>
          <w:tcPr>
            <w:tcW w:w="680" w:type="dxa"/>
            <w:textDirection w:val="btLr"/>
            <w:vAlign w:val="center"/>
          </w:tcPr>
          <w:p w14:paraId="7FBA0B19" w14:textId="0C8448ED" w:rsidR="00E369B9" w:rsidRPr="0027105F" w:rsidRDefault="00EB136D" w:rsidP="00DC3A50">
            <w:pPr>
              <w:ind w:left="113" w:right="113"/>
              <w:jc w:val="center"/>
              <w:rPr>
                <w:sz w:val="20"/>
                <w:szCs w:val="20"/>
                <w:lang w:val="en-US"/>
              </w:rPr>
            </w:pPr>
            <w:r w:rsidRPr="0027105F">
              <w:rPr>
                <w:sz w:val="20"/>
                <w:szCs w:val="20"/>
                <w:lang w:val="en-US"/>
              </w:rPr>
              <w:t>October</w:t>
            </w:r>
          </w:p>
        </w:tc>
        <w:tc>
          <w:tcPr>
            <w:tcW w:w="680" w:type="dxa"/>
            <w:textDirection w:val="btLr"/>
            <w:vAlign w:val="center"/>
          </w:tcPr>
          <w:p w14:paraId="1F48B239" w14:textId="5E7E8825" w:rsidR="00E369B9" w:rsidRPr="0027105F" w:rsidRDefault="00EB136D" w:rsidP="00DC3A50">
            <w:pPr>
              <w:ind w:left="113" w:right="113"/>
              <w:jc w:val="center"/>
              <w:rPr>
                <w:sz w:val="20"/>
                <w:szCs w:val="20"/>
                <w:lang w:val="en-US"/>
              </w:rPr>
            </w:pPr>
            <w:r w:rsidRPr="0027105F">
              <w:rPr>
                <w:sz w:val="20"/>
                <w:szCs w:val="20"/>
                <w:lang w:val="en-US"/>
              </w:rPr>
              <w:t>November-December</w:t>
            </w:r>
          </w:p>
        </w:tc>
      </w:tr>
      <w:tr w:rsidR="00EB136D" w:rsidRPr="0027105F" w14:paraId="4D3546B5" w14:textId="77777777" w:rsidTr="00DC3A50">
        <w:tc>
          <w:tcPr>
            <w:tcW w:w="2240" w:type="dxa"/>
          </w:tcPr>
          <w:p w14:paraId="25A20089" w14:textId="072613E0" w:rsidR="00EB136D" w:rsidRPr="0027105F" w:rsidRDefault="00EB136D" w:rsidP="00EB136D">
            <w:pPr>
              <w:rPr>
                <w:sz w:val="20"/>
                <w:szCs w:val="20"/>
                <w:lang w:val="en-US"/>
              </w:rPr>
            </w:pPr>
            <w:r w:rsidRPr="0027105F">
              <w:rPr>
                <w:sz w:val="20"/>
                <w:szCs w:val="20"/>
                <w:lang w:val="en-US"/>
              </w:rPr>
              <w:t>Employer satisfaction with the quality of specialist training</w:t>
            </w:r>
          </w:p>
        </w:tc>
        <w:tc>
          <w:tcPr>
            <w:tcW w:w="680" w:type="dxa"/>
            <w:shd w:val="clear" w:color="auto" w:fill="auto"/>
          </w:tcPr>
          <w:p w14:paraId="52FB5E29" w14:textId="77777777" w:rsidR="00EB136D" w:rsidRPr="0027105F" w:rsidRDefault="00EB136D" w:rsidP="00EB136D">
            <w:pPr>
              <w:rPr>
                <w:sz w:val="20"/>
                <w:szCs w:val="20"/>
                <w:lang w:val="en-US"/>
              </w:rPr>
            </w:pPr>
          </w:p>
        </w:tc>
        <w:tc>
          <w:tcPr>
            <w:tcW w:w="680" w:type="dxa"/>
            <w:shd w:val="clear" w:color="auto" w:fill="auto"/>
          </w:tcPr>
          <w:p w14:paraId="1058354C" w14:textId="77777777" w:rsidR="00EB136D" w:rsidRPr="0027105F" w:rsidRDefault="00EB136D" w:rsidP="00EB136D">
            <w:pPr>
              <w:rPr>
                <w:sz w:val="20"/>
                <w:szCs w:val="20"/>
                <w:lang w:val="en-US"/>
              </w:rPr>
            </w:pPr>
          </w:p>
        </w:tc>
        <w:tc>
          <w:tcPr>
            <w:tcW w:w="680" w:type="dxa"/>
            <w:shd w:val="clear" w:color="auto" w:fill="E2EFD9" w:themeFill="accent6" w:themeFillTint="33"/>
          </w:tcPr>
          <w:p w14:paraId="23015564" w14:textId="77777777" w:rsidR="00EB136D" w:rsidRPr="0027105F" w:rsidRDefault="00EB136D" w:rsidP="00EB136D">
            <w:pPr>
              <w:rPr>
                <w:sz w:val="20"/>
                <w:szCs w:val="20"/>
                <w:lang w:val="en-US"/>
              </w:rPr>
            </w:pPr>
          </w:p>
        </w:tc>
        <w:tc>
          <w:tcPr>
            <w:tcW w:w="680" w:type="dxa"/>
            <w:shd w:val="clear" w:color="auto" w:fill="auto"/>
          </w:tcPr>
          <w:p w14:paraId="05359A53" w14:textId="77777777" w:rsidR="00EB136D" w:rsidRPr="0027105F" w:rsidRDefault="00EB136D" w:rsidP="00EB136D">
            <w:pPr>
              <w:rPr>
                <w:sz w:val="20"/>
                <w:szCs w:val="20"/>
                <w:lang w:val="en-US"/>
              </w:rPr>
            </w:pPr>
          </w:p>
        </w:tc>
        <w:tc>
          <w:tcPr>
            <w:tcW w:w="680" w:type="dxa"/>
            <w:shd w:val="clear" w:color="auto" w:fill="auto"/>
          </w:tcPr>
          <w:p w14:paraId="746E1015" w14:textId="77777777" w:rsidR="00EB136D" w:rsidRPr="0027105F" w:rsidRDefault="00EB136D" w:rsidP="00EB136D">
            <w:pPr>
              <w:rPr>
                <w:sz w:val="20"/>
                <w:szCs w:val="20"/>
                <w:lang w:val="en-US"/>
              </w:rPr>
            </w:pPr>
          </w:p>
        </w:tc>
        <w:tc>
          <w:tcPr>
            <w:tcW w:w="680" w:type="dxa"/>
            <w:shd w:val="clear" w:color="auto" w:fill="E2EFD9" w:themeFill="accent6" w:themeFillTint="33"/>
          </w:tcPr>
          <w:p w14:paraId="3D6BDCBB" w14:textId="77777777" w:rsidR="00EB136D" w:rsidRPr="0027105F" w:rsidRDefault="00EB136D" w:rsidP="00EB136D">
            <w:pPr>
              <w:rPr>
                <w:sz w:val="20"/>
                <w:szCs w:val="20"/>
                <w:lang w:val="en-US"/>
              </w:rPr>
            </w:pPr>
          </w:p>
        </w:tc>
        <w:tc>
          <w:tcPr>
            <w:tcW w:w="680" w:type="dxa"/>
            <w:shd w:val="clear" w:color="auto" w:fill="auto"/>
          </w:tcPr>
          <w:p w14:paraId="6DFFC95F" w14:textId="77777777" w:rsidR="00EB136D" w:rsidRPr="0027105F" w:rsidRDefault="00EB136D" w:rsidP="00EB136D">
            <w:pPr>
              <w:rPr>
                <w:sz w:val="20"/>
                <w:szCs w:val="20"/>
                <w:lang w:val="en-US"/>
              </w:rPr>
            </w:pPr>
          </w:p>
        </w:tc>
        <w:tc>
          <w:tcPr>
            <w:tcW w:w="680" w:type="dxa"/>
            <w:shd w:val="clear" w:color="auto" w:fill="auto"/>
          </w:tcPr>
          <w:p w14:paraId="08DD40BE" w14:textId="77777777" w:rsidR="00EB136D" w:rsidRPr="0027105F" w:rsidRDefault="00EB136D" w:rsidP="00EB136D">
            <w:pPr>
              <w:rPr>
                <w:sz w:val="20"/>
                <w:szCs w:val="20"/>
                <w:lang w:val="en-US"/>
              </w:rPr>
            </w:pPr>
          </w:p>
        </w:tc>
        <w:tc>
          <w:tcPr>
            <w:tcW w:w="680" w:type="dxa"/>
            <w:shd w:val="clear" w:color="auto" w:fill="E2EFD9" w:themeFill="accent6" w:themeFillTint="33"/>
          </w:tcPr>
          <w:p w14:paraId="2B097CFC" w14:textId="77777777" w:rsidR="00EB136D" w:rsidRPr="0027105F" w:rsidRDefault="00EB136D" w:rsidP="00EB136D">
            <w:pPr>
              <w:rPr>
                <w:sz w:val="20"/>
                <w:szCs w:val="20"/>
                <w:lang w:val="en-US"/>
              </w:rPr>
            </w:pPr>
          </w:p>
        </w:tc>
        <w:tc>
          <w:tcPr>
            <w:tcW w:w="680" w:type="dxa"/>
            <w:shd w:val="clear" w:color="auto" w:fill="auto"/>
          </w:tcPr>
          <w:p w14:paraId="260C9FB9" w14:textId="77777777" w:rsidR="00EB136D" w:rsidRPr="0027105F" w:rsidRDefault="00EB136D" w:rsidP="00EB136D">
            <w:pPr>
              <w:rPr>
                <w:sz w:val="20"/>
                <w:szCs w:val="20"/>
                <w:lang w:val="en-US"/>
              </w:rPr>
            </w:pPr>
          </w:p>
        </w:tc>
        <w:tc>
          <w:tcPr>
            <w:tcW w:w="680" w:type="dxa"/>
            <w:shd w:val="clear" w:color="auto" w:fill="auto"/>
          </w:tcPr>
          <w:p w14:paraId="4D583D52" w14:textId="77777777" w:rsidR="00EB136D" w:rsidRPr="0027105F" w:rsidRDefault="00EB136D" w:rsidP="00EB136D">
            <w:pPr>
              <w:rPr>
                <w:sz w:val="20"/>
                <w:szCs w:val="20"/>
                <w:lang w:val="en-US"/>
              </w:rPr>
            </w:pPr>
          </w:p>
        </w:tc>
      </w:tr>
      <w:tr w:rsidR="00EB136D" w:rsidRPr="0027105F" w14:paraId="505AA6E5" w14:textId="77777777" w:rsidTr="00DC3A50">
        <w:tc>
          <w:tcPr>
            <w:tcW w:w="2240" w:type="dxa"/>
          </w:tcPr>
          <w:p w14:paraId="0FE67861" w14:textId="407B8ACC" w:rsidR="00EB136D" w:rsidRPr="0027105F" w:rsidRDefault="00EB136D" w:rsidP="00EB136D">
            <w:pPr>
              <w:rPr>
                <w:sz w:val="20"/>
                <w:szCs w:val="20"/>
                <w:lang w:val="en-US"/>
              </w:rPr>
            </w:pPr>
            <w:r w:rsidRPr="0027105F">
              <w:rPr>
                <w:sz w:val="20"/>
                <w:szCs w:val="20"/>
                <w:lang w:val="en-US"/>
              </w:rPr>
              <w:t>Student satisfaction with de-bureaucratization</w:t>
            </w:r>
          </w:p>
        </w:tc>
        <w:tc>
          <w:tcPr>
            <w:tcW w:w="680" w:type="dxa"/>
            <w:shd w:val="clear" w:color="auto" w:fill="auto"/>
          </w:tcPr>
          <w:p w14:paraId="17A4E6ED" w14:textId="77777777" w:rsidR="00EB136D" w:rsidRPr="0027105F" w:rsidRDefault="00EB136D" w:rsidP="00EB136D">
            <w:pPr>
              <w:rPr>
                <w:sz w:val="20"/>
                <w:szCs w:val="20"/>
                <w:lang w:val="en-US"/>
              </w:rPr>
            </w:pPr>
          </w:p>
        </w:tc>
        <w:tc>
          <w:tcPr>
            <w:tcW w:w="680" w:type="dxa"/>
            <w:shd w:val="clear" w:color="auto" w:fill="auto"/>
          </w:tcPr>
          <w:p w14:paraId="2C3BC2BA" w14:textId="77777777" w:rsidR="00EB136D" w:rsidRPr="0027105F" w:rsidRDefault="00EB136D" w:rsidP="00EB136D">
            <w:pPr>
              <w:rPr>
                <w:sz w:val="20"/>
                <w:szCs w:val="20"/>
                <w:lang w:val="en-US"/>
              </w:rPr>
            </w:pPr>
          </w:p>
        </w:tc>
        <w:tc>
          <w:tcPr>
            <w:tcW w:w="680" w:type="dxa"/>
            <w:shd w:val="clear" w:color="auto" w:fill="auto"/>
          </w:tcPr>
          <w:p w14:paraId="0BAA2EFE" w14:textId="77777777" w:rsidR="00EB136D" w:rsidRPr="0027105F" w:rsidRDefault="00EB136D" w:rsidP="00EB136D">
            <w:pPr>
              <w:rPr>
                <w:sz w:val="20"/>
                <w:szCs w:val="20"/>
                <w:lang w:val="en-US"/>
              </w:rPr>
            </w:pPr>
          </w:p>
        </w:tc>
        <w:tc>
          <w:tcPr>
            <w:tcW w:w="680" w:type="dxa"/>
            <w:shd w:val="clear" w:color="auto" w:fill="auto"/>
          </w:tcPr>
          <w:p w14:paraId="1AD97C73" w14:textId="77777777" w:rsidR="00EB136D" w:rsidRPr="0027105F" w:rsidRDefault="00EB136D" w:rsidP="00EB136D">
            <w:pPr>
              <w:rPr>
                <w:sz w:val="20"/>
                <w:szCs w:val="20"/>
                <w:lang w:val="en-US"/>
              </w:rPr>
            </w:pPr>
          </w:p>
        </w:tc>
        <w:tc>
          <w:tcPr>
            <w:tcW w:w="680" w:type="dxa"/>
            <w:shd w:val="clear" w:color="auto" w:fill="E2EFD9" w:themeFill="accent6" w:themeFillTint="33"/>
          </w:tcPr>
          <w:p w14:paraId="248807C5" w14:textId="77777777" w:rsidR="00EB136D" w:rsidRPr="0027105F" w:rsidRDefault="00EB136D" w:rsidP="00EB136D">
            <w:pPr>
              <w:rPr>
                <w:sz w:val="20"/>
                <w:szCs w:val="20"/>
                <w:lang w:val="en-US"/>
              </w:rPr>
            </w:pPr>
          </w:p>
        </w:tc>
        <w:tc>
          <w:tcPr>
            <w:tcW w:w="680" w:type="dxa"/>
            <w:shd w:val="clear" w:color="auto" w:fill="auto"/>
          </w:tcPr>
          <w:p w14:paraId="119EC8B1" w14:textId="77777777" w:rsidR="00EB136D" w:rsidRPr="0027105F" w:rsidRDefault="00EB136D" w:rsidP="00EB136D">
            <w:pPr>
              <w:rPr>
                <w:sz w:val="20"/>
                <w:szCs w:val="20"/>
                <w:lang w:val="en-US"/>
              </w:rPr>
            </w:pPr>
          </w:p>
        </w:tc>
        <w:tc>
          <w:tcPr>
            <w:tcW w:w="680" w:type="dxa"/>
            <w:shd w:val="clear" w:color="auto" w:fill="auto"/>
          </w:tcPr>
          <w:p w14:paraId="1385E3A7" w14:textId="77777777" w:rsidR="00EB136D" w:rsidRPr="0027105F" w:rsidRDefault="00EB136D" w:rsidP="00EB136D">
            <w:pPr>
              <w:rPr>
                <w:sz w:val="20"/>
                <w:szCs w:val="20"/>
                <w:lang w:val="en-US"/>
              </w:rPr>
            </w:pPr>
          </w:p>
        </w:tc>
        <w:tc>
          <w:tcPr>
            <w:tcW w:w="680" w:type="dxa"/>
            <w:shd w:val="clear" w:color="auto" w:fill="auto"/>
          </w:tcPr>
          <w:p w14:paraId="127B3DBC" w14:textId="77777777" w:rsidR="00EB136D" w:rsidRPr="0027105F" w:rsidRDefault="00EB136D" w:rsidP="00EB136D">
            <w:pPr>
              <w:rPr>
                <w:sz w:val="20"/>
                <w:szCs w:val="20"/>
                <w:lang w:val="en-US"/>
              </w:rPr>
            </w:pPr>
          </w:p>
        </w:tc>
        <w:tc>
          <w:tcPr>
            <w:tcW w:w="680" w:type="dxa"/>
            <w:shd w:val="clear" w:color="auto" w:fill="auto"/>
          </w:tcPr>
          <w:p w14:paraId="1CFC1464" w14:textId="77777777" w:rsidR="00EB136D" w:rsidRPr="0027105F" w:rsidRDefault="00EB136D" w:rsidP="00EB136D">
            <w:pPr>
              <w:rPr>
                <w:sz w:val="20"/>
                <w:szCs w:val="20"/>
                <w:lang w:val="en-US"/>
              </w:rPr>
            </w:pPr>
          </w:p>
        </w:tc>
        <w:tc>
          <w:tcPr>
            <w:tcW w:w="680" w:type="dxa"/>
            <w:shd w:val="clear" w:color="auto" w:fill="auto"/>
          </w:tcPr>
          <w:p w14:paraId="0DA6F18F" w14:textId="77777777" w:rsidR="00EB136D" w:rsidRPr="0027105F" w:rsidRDefault="00EB136D" w:rsidP="00EB136D">
            <w:pPr>
              <w:rPr>
                <w:sz w:val="20"/>
                <w:szCs w:val="20"/>
                <w:lang w:val="en-US"/>
              </w:rPr>
            </w:pPr>
          </w:p>
        </w:tc>
        <w:tc>
          <w:tcPr>
            <w:tcW w:w="680" w:type="dxa"/>
            <w:shd w:val="clear" w:color="auto" w:fill="auto"/>
          </w:tcPr>
          <w:p w14:paraId="588DBB63" w14:textId="77777777" w:rsidR="00EB136D" w:rsidRPr="0027105F" w:rsidRDefault="00EB136D" w:rsidP="00EB136D">
            <w:pPr>
              <w:rPr>
                <w:sz w:val="20"/>
                <w:szCs w:val="20"/>
                <w:lang w:val="en-US"/>
              </w:rPr>
            </w:pPr>
          </w:p>
        </w:tc>
      </w:tr>
      <w:tr w:rsidR="00EB136D" w:rsidRPr="0027105F" w14:paraId="088C8967" w14:textId="77777777" w:rsidTr="00DC3A50">
        <w:tc>
          <w:tcPr>
            <w:tcW w:w="2240" w:type="dxa"/>
          </w:tcPr>
          <w:p w14:paraId="40C1888A" w14:textId="36A0C1A0" w:rsidR="00EB136D" w:rsidRPr="0027105F" w:rsidRDefault="00EB136D" w:rsidP="00EB136D">
            <w:pPr>
              <w:rPr>
                <w:sz w:val="20"/>
                <w:szCs w:val="20"/>
                <w:lang w:val="en-US"/>
              </w:rPr>
            </w:pPr>
            <w:r w:rsidRPr="0027105F">
              <w:rPr>
                <w:sz w:val="20"/>
                <w:szCs w:val="20"/>
                <w:lang w:val="en-US"/>
              </w:rPr>
              <w:t>Employee satisfaction with de-bureaucratization</w:t>
            </w:r>
          </w:p>
        </w:tc>
        <w:tc>
          <w:tcPr>
            <w:tcW w:w="680" w:type="dxa"/>
            <w:shd w:val="clear" w:color="auto" w:fill="auto"/>
          </w:tcPr>
          <w:p w14:paraId="5B9FFECE" w14:textId="77777777" w:rsidR="00EB136D" w:rsidRPr="0027105F" w:rsidRDefault="00EB136D" w:rsidP="00EB136D">
            <w:pPr>
              <w:rPr>
                <w:sz w:val="20"/>
                <w:szCs w:val="20"/>
                <w:lang w:val="en-US"/>
              </w:rPr>
            </w:pPr>
          </w:p>
        </w:tc>
        <w:tc>
          <w:tcPr>
            <w:tcW w:w="680" w:type="dxa"/>
            <w:shd w:val="clear" w:color="auto" w:fill="auto"/>
          </w:tcPr>
          <w:p w14:paraId="23FF1B86" w14:textId="77777777" w:rsidR="00EB136D" w:rsidRPr="0027105F" w:rsidRDefault="00EB136D" w:rsidP="00EB136D">
            <w:pPr>
              <w:rPr>
                <w:sz w:val="20"/>
                <w:szCs w:val="20"/>
                <w:lang w:val="en-US"/>
              </w:rPr>
            </w:pPr>
          </w:p>
        </w:tc>
        <w:tc>
          <w:tcPr>
            <w:tcW w:w="680" w:type="dxa"/>
            <w:shd w:val="clear" w:color="auto" w:fill="auto"/>
          </w:tcPr>
          <w:p w14:paraId="0CCFB2BC" w14:textId="77777777" w:rsidR="00EB136D" w:rsidRPr="0027105F" w:rsidRDefault="00EB136D" w:rsidP="00EB136D">
            <w:pPr>
              <w:rPr>
                <w:sz w:val="20"/>
                <w:szCs w:val="20"/>
                <w:lang w:val="en-US"/>
              </w:rPr>
            </w:pPr>
          </w:p>
        </w:tc>
        <w:tc>
          <w:tcPr>
            <w:tcW w:w="680" w:type="dxa"/>
            <w:shd w:val="clear" w:color="auto" w:fill="auto"/>
          </w:tcPr>
          <w:p w14:paraId="17087B9D" w14:textId="77777777" w:rsidR="00EB136D" w:rsidRPr="0027105F" w:rsidRDefault="00EB136D" w:rsidP="00EB136D">
            <w:pPr>
              <w:rPr>
                <w:sz w:val="20"/>
                <w:szCs w:val="20"/>
                <w:lang w:val="en-US"/>
              </w:rPr>
            </w:pPr>
          </w:p>
        </w:tc>
        <w:tc>
          <w:tcPr>
            <w:tcW w:w="680" w:type="dxa"/>
            <w:shd w:val="clear" w:color="auto" w:fill="FFF2CC" w:themeFill="accent4" w:themeFillTint="33"/>
          </w:tcPr>
          <w:p w14:paraId="3B7AFB0B" w14:textId="192DF9C2" w:rsidR="00EB136D" w:rsidRPr="0027105F" w:rsidRDefault="00EB136D" w:rsidP="00EB136D">
            <w:pPr>
              <w:rPr>
                <w:sz w:val="20"/>
                <w:szCs w:val="20"/>
                <w:lang w:val="en-US"/>
              </w:rPr>
            </w:pPr>
            <w:r w:rsidRPr="0027105F">
              <w:rPr>
                <w:rStyle w:val="ae"/>
                <w:sz w:val="20"/>
                <w:szCs w:val="20"/>
                <w:lang w:val="en-US"/>
              </w:rPr>
              <w:footnoteReference w:id="6"/>
            </w:r>
          </w:p>
        </w:tc>
        <w:tc>
          <w:tcPr>
            <w:tcW w:w="680" w:type="dxa"/>
            <w:shd w:val="clear" w:color="auto" w:fill="auto"/>
          </w:tcPr>
          <w:p w14:paraId="77FDB9FF" w14:textId="77777777" w:rsidR="00EB136D" w:rsidRPr="0027105F" w:rsidRDefault="00EB136D" w:rsidP="00EB136D">
            <w:pPr>
              <w:rPr>
                <w:sz w:val="20"/>
                <w:szCs w:val="20"/>
                <w:lang w:val="en-US"/>
              </w:rPr>
            </w:pPr>
          </w:p>
        </w:tc>
        <w:tc>
          <w:tcPr>
            <w:tcW w:w="680" w:type="dxa"/>
            <w:shd w:val="clear" w:color="auto" w:fill="auto"/>
          </w:tcPr>
          <w:p w14:paraId="5BD56625" w14:textId="77777777" w:rsidR="00EB136D" w:rsidRPr="0027105F" w:rsidRDefault="00EB136D" w:rsidP="00EB136D">
            <w:pPr>
              <w:rPr>
                <w:sz w:val="20"/>
                <w:szCs w:val="20"/>
                <w:lang w:val="en-US"/>
              </w:rPr>
            </w:pPr>
          </w:p>
        </w:tc>
        <w:tc>
          <w:tcPr>
            <w:tcW w:w="680" w:type="dxa"/>
            <w:shd w:val="clear" w:color="auto" w:fill="auto"/>
          </w:tcPr>
          <w:p w14:paraId="24BC72AF" w14:textId="77777777" w:rsidR="00EB136D" w:rsidRPr="0027105F" w:rsidRDefault="00EB136D" w:rsidP="00EB136D">
            <w:pPr>
              <w:rPr>
                <w:sz w:val="20"/>
                <w:szCs w:val="20"/>
                <w:lang w:val="en-US"/>
              </w:rPr>
            </w:pPr>
          </w:p>
        </w:tc>
        <w:tc>
          <w:tcPr>
            <w:tcW w:w="680" w:type="dxa"/>
            <w:shd w:val="clear" w:color="auto" w:fill="auto"/>
          </w:tcPr>
          <w:p w14:paraId="6C8863DC" w14:textId="77777777" w:rsidR="00EB136D" w:rsidRPr="0027105F" w:rsidRDefault="00EB136D" w:rsidP="00EB136D">
            <w:pPr>
              <w:rPr>
                <w:sz w:val="20"/>
                <w:szCs w:val="20"/>
                <w:lang w:val="en-US"/>
              </w:rPr>
            </w:pPr>
          </w:p>
        </w:tc>
        <w:tc>
          <w:tcPr>
            <w:tcW w:w="680" w:type="dxa"/>
            <w:shd w:val="clear" w:color="auto" w:fill="E2EFD9" w:themeFill="accent6" w:themeFillTint="33"/>
          </w:tcPr>
          <w:p w14:paraId="476BE948" w14:textId="77777777" w:rsidR="00EB136D" w:rsidRPr="0027105F" w:rsidRDefault="00EB136D" w:rsidP="00EB136D">
            <w:pPr>
              <w:rPr>
                <w:sz w:val="20"/>
                <w:szCs w:val="20"/>
                <w:lang w:val="en-US"/>
              </w:rPr>
            </w:pPr>
          </w:p>
        </w:tc>
        <w:tc>
          <w:tcPr>
            <w:tcW w:w="680" w:type="dxa"/>
            <w:shd w:val="clear" w:color="auto" w:fill="auto"/>
          </w:tcPr>
          <w:p w14:paraId="11E13A76" w14:textId="77777777" w:rsidR="00EB136D" w:rsidRPr="0027105F" w:rsidRDefault="00EB136D" w:rsidP="00EB136D">
            <w:pPr>
              <w:rPr>
                <w:sz w:val="20"/>
                <w:szCs w:val="20"/>
                <w:lang w:val="en-US"/>
              </w:rPr>
            </w:pPr>
          </w:p>
        </w:tc>
      </w:tr>
      <w:tr w:rsidR="00EB136D" w:rsidRPr="0027105F" w14:paraId="2BC38027" w14:textId="77777777" w:rsidTr="00DC3A50">
        <w:tc>
          <w:tcPr>
            <w:tcW w:w="2240" w:type="dxa"/>
          </w:tcPr>
          <w:p w14:paraId="127FE14E" w14:textId="7DD02579" w:rsidR="00EB136D" w:rsidRPr="0027105F" w:rsidRDefault="00EB136D" w:rsidP="00EB136D">
            <w:pPr>
              <w:rPr>
                <w:sz w:val="20"/>
                <w:szCs w:val="20"/>
                <w:lang w:val="en-US"/>
              </w:rPr>
            </w:pPr>
            <w:r w:rsidRPr="0027105F">
              <w:rPr>
                <w:sz w:val="20"/>
                <w:szCs w:val="20"/>
                <w:lang w:val="en-US"/>
              </w:rPr>
              <w:t>Student satisfaction with the quality of the university's educational ecosystem</w:t>
            </w:r>
          </w:p>
        </w:tc>
        <w:tc>
          <w:tcPr>
            <w:tcW w:w="680" w:type="dxa"/>
            <w:shd w:val="clear" w:color="auto" w:fill="E2EFD9" w:themeFill="accent6" w:themeFillTint="33"/>
          </w:tcPr>
          <w:p w14:paraId="4EF3193E" w14:textId="77777777" w:rsidR="00EB136D" w:rsidRPr="0027105F" w:rsidRDefault="00EB136D" w:rsidP="00EB136D">
            <w:pPr>
              <w:rPr>
                <w:sz w:val="20"/>
                <w:szCs w:val="20"/>
                <w:lang w:val="en-US"/>
              </w:rPr>
            </w:pPr>
          </w:p>
        </w:tc>
        <w:tc>
          <w:tcPr>
            <w:tcW w:w="680" w:type="dxa"/>
            <w:shd w:val="clear" w:color="auto" w:fill="E2EFD9" w:themeFill="accent6" w:themeFillTint="33"/>
          </w:tcPr>
          <w:p w14:paraId="5F1C4A4B" w14:textId="77777777" w:rsidR="00EB136D" w:rsidRPr="0027105F" w:rsidRDefault="00EB136D" w:rsidP="00EB136D">
            <w:pPr>
              <w:rPr>
                <w:sz w:val="20"/>
                <w:szCs w:val="20"/>
                <w:lang w:val="en-US"/>
              </w:rPr>
            </w:pPr>
          </w:p>
        </w:tc>
        <w:tc>
          <w:tcPr>
            <w:tcW w:w="680" w:type="dxa"/>
            <w:shd w:val="clear" w:color="auto" w:fill="E2EFD9" w:themeFill="accent6" w:themeFillTint="33"/>
          </w:tcPr>
          <w:p w14:paraId="5B5B193A" w14:textId="77777777" w:rsidR="00EB136D" w:rsidRPr="0027105F" w:rsidRDefault="00EB136D" w:rsidP="00EB136D">
            <w:pPr>
              <w:rPr>
                <w:sz w:val="20"/>
                <w:szCs w:val="20"/>
                <w:lang w:val="en-US"/>
              </w:rPr>
            </w:pPr>
          </w:p>
        </w:tc>
        <w:tc>
          <w:tcPr>
            <w:tcW w:w="680" w:type="dxa"/>
            <w:shd w:val="clear" w:color="auto" w:fill="E2EFD9" w:themeFill="accent6" w:themeFillTint="33"/>
          </w:tcPr>
          <w:p w14:paraId="50E3BB2F" w14:textId="77777777" w:rsidR="00EB136D" w:rsidRPr="0027105F" w:rsidRDefault="00EB136D" w:rsidP="00EB136D">
            <w:pPr>
              <w:rPr>
                <w:sz w:val="20"/>
                <w:szCs w:val="20"/>
                <w:lang w:val="en-US"/>
              </w:rPr>
            </w:pPr>
          </w:p>
        </w:tc>
        <w:tc>
          <w:tcPr>
            <w:tcW w:w="680" w:type="dxa"/>
            <w:shd w:val="clear" w:color="auto" w:fill="E2EFD9" w:themeFill="accent6" w:themeFillTint="33"/>
          </w:tcPr>
          <w:p w14:paraId="4B90D03E" w14:textId="77777777" w:rsidR="00EB136D" w:rsidRPr="0027105F" w:rsidRDefault="00EB136D" w:rsidP="00EB136D">
            <w:pPr>
              <w:rPr>
                <w:sz w:val="20"/>
                <w:szCs w:val="20"/>
                <w:lang w:val="en-US"/>
              </w:rPr>
            </w:pPr>
          </w:p>
        </w:tc>
        <w:tc>
          <w:tcPr>
            <w:tcW w:w="680" w:type="dxa"/>
            <w:shd w:val="clear" w:color="auto" w:fill="E2EFD9" w:themeFill="accent6" w:themeFillTint="33"/>
          </w:tcPr>
          <w:p w14:paraId="0D91B005" w14:textId="77777777" w:rsidR="00EB136D" w:rsidRPr="0027105F" w:rsidRDefault="00EB136D" w:rsidP="00EB136D">
            <w:pPr>
              <w:rPr>
                <w:sz w:val="20"/>
                <w:szCs w:val="20"/>
                <w:lang w:val="en-US"/>
              </w:rPr>
            </w:pPr>
          </w:p>
        </w:tc>
        <w:tc>
          <w:tcPr>
            <w:tcW w:w="680" w:type="dxa"/>
            <w:shd w:val="clear" w:color="auto" w:fill="E2EFD9" w:themeFill="accent6" w:themeFillTint="33"/>
          </w:tcPr>
          <w:p w14:paraId="291A6CF6" w14:textId="77777777" w:rsidR="00EB136D" w:rsidRPr="0027105F" w:rsidRDefault="00EB136D" w:rsidP="00EB136D">
            <w:pPr>
              <w:rPr>
                <w:sz w:val="20"/>
                <w:szCs w:val="20"/>
                <w:lang w:val="en-US"/>
              </w:rPr>
            </w:pPr>
          </w:p>
        </w:tc>
        <w:tc>
          <w:tcPr>
            <w:tcW w:w="680" w:type="dxa"/>
            <w:shd w:val="clear" w:color="auto" w:fill="E2EFD9" w:themeFill="accent6" w:themeFillTint="33"/>
          </w:tcPr>
          <w:p w14:paraId="75D2D53B" w14:textId="77777777" w:rsidR="00EB136D" w:rsidRPr="0027105F" w:rsidRDefault="00EB136D" w:rsidP="00EB136D">
            <w:pPr>
              <w:rPr>
                <w:sz w:val="20"/>
                <w:szCs w:val="20"/>
                <w:lang w:val="en-US"/>
              </w:rPr>
            </w:pPr>
          </w:p>
        </w:tc>
        <w:tc>
          <w:tcPr>
            <w:tcW w:w="680" w:type="dxa"/>
            <w:shd w:val="clear" w:color="auto" w:fill="E2EFD9" w:themeFill="accent6" w:themeFillTint="33"/>
          </w:tcPr>
          <w:p w14:paraId="344B3DA8" w14:textId="77777777" w:rsidR="00EB136D" w:rsidRPr="0027105F" w:rsidRDefault="00EB136D" w:rsidP="00EB136D">
            <w:pPr>
              <w:rPr>
                <w:sz w:val="20"/>
                <w:szCs w:val="20"/>
                <w:lang w:val="en-US"/>
              </w:rPr>
            </w:pPr>
          </w:p>
        </w:tc>
        <w:tc>
          <w:tcPr>
            <w:tcW w:w="680" w:type="dxa"/>
            <w:shd w:val="clear" w:color="auto" w:fill="E2EFD9" w:themeFill="accent6" w:themeFillTint="33"/>
          </w:tcPr>
          <w:p w14:paraId="45892E5F" w14:textId="77777777" w:rsidR="00EB136D" w:rsidRPr="0027105F" w:rsidRDefault="00EB136D" w:rsidP="00EB136D">
            <w:pPr>
              <w:rPr>
                <w:sz w:val="20"/>
                <w:szCs w:val="20"/>
                <w:lang w:val="en-US"/>
              </w:rPr>
            </w:pPr>
          </w:p>
        </w:tc>
        <w:tc>
          <w:tcPr>
            <w:tcW w:w="680" w:type="dxa"/>
            <w:shd w:val="clear" w:color="auto" w:fill="E2EFD9" w:themeFill="accent6" w:themeFillTint="33"/>
          </w:tcPr>
          <w:p w14:paraId="3AC4D245" w14:textId="77777777" w:rsidR="00EB136D" w:rsidRPr="0027105F" w:rsidRDefault="00EB136D" w:rsidP="00EB136D">
            <w:pPr>
              <w:rPr>
                <w:sz w:val="20"/>
                <w:szCs w:val="20"/>
                <w:lang w:val="en-US"/>
              </w:rPr>
            </w:pPr>
          </w:p>
        </w:tc>
      </w:tr>
      <w:tr w:rsidR="00EB136D" w:rsidRPr="0027105F" w14:paraId="693625E3" w14:textId="77777777" w:rsidTr="00DC3A50">
        <w:tc>
          <w:tcPr>
            <w:tcW w:w="2240" w:type="dxa"/>
          </w:tcPr>
          <w:p w14:paraId="06181EE7" w14:textId="210A3637" w:rsidR="00EB136D" w:rsidRPr="0027105F" w:rsidRDefault="00EB136D" w:rsidP="00EB136D">
            <w:pPr>
              <w:rPr>
                <w:sz w:val="20"/>
                <w:szCs w:val="20"/>
                <w:lang w:val="en-US"/>
              </w:rPr>
            </w:pPr>
            <w:r w:rsidRPr="0027105F">
              <w:rPr>
                <w:sz w:val="20"/>
                <w:szCs w:val="20"/>
                <w:lang w:val="en-US"/>
              </w:rPr>
              <w:t>Faculty satisfaction with educational management and academic service</w:t>
            </w:r>
          </w:p>
        </w:tc>
        <w:tc>
          <w:tcPr>
            <w:tcW w:w="680" w:type="dxa"/>
            <w:shd w:val="clear" w:color="auto" w:fill="auto"/>
          </w:tcPr>
          <w:p w14:paraId="66664960" w14:textId="77777777" w:rsidR="00EB136D" w:rsidRPr="0027105F" w:rsidRDefault="00EB136D" w:rsidP="00EB136D">
            <w:pPr>
              <w:rPr>
                <w:sz w:val="20"/>
                <w:szCs w:val="20"/>
                <w:lang w:val="en-US"/>
              </w:rPr>
            </w:pPr>
          </w:p>
        </w:tc>
        <w:tc>
          <w:tcPr>
            <w:tcW w:w="680" w:type="dxa"/>
            <w:shd w:val="clear" w:color="auto" w:fill="auto"/>
          </w:tcPr>
          <w:p w14:paraId="7D19D052" w14:textId="77777777" w:rsidR="00EB136D" w:rsidRPr="0027105F" w:rsidRDefault="00EB136D" w:rsidP="00EB136D">
            <w:pPr>
              <w:rPr>
                <w:sz w:val="20"/>
                <w:szCs w:val="20"/>
                <w:lang w:val="en-US"/>
              </w:rPr>
            </w:pPr>
          </w:p>
        </w:tc>
        <w:tc>
          <w:tcPr>
            <w:tcW w:w="680" w:type="dxa"/>
            <w:shd w:val="clear" w:color="auto" w:fill="auto"/>
          </w:tcPr>
          <w:p w14:paraId="6259E1EF" w14:textId="77777777" w:rsidR="00EB136D" w:rsidRPr="0027105F" w:rsidRDefault="00EB136D" w:rsidP="00EB136D">
            <w:pPr>
              <w:rPr>
                <w:sz w:val="20"/>
                <w:szCs w:val="20"/>
                <w:lang w:val="en-US"/>
              </w:rPr>
            </w:pPr>
          </w:p>
        </w:tc>
        <w:tc>
          <w:tcPr>
            <w:tcW w:w="680" w:type="dxa"/>
            <w:shd w:val="clear" w:color="auto" w:fill="auto"/>
          </w:tcPr>
          <w:p w14:paraId="2D3D6950" w14:textId="77777777" w:rsidR="00EB136D" w:rsidRPr="0027105F" w:rsidRDefault="00EB136D" w:rsidP="00EB136D">
            <w:pPr>
              <w:rPr>
                <w:sz w:val="20"/>
                <w:szCs w:val="20"/>
                <w:lang w:val="en-US"/>
              </w:rPr>
            </w:pPr>
          </w:p>
        </w:tc>
        <w:tc>
          <w:tcPr>
            <w:tcW w:w="680" w:type="dxa"/>
            <w:shd w:val="clear" w:color="auto" w:fill="E2EFD9" w:themeFill="accent6" w:themeFillTint="33"/>
          </w:tcPr>
          <w:p w14:paraId="27FDF396" w14:textId="77777777" w:rsidR="00EB136D" w:rsidRPr="0027105F" w:rsidRDefault="00EB136D" w:rsidP="00EB136D">
            <w:pPr>
              <w:rPr>
                <w:sz w:val="20"/>
                <w:szCs w:val="20"/>
                <w:lang w:val="en-US"/>
              </w:rPr>
            </w:pPr>
          </w:p>
        </w:tc>
        <w:tc>
          <w:tcPr>
            <w:tcW w:w="680" w:type="dxa"/>
            <w:shd w:val="clear" w:color="auto" w:fill="auto"/>
          </w:tcPr>
          <w:p w14:paraId="54768CF2" w14:textId="77777777" w:rsidR="00EB136D" w:rsidRPr="0027105F" w:rsidRDefault="00EB136D" w:rsidP="00EB136D">
            <w:pPr>
              <w:rPr>
                <w:sz w:val="20"/>
                <w:szCs w:val="20"/>
                <w:lang w:val="en-US"/>
              </w:rPr>
            </w:pPr>
          </w:p>
        </w:tc>
        <w:tc>
          <w:tcPr>
            <w:tcW w:w="680" w:type="dxa"/>
            <w:shd w:val="clear" w:color="auto" w:fill="auto"/>
          </w:tcPr>
          <w:p w14:paraId="6309F661" w14:textId="77777777" w:rsidR="00EB136D" w:rsidRPr="0027105F" w:rsidRDefault="00EB136D" w:rsidP="00EB136D">
            <w:pPr>
              <w:rPr>
                <w:sz w:val="20"/>
                <w:szCs w:val="20"/>
                <w:lang w:val="en-US"/>
              </w:rPr>
            </w:pPr>
          </w:p>
        </w:tc>
        <w:tc>
          <w:tcPr>
            <w:tcW w:w="680" w:type="dxa"/>
            <w:shd w:val="clear" w:color="auto" w:fill="auto"/>
          </w:tcPr>
          <w:p w14:paraId="103DD89C" w14:textId="77777777" w:rsidR="00EB136D" w:rsidRPr="0027105F" w:rsidRDefault="00EB136D" w:rsidP="00EB136D">
            <w:pPr>
              <w:rPr>
                <w:sz w:val="20"/>
                <w:szCs w:val="20"/>
                <w:lang w:val="en-US"/>
              </w:rPr>
            </w:pPr>
          </w:p>
        </w:tc>
        <w:tc>
          <w:tcPr>
            <w:tcW w:w="680" w:type="dxa"/>
            <w:shd w:val="clear" w:color="auto" w:fill="auto"/>
          </w:tcPr>
          <w:p w14:paraId="2FAB8555" w14:textId="77777777" w:rsidR="00EB136D" w:rsidRPr="0027105F" w:rsidRDefault="00EB136D" w:rsidP="00EB136D">
            <w:pPr>
              <w:rPr>
                <w:sz w:val="20"/>
                <w:szCs w:val="20"/>
                <w:lang w:val="en-US"/>
              </w:rPr>
            </w:pPr>
          </w:p>
        </w:tc>
        <w:tc>
          <w:tcPr>
            <w:tcW w:w="680" w:type="dxa"/>
            <w:shd w:val="clear" w:color="auto" w:fill="auto"/>
          </w:tcPr>
          <w:p w14:paraId="6226CB3E" w14:textId="77777777" w:rsidR="00EB136D" w:rsidRPr="0027105F" w:rsidRDefault="00EB136D" w:rsidP="00EB136D">
            <w:pPr>
              <w:rPr>
                <w:sz w:val="20"/>
                <w:szCs w:val="20"/>
                <w:lang w:val="en-US"/>
              </w:rPr>
            </w:pPr>
          </w:p>
        </w:tc>
        <w:tc>
          <w:tcPr>
            <w:tcW w:w="680" w:type="dxa"/>
            <w:shd w:val="clear" w:color="auto" w:fill="auto"/>
          </w:tcPr>
          <w:p w14:paraId="055000AA" w14:textId="77777777" w:rsidR="00EB136D" w:rsidRPr="0027105F" w:rsidRDefault="00EB136D" w:rsidP="00EB136D">
            <w:pPr>
              <w:rPr>
                <w:sz w:val="20"/>
                <w:szCs w:val="20"/>
                <w:lang w:val="en-US"/>
              </w:rPr>
            </w:pPr>
          </w:p>
        </w:tc>
      </w:tr>
      <w:tr w:rsidR="00EB136D" w:rsidRPr="0027105F" w14:paraId="7DD42D12" w14:textId="77777777" w:rsidTr="00DC3A50">
        <w:tc>
          <w:tcPr>
            <w:tcW w:w="2240" w:type="dxa"/>
          </w:tcPr>
          <w:p w14:paraId="5D587524" w14:textId="55B806C4" w:rsidR="00EB136D" w:rsidRPr="0027105F" w:rsidRDefault="00EB136D" w:rsidP="00EB136D">
            <w:pPr>
              <w:rPr>
                <w:sz w:val="20"/>
                <w:szCs w:val="20"/>
                <w:lang w:val="en-US"/>
              </w:rPr>
            </w:pPr>
            <w:r w:rsidRPr="0027105F">
              <w:rPr>
                <w:sz w:val="20"/>
                <w:szCs w:val="20"/>
                <w:lang w:val="en-US"/>
              </w:rPr>
              <w:t>Student satisfaction with the university's social and educational work</w:t>
            </w:r>
          </w:p>
        </w:tc>
        <w:tc>
          <w:tcPr>
            <w:tcW w:w="680" w:type="dxa"/>
            <w:shd w:val="clear" w:color="auto" w:fill="auto"/>
          </w:tcPr>
          <w:p w14:paraId="2592D3B3" w14:textId="77777777" w:rsidR="00EB136D" w:rsidRPr="0027105F" w:rsidRDefault="00EB136D" w:rsidP="00EB136D">
            <w:pPr>
              <w:rPr>
                <w:sz w:val="20"/>
                <w:szCs w:val="20"/>
                <w:lang w:val="en-US"/>
              </w:rPr>
            </w:pPr>
          </w:p>
        </w:tc>
        <w:tc>
          <w:tcPr>
            <w:tcW w:w="680" w:type="dxa"/>
            <w:shd w:val="clear" w:color="auto" w:fill="auto"/>
          </w:tcPr>
          <w:p w14:paraId="0CD049E8" w14:textId="77777777" w:rsidR="00EB136D" w:rsidRPr="0027105F" w:rsidRDefault="00EB136D" w:rsidP="00EB136D">
            <w:pPr>
              <w:rPr>
                <w:sz w:val="20"/>
                <w:szCs w:val="20"/>
                <w:lang w:val="en-US"/>
              </w:rPr>
            </w:pPr>
          </w:p>
        </w:tc>
        <w:tc>
          <w:tcPr>
            <w:tcW w:w="680" w:type="dxa"/>
            <w:shd w:val="clear" w:color="auto" w:fill="auto"/>
          </w:tcPr>
          <w:p w14:paraId="2DAFEE86" w14:textId="77777777" w:rsidR="00EB136D" w:rsidRPr="0027105F" w:rsidRDefault="00EB136D" w:rsidP="00EB136D">
            <w:pPr>
              <w:rPr>
                <w:sz w:val="20"/>
                <w:szCs w:val="20"/>
                <w:lang w:val="en-US"/>
              </w:rPr>
            </w:pPr>
          </w:p>
        </w:tc>
        <w:tc>
          <w:tcPr>
            <w:tcW w:w="680" w:type="dxa"/>
            <w:shd w:val="clear" w:color="auto" w:fill="E2EFD9" w:themeFill="accent6" w:themeFillTint="33"/>
          </w:tcPr>
          <w:p w14:paraId="515E48B8" w14:textId="77777777" w:rsidR="00EB136D" w:rsidRPr="0027105F" w:rsidRDefault="00EB136D" w:rsidP="00EB136D">
            <w:pPr>
              <w:rPr>
                <w:sz w:val="20"/>
                <w:szCs w:val="20"/>
                <w:lang w:val="en-US"/>
              </w:rPr>
            </w:pPr>
          </w:p>
        </w:tc>
        <w:tc>
          <w:tcPr>
            <w:tcW w:w="680" w:type="dxa"/>
            <w:shd w:val="clear" w:color="auto" w:fill="auto"/>
          </w:tcPr>
          <w:p w14:paraId="2918A3F8" w14:textId="77777777" w:rsidR="00EB136D" w:rsidRPr="0027105F" w:rsidRDefault="00EB136D" w:rsidP="00EB136D">
            <w:pPr>
              <w:rPr>
                <w:sz w:val="20"/>
                <w:szCs w:val="20"/>
                <w:lang w:val="en-US"/>
              </w:rPr>
            </w:pPr>
          </w:p>
        </w:tc>
        <w:tc>
          <w:tcPr>
            <w:tcW w:w="680" w:type="dxa"/>
            <w:shd w:val="clear" w:color="auto" w:fill="auto"/>
          </w:tcPr>
          <w:p w14:paraId="315734DD" w14:textId="77777777" w:rsidR="00EB136D" w:rsidRPr="0027105F" w:rsidRDefault="00EB136D" w:rsidP="00EB136D">
            <w:pPr>
              <w:rPr>
                <w:sz w:val="20"/>
                <w:szCs w:val="20"/>
                <w:lang w:val="en-US"/>
              </w:rPr>
            </w:pPr>
          </w:p>
        </w:tc>
        <w:tc>
          <w:tcPr>
            <w:tcW w:w="680" w:type="dxa"/>
            <w:shd w:val="clear" w:color="auto" w:fill="auto"/>
          </w:tcPr>
          <w:p w14:paraId="7993DEF8" w14:textId="77777777" w:rsidR="00EB136D" w:rsidRPr="0027105F" w:rsidRDefault="00EB136D" w:rsidP="00EB136D">
            <w:pPr>
              <w:rPr>
                <w:sz w:val="20"/>
                <w:szCs w:val="20"/>
                <w:lang w:val="en-US"/>
              </w:rPr>
            </w:pPr>
          </w:p>
        </w:tc>
        <w:tc>
          <w:tcPr>
            <w:tcW w:w="680" w:type="dxa"/>
            <w:shd w:val="clear" w:color="auto" w:fill="auto"/>
          </w:tcPr>
          <w:p w14:paraId="38DDC462" w14:textId="77777777" w:rsidR="00EB136D" w:rsidRPr="0027105F" w:rsidRDefault="00EB136D" w:rsidP="00EB136D">
            <w:pPr>
              <w:rPr>
                <w:sz w:val="20"/>
                <w:szCs w:val="20"/>
                <w:lang w:val="en-US"/>
              </w:rPr>
            </w:pPr>
          </w:p>
        </w:tc>
        <w:tc>
          <w:tcPr>
            <w:tcW w:w="680" w:type="dxa"/>
            <w:shd w:val="clear" w:color="auto" w:fill="auto"/>
          </w:tcPr>
          <w:p w14:paraId="2EC3B9D8" w14:textId="77777777" w:rsidR="00EB136D" w:rsidRPr="0027105F" w:rsidRDefault="00EB136D" w:rsidP="00EB136D">
            <w:pPr>
              <w:rPr>
                <w:sz w:val="20"/>
                <w:szCs w:val="20"/>
                <w:lang w:val="en-US"/>
              </w:rPr>
            </w:pPr>
          </w:p>
        </w:tc>
        <w:tc>
          <w:tcPr>
            <w:tcW w:w="680" w:type="dxa"/>
            <w:shd w:val="clear" w:color="auto" w:fill="auto"/>
          </w:tcPr>
          <w:p w14:paraId="25BD6FEF" w14:textId="77777777" w:rsidR="00EB136D" w:rsidRPr="0027105F" w:rsidRDefault="00EB136D" w:rsidP="00EB136D">
            <w:pPr>
              <w:rPr>
                <w:sz w:val="20"/>
                <w:szCs w:val="20"/>
                <w:lang w:val="en-US"/>
              </w:rPr>
            </w:pPr>
          </w:p>
        </w:tc>
        <w:tc>
          <w:tcPr>
            <w:tcW w:w="680" w:type="dxa"/>
            <w:shd w:val="clear" w:color="auto" w:fill="auto"/>
          </w:tcPr>
          <w:p w14:paraId="6F7BDCD8" w14:textId="77777777" w:rsidR="00EB136D" w:rsidRPr="0027105F" w:rsidRDefault="00EB136D" w:rsidP="00EB136D">
            <w:pPr>
              <w:rPr>
                <w:sz w:val="20"/>
                <w:szCs w:val="20"/>
                <w:lang w:val="en-US"/>
              </w:rPr>
            </w:pPr>
          </w:p>
        </w:tc>
      </w:tr>
      <w:tr w:rsidR="00EB136D" w:rsidRPr="0027105F" w14:paraId="2573464A" w14:textId="77777777" w:rsidTr="00DC3A50">
        <w:tc>
          <w:tcPr>
            <w:tcW w:w="2240" w:type="dxa"/>
          </w:tcPr>
          <w:p w14:paraId="45A7B7AF" w14:textId="62417D1B" w:rsidR="00EB136D" w:rsidRPr="0027105F" w:rsidRDefault="00EB136D" w:rsidP="00EB136D">
            <w:pPr>
              <w:rPr>
                <w:sz w:val="20"/>
                <w:szCs w:val="20"/>
                <w:lang w:val="en-US"/>
              </w:rPr>
            </w:pPr>
            <w:r w:rsidRPr="0027105F">
              <w:rPr>
                <w:sz w:val="20"/>
                <w:szCs w:val="20"/>
                <w:lang w:val="en-US"/>
              </w:rPr>
              <w:t>Employee satisfaction with the university's social and educational work</w:t>
            </w:r>
          </w:p>
        </w:tc>
        <w:tc>
          <w:tcPr>
            <w:tcW w:w="680" w:type="dxa"/>
            <w:shd w:val="clear" w:color="auto" w:fill="auto"/>
          </w:tcPr>
          <w:p w14:paraId="4E3E7C5B" w14:textId="77777777" w:rsidR="00EB136D" w:rsidRPr="0027105F" w:rsidRDefault="00EB136D" w:rsidP="00EB136D">
            <w:pPr>
              <w:rPr>
                <w:sz w:val="20"/>
                <w:szCs w:val="20"/>
                <w:lang w:val="en-US"/>
              </w:rPr>
            </w:pPr>
          </w:p>
        </w:tc>
        <w:tc>
          <w:tcPr>
            <w:tcW w:w="680" w:type="dxa"/>
            <w:shd w:val="clear" w:color="auto" w:fill="auto"/>
          </w:tcPr>
          <w:p w14:paraId="4E358959" w14:textId="77777777" w:rsidR="00EB136D" w:rsidRPr="0027105F" w:rsidRDefault="00EB136D" w:rsidP="00EB136D">
            <w:pPr>
              <w:rPr>
                <w:sz w:val="20"/>
                <w:szCs w:val="20"/>
                <w:lang w:val="en-US"/>
              </w:rPr>
            </w:pPr>
          </w:p>
        </w:tc>
        <w:tc>
          <w:tcPr>
            <w:tcW w:w="680" w:type="dxa"/>
            <w:shd w:val="clear" w:color="auto" w:fill="auto"/>
          </w:tcPr>
          <w:p w14:paraId="76E2F073" w14:textId="77777777" w:rsidR="00EB136D" w:rsidRPr="0027105F" w:rsidRDefault="00EB136D" w:rsidP="00EB136D">
            <w:pPr>
              <w:rPr>
                <w:sz w:val="20"/>
                <w:szCs w:val="20"/>
                <w:lang w:val="en-US"/>
              </w:rPr>
            </w:pPr>
          </w:p>
        </w:tc>
        <w:tc>
          <w:tcPr>
            <w:tcW w:w="680" w:type="dxa"/>
            <w:shd w:val="clear" w:color="auto" w:fill="E2EFD9" w:themeFill="accent6" w:themeFillTint="33"/>
          </w:tcPr>
          <w:p w14:paraId="7B2F52CD" w14:textId="77777777" w:rsidR="00EB136D" w:rsidRPr="0027105F" w:rsidRDefault="00EB136D" w:rsidP="00EB136D">
            <w:pPr>
              <w:rPr>
                <w:sz w:val="20"/>
                <w:szCs w:val="20"/>
                <w:lang w:val="en-US"/>
              </w:rPr>
            </w:pPr>
          </w:p>
        </w:tc>
        <w:tc>
          <w:tcPr>
            <w:tcW w:w="680" w:type="dxa"/>
            <w:shd w:val="clear" w:color="auto" w:fill="auto"/>
          </w:tcPr>
          <w:p w14:paraId="61887962" w14:textId="77777777" w:rsidR="00EB136D" w:rsidRPr="0027105F" w:rsidRDefault="00EB136D" w:rsidP="00EB136D">
            <w:pPr>
              <w:rPr>
                <w:sz w:val="20"/>
                <w:szCs w:val="20"/>
                <w:lang w:val="en-US"/>
              </w:rPr>
            </w:pPr>
          </w:p>
        </w:tc>
        <w:tc>
          <w:tcPr>
            <w:tcW w:w="680" w:type="dxa"/>
            <w:shd w:val="clear" w:color="auto" w:fill="auto"/>
          </w:tcPr>
          <w:p w14:paraId="4BA588A1" w14:textId="77777777" w:rsidR="00EB136D" w:rsidRPr="0027105F" w:rsidRDefault="00EB136D" w:rsidP="00EB136D">
            <w:pPr>
              <w:rPr>
                <w:sz w:val="20"/>
                <w:szCs w:val="20"/>
                <w:lang w:val="en-US"/>
              </w:rPr>
            </w:pPr>
          </w:p>
        </w:tc>
        <w:tc>
          <w:tcPr>
            <w:tcW w:w="680" w:type="dxa"/>
            <w:shd w:val="clear" w:color="auto" w:fill="auto"/>
          </w:tcPr>
          <w:p w14:paraId="28777523" w14:textId="77777777" w:rsidR="00EB136D" w:rsidRPr="0027105F" w:rsidRDefault="00EB136D" w:rsidP="00EB136D">
            <w:pPr>
              <w:rPr>
                <w:sz w:val="20"/>
                <w:szCs w:val="20"/>
                <w:lang w:val="en-US"/>
              </w:rPr>
            </w:pPr>
          </w:p>
        </w:tc>
        <w:tc>
          <w:tcPr>
            <w:tcW w:w="680" w:type="dxa"/>
            <w:shd w:val="clear" w:color="auto" w:fill="auto"/>
          </w:tcPr>
          <w:p w14:paraId="09D581BB" w14:textId="77777777" w:rsidR="00EB136D" w:rsidRPr="0027105F" w:rsidRDefault="00EB136D" w:rsidP="00EB136D">
            <w:pPr>
              <w:rPr>
                <w:sz w:val="20"/>
                <w:szCs w:val="20"/>
                <w:lang w:val="en-US"/>
              </w:rPr>
            </w:pPr>
          </w:p>
        </w:tc>
        <w:tc>
          <w:tcPr>
            <w:tcW w:w="680" w:type="dxa"/>
            <w:shd w:val="clear" w:color="auto" w:fill="auto"/>
          </w:tcPr>
          <w:p w14:paraId="5EDE9762" w14:textId="77777777" w:rsidR="00EB136D" w:rsidRPr="0027105F" w:rsidRDefault="00EB136D" w:rsidP="00EB136D">
            <w:pPr>
              <w:rPr>
                <w:sz w:val="20"/>
                <w:szCs w:val="20"/>
                <w:lang w:val="en-US"/>
              </w:rPr>
            </w:pPr>
          </w:p>
        </w:tc>
        <w:tc>
          <w:tcPr>
            <w:tcW w:w="680" w:type="dxa"/>
            <w:shd w:val="clear" w:color="auto" w:fill="auto"/>
          </w:tcPr>
          <w:p w14:paraId="1C626A23" w14:textId="77777777" w:rsidR="00EB136D" w:rsidRPr="0027105F" w:rsidRDefault="00EB136D" w:rsidP="00EB136D">
            <w:pPr>
              <w:rPr>
                <w:sz w:val="20"/>
                <w:szCs w:val="20"/>
                <w:lang w:val="en-US"/>
              </w:rPr>
            </w:pPr>
          </w:p>
        </w:tc>
        <w:tc>
          <w:tcPr>
            <w:tcW w:w="680" w:type="dxa"/>
            <w:shd w:val="clear" w:color="auto" w:fill="auto"/>
          </w:tcPr>
          <w:p w14:paraId="068E8AE6" w14:textId="77777777" w:rsidR="00EB136D" w:rsidRPr="0027105F" w:rsidRDefault="00EB136D" w:rsidP="00EB136D">
            <w:pPr>
              <w:rPr>
                <w:sz w:val="20"/>
                <w:szCs w:val="20"/>
                <w:lang w:val="en-US"/>
              </w:rPr>
            </w:pPr>
          </w:p>
        </w:tc>
      </w:tr>
      <w:tr w:rsidR="00EB136D" w:rsidRPr="0027105F" w14:paraId="3A685295" w14:textId="77777777" w:rsidTr="00DC3A50">
        <w:tc>
          <w:tcPr>
            <w:tcW w:w="2240" w:type="dxa"/>
          </w:tcPr>
          <w:p w14:paraId="1749A1E7" w14:textId="361A4F89" w:rsidR="00EB136D" w:rsidRPr="0027105F" w:rsidRDefault="00EB136D" w:rsidP="00EB136D">
            <w:pPr>
              <w:rPr>
                <w:sz w:val="20"/>
                <w:szCs w:val="20"/>
                <w:lang w:val="en-US"/>
              </w:rPr>
            </w:pPr>
            <w:r w:rsidRPr="0027105F">
              <w:rPr>
                <w:sz w:val="20"/>
                <w:szCs w:val="20"/>
                <w:lang w:val="en-US"/>
              </w:rPr>
              <w:t>Scientists' satisfaction with scientific management</w:t>
            </w:r>
          </w:p>
        </w:tc>
        <w:tc>
          <w:tcPr>
            <w:tcW w:w="680" w:type="dxa"/>
            <w:shd w:val="clear" w:color="auto" w:fill="auto"/>
          </w:tcPr>
          <w:p w14:paraId="7ED4C912" w14:textId="77777777" w:rsidR="00EB136D" w:rsidRPr="0027105F" w:rsidRDefault="00EB136D" w:rsidP="00EB136D">
            <w:pPr>
              <w:rPr>
                <w:sz w:val="20"/>
                <w:szCs w:val="20"/>
                <w:lang w:val="en-US"/>
              </w:rPr>
            </w:pPr>
          </w:p>
        </w:tc>
        <w:tc>
          <w:tcPr>
            <w:tcW w:w="680" w:type="dxa"/>
            <w:shd w:val="clear" w:color="auto" w:fill="auto"/>
          </w:tcPr>
          <w:p w14:paraId="4432B38C" w14:textId="77777777" w:rsidR="00EB136D" w:rsidRPr="0027105F" w:rsidRDefault="00EB136D" w:rsidP="00EB136D">
            <w:pPr>
              <w:rPr>
                <w:sz w:val="20"/>
                <w:szCs w:val="20"/>
                <w:lang w:val="en-US"/>
              </w:rPr>
            </w:pPr>
          </w:p>
        </w:tc>
        <w:tc>
          <w:tcPr>
            <w:tcW w:w="680" w:type="dxa"/>
            <w:shd w:val="clear" w:color="auto" w:fill="auto"/>
          </w:tcPr>
          <w:p w14:paraId="681ECD03" w14:textId="77777777" w:rsidR="00EB136D" w:rsidRPr="0027105F" w:rsidRDefault="00EB136D" w:rsidP="00EB136D">
            <w:pPr>
              <w:rPr>
                <w:sz w:val="20"/>
                <w:szCs w:val="20"/>
                <w:lang w:val="en-US"/>
              </w:rPr>
            </w:pPr>
          </w:p>
        </w:tc>
        <w:tc>
          <w:tcPr>
            <w:tcW w:w="680" w:type="dxa"/>
            <w:shd w:val="clear" w:color="auto" w:fill="auto"/>
          </w:tcPr>
          <w:p w14:paraId="00ABCD0D" w14:textId="77777777" w:rsidR="00EB136D" w:rsidRPr="0027105F" w:rsidRDefault="00EB136D" w:rsidP="00EB136D">
            <w:pPr>
              <w:rPr>
                <w:sz w:val="20"/>
                <w:szCs w:val="20"/>
                <w:lang w:val="en-US"/>
              </w:rPr>
            </w:pPr>
          </w:p>
        </w:tc>
        <w:tc>
          <w:tcPr>
            <w:tcW w:w="680" w:type="dxa"/>
            <w:shd w:val="clear" w:color="auto" w:fill="E2EFD9" w:themeFill="accent6" w:themeFillTint="33"/>
          </w:tcPr>
          <w:p w14:paraId="59E620D8" w14:textId="77777777" w:rsidR="00EB136D" w:rsidRPr="0027105F" w:rsidRDefault="00EB136D" w:rsidP="00EB136D">
            <w:pPr>
              <w:rPr>
                <w:sz w:val="20"/>
                <w:szCs w:val="20"/>
                <w:lang w:val="en-US"/>
              </w:rPr>
            </w:pPr>
          </w:p>
        </w:tc>
        <w:tc>
          <w:tcPr>
            <w:tcW w:w="680" w:type="dxa"/>
            <w:shd w:val="clear" w:color="auto" w:fill="auto"/>
          </w:tcPr>
          <w:p w14:paraId="6C86F65A" w14:textId="77777777" w:rsidR="00EB136D" w:rsidRPr="0027105F" w:rsidRDefault="00EB136D" w:rsidP="00EB136D">
            <w:pPr>
              <w:rPr>
                <w:sz w:val="20"/>
                <w:szCs w:val="20"/>
                <w:lang w:val="en-US"/>
              </w:rPr>
            </w:pPr>
          </w:p>
        </w:tc>
        <w:tc>
          <w:tcPr>
            <w:tcW w:w="680" w:type="dxa"/>
            <w:shd w:val="clear" w:color="auto" w:fill="auto"/>
          </w:tcPr>
          <w:p w14:paraId="10A5D7FB" w14:textId="77777777" w:rsidR="00EB136D" w:rsidRPr="0027105F" w:rsidRDefault="00EB136D" w:rsidP="00EB136D">
            <w:pPr>
              <w:rPr>
                <w:sz w:val="20"/>
                <w:szCs w:val="20"/>
                <w:lang w:val="en-US"/>
              </w:rPr>
            </w:pPr>
          </w:p>
        </w:tc>
        <w:tc>
          <w:tcPr>
            <w:tcW w:w="680" w:type="dxa"/>
            <w:shd w:val="clear" w:color="auto" w:fill="auto"/>
          </w:tcPr>
          <w:p w14:paraId="455B6045" w14:textId="77777777" w:rsidR="00EB136D" w:rsidRPr="0027105F" w:rsidRDefault="00EB136D" w:rsidP="00EB136D">
            <w:pPr>
              <w:rPr>
                <w:sz w:val="20"/>
                <w:szCs w:val="20"/>
                <w:lang w:val="en-US"/>
              </w:rPr>
            </w:pPr>
          </w:p>
        </w:tc>
        <w:tc>
          <w:tcPr>
            <w:tcW w:w="680" w:type="dxa"/>
            <w:shd w:val="clear" w:color="auto" w:fill="auto"/>
          </w:tcPr>
          <w:p w14:paraId="5D8917B9" w14:textId="77777777" w:rsidR="00EB136D" w:rsidRPr="0027105F" w:rsidRDefault="00EB136D" w:rsidP="00EB136D">
            <w:pPr>
              <w:rPr>
                <w:sz w:val="20"/>
                <w:szCs w:val="20"/>
                <w:lang w:val="en-US"/>
              </w:rPr>
            </w:pPr>
          </w:p>
        </w:tc>
        <w:tc>
          <w:tcPr>
            <w:tcW w:w="680" w:type="dxa"/>
            <w:shd w:val="clear" w:color="auto" w:fill="auto"/>
          </w:tcPr>
          <w:p w14:paraId="6F5FFA2F" w14:textId="77777777" w:rsidR="00EB136D" w:rsidRPr="0027105F" w:rsidRDefault="00EB136D" w:rsidP="00EB136D">
            <w:pPr>
              <w:rPr>
                <w:sz w:val="20"/>
                <w:szCs w:val="20"/>
                <w:lang w:val="en-US"/>
              </w:rPr>
            </w:pPr>
          </w:p>
        </w:tc>
        <w:tc>
          <w:tcPr>
            <w:tcW w:w="680" w:type="dxa"/>
            <w:shd w:val="clear" w:color="auto" w:fill="auto"/>
          </w:tcPr>
          <w:p w14:paraId="500DBF14" w14:textId="77777777" w:rsidR="00EB136D" w:rsidRPr="0027105F" w:rsidRDefault="00EB136D" w:rsidP="00EB136D">
            <w:pPr>
              <w:rPr>
                <w:sz w:val="20"/>
                <w:szCs w:val="20"/>
                <w:lang w:val="en-US"/>
              </w:rPr>
            </w:pPr>
          </w:p>
        </w:tc>
      </w:tr>
      <w:tr w:rsidR="00EB136D" w:rsidRPr="0027105F" w14:paraId="195AFBA2" w14:textId="77777777" w:rsidTr="00DC3A50">
        <w:tc>
          <w:tcPr>
            <w:tcW w:w="2240" w:type="dxa"/>
          </w:tcPr>
          <w:p w14:paraId="0D8B37B6" w14:textId="40D6AB2A" w:rsidR="00EB136D" w:rsidRPr="0027105F" w:rsidRDefault="00EB136D" w:rsidP="00EB136D">
            <w:pPr>
              <w:rPr>
                <w:sz w:val="20"/>
                <w:szCs w:val="20"/>
                <w:lang w:val="en-US"/>
              </w:rPr>
            </w:pPr>
            <w:r w:rsidRPr="0027105F">
              <w:rPr>
                <w:sz w:val="20"/>
                <w:szCs w:val="20"/>
                <w:lang w:val="en-US"/>
              </w:rPr>
              <w:t>Faculty and staff satisfaction with non-monetary motivation</w:t>
            </w:r>
          </w:p>
        </w:tc>
        <w:tc>
          <w:tcPr>
            <w:tcW w:w="680" w:type="dxa"/>
            <w:shd w:val="clear" w:color="auto" w:fill="auto"/>
          </w:tcPr>
          <w:p w14:paraId="30E4E96E" w14:textId="77777777" w:rsidR="00EB136D" w:rsidRPr="0027105F" w:rsidRDefault="00EB136D" w:rsidP="00EB136D">
            <w:pPr>
              <w:rPr>
                <w:sz w:val="20"/>
                <w:szCs w:val="20"/>
                <w:lang w:val="en-US"/>
              </w:rPr>
            </w:pPr>
          </w:p>
        </w:tc>
        <w:tc>
          <w:tcPr>
            <w:tcW w:w="680" w:type="dxa"/>
            <w:shd w:val="clear" w:color="auto" w:fill="auto"/>
          </w:tcPr>
          <w:p w14:paraId="58DBF029" w14:textId="77777777" w:rsidR="00EB136D" w:rsidRPr="0027105F" w:rsidRDefault="00EB136D" w:rsidP="00EB136D">
            <w:pPr>
              <w:rPr>
                <w:sz w:val="20"/>
                <w:szCs w:val="20"/>
                <w:lang w:val="en-US"/>
              </w:rPr>
            </w:pPr>
          </w:p>
        </w:tc>
        <w:tc>
          <w:tcPr>
            <w:tcW w:w="680" w:type="dxa"/>
            <w:shd w:val="clear" w:color="auto" w:fill="auto"/>
          </w:tcPr>
          <w:p w14:paraId="08992E83" w14:textId="77777777" w:rsidR="00EB136D" w:rsidRPr="0027105F" w:rsidRDefault="00EB136D" w:rsidP="00EB136D">
            <w:pPr>
              <w:rPr>
                <w:sz w:val="20"/>
                <w:szCs w:val="20"/>
                <w:lang w:val="en-US"/>
              </w:rPr>
            </w:pPr>
          </w:p>
        </w:tc>
        <w:tc>
          <w:tcPr>
            <w:tcW w:w="680" w:type="dxa"/>
            <w:shd w:val="clear" w:color="auto" w:fill="auto"/>
          </w:tcPr>
          <w:p w14:paraId="779A145B" w14:textId="77777777" w:rsidR="00EB136D" w:rsidRPr="0027105F" w:rsidRDefault="00EB136D" w:rsidP="00EB136D">
            <w:pPr>
              <w:rPr>
                <w:sz w:val="20"/>
                <w:szCs w:val="20"/>
                <w:lang w:val="en-US"/>
              </w:rPr>
            </w:pPr>
          </w:p>
        </w:tc>
        <w:tc>
          <w:tcPr>
            <w:tcW w:w="680" w:type="dxa"/>
            <w:shd w:val="clear" w:color="auto" w:fill="FFF2CC" w:themeFill="accent4" w:themeFillTint="33"/>
          </w:tcPr>
          <w:p w14:paraId="6D0BCCCF" w14:textId="77777777" w:rsidR="00EB136D" w:rsidRPr="0027105F" w:rsidRDefault="00EB136D" w:rsidP="00EB136D">
            <w:pPr>
              <w:rPr>
                <w:sz w:val="20"/>
                <w:szCs w:val="20"/>
                <w:lang w:val="en-US"/>
              </w:rPr>
            </w:pPr>
          </w:p>
        </w:tc>
        <w:tc>
          <w:tcPr>
            <w:tcW w:w="680" w:type="dxa"/>
            <w:shd w:val="clear" w:color="auto" w:fill="auto"/>
          </w:tcPr>
          <w:p w14:paraId="78BD14CF" w14:textId="77777777" w:rsidR="00EB136D" w:rsidRPr="0027105F" w:rsidRDefault="00EB136D" w:rsidP="00EB136D">
            <w:pPr>
              <w:rPr>
                <w:sz w:val="20"/>
                <w:szCs w:val="20"/>
                <w:lang w:val="en-US"/>
              </w:rPr>
            </w:pPr>
          </w:p>
        </w:tc>
        <w:tc>
          <w:tcPr>
            <w:tcW w:w="680" w:type="dxa"/>
            <w:shd w:val="clear" w:color="auto" w:fill="auto"/>
          </w:tcPr>
          <w:p w14:paraId="08D453E5" w14:textId="77777777" w:rsidR="00EB136D" w:rsidRPr="0027105F" w:rsidRDefault="00EB136D" w:rsidP="00EB136D">
            <w:pPr>
              <w:rPr>
                <w:sz w:val="20"/>
                <w:szCs w:val="20"/>
                <w:lang w:val="en-US"/>
              </w:rPr>
            </w:pPr>
          </w:p>
        </w:tc>
        <w:tc>
          <w:tcPr>
            <w:tcW w:w="680" w:type="dxa"/>
            <w:shd w:val="clear" w:color="auto" w:fill="auto"/>
          </w:tcPr>
          <w:p w14:paraId="54A3340F" w14:textId="77777777" w:rsidR="00EB136D" w:rsidRPr="0027105F" w:rsidRDefault="00EB136D" w:rsidP="00EB136D">
            <w:pPr>
              <w:rPr>
                <w:sz w:val="20"/>
                <w:szCs w:val="20"/>
                <w:lang w:val="en-US"/>
              </w:rPr>
            </w:pPr>
          </w:p>
        </w:tc>
        <w:tc>
          <w:tcPr>
            <w:tcW w:w="680" w:type="dxa"/>
            <w:shd w:val="clear" w:color="auto" w:fill="auto"/>
          </w:tcPr>
          <w:p w14:paraId="14110250" w14:textId="77777777" w:rsidR="00EB136D" w:rsidRPr="0027105F" w:rsidRDefault="00EB136D" w:rsidP="00EB136D">
            <w:pPr>
              <w:rPr>
                <w:sz w:val="20"/>
                <w:szCs w:val="20"/>
                <w:lang w:val="en-US"/>
              </w:rPr>
            </w:pPr>
          </w:p>
        </w:tc>
        <w:tc>
          <w:tcPr>
            <w:tcW w:w="680" w:type="dxa"/>
            <w:shd w:val="clear" w:color="auto" w:fill="auto"/>
          </w:tcPr>
          <w:p w14:paraId="6B9268E3" w14:textId="77777777" w:rsidR="00EB136D" w:rsidRPr="0027105F" w:rsidRDefault="00EB136D" w:rsidP="00EB136D">
            <w:pPr>
              <w:rPr>
                <w:sz w:val="20"/>
                <w:szCs w:val="20"/>
                <w:lang w:val="en-US"/>
              </w:rPr>
            </w:pPr>
          </w:p>
        </w:tc>
        <w:tc>
          <w:tcPr>
            <w:tcW w:w="680" w:type="dxa"/>
            <w:shd w:val="clear" w:color="auto" w:fill="E2EFD9" w:themeFill="accent6" w:themeFillTint="33"/>
          </w:tcPr>
          <w:p w14:paraId="6ACEC4A6" w14:textId="77777777" w:rsidR="00EB136D" w:rsidRPr="0027105F" w:rsidRDefault="00EB136D" w:rsidP="00EB136D">
            <w:pPr>
              <w:rPr>
                <w:sz w:val="20"/>
                <w:szCs w:val="20"/>
                <w:lang w:val="en-US"/>
              </w:rPr>
            </w:pPr>
          </w:p>
        </w:tc>
      </w:tr>
      <w:tr w:rsidR="00EB136D" w:rsidRPr="0027105F" w14:paraId="3C506299" w14:textId="77777777" w:rsidTr="00DC3A50">
        <w:tc>
          <w:tcPr>
            <w:tcW w:w="2240" w:type="dxa"/>
          </w:tcPr>
          <w:p w14:paraId="52874C16" w14:textId="43EF1200" w:rsidR="00EB136D" w:rsidRPr="0027105F" w:rsidRDefault="00EB136D" w:rsidP="00EB136D">
            <w:pPr>
              <w:rPr>
                <w:sz w:val="20"/>
                <w:szCs w:val="20"/>
                <w:lang w:val="en-US"/>
              </w:rPr>
            </w:pPr>
            <w:r w:rsidRPr="0027105F">
              <w:rPr>
                <w:sz w:val="20"/>
                <w:szCs w:val="20"/>
                <w:lang w:val="en-US"/>
              </w:rPr>
              <w:t>Student satisfaction with educational management and academic service is at least 80% annually</w:t>
            </w:r>
          </w:p>
        </w:tc>
        <w:tc>
          <w:tcPr>
            <w:tcW w:w="680" w:type="dxa"/>
            <w:shd w:val="clear" w:color="auto" w:fill="auto"/>
          </w:tcPr>
          <w:p w14:paraId="2B7ECEB8" w14:textId="77777777" w:rsidR="00EB136D" w:rsidRPr="0027105F" w:rsidRDefault="00EB136D" w:rsidP="00EB136D">
            <w:pPr>
              <w:rPr>
                <w:sz w:val="20"/>
                <w:szCs w:val="20"/>
                <w:lang w:val="en-US"/>
              </w:rPr>
            </w:pPr>
          </w:p>
        </w:tc>
        <w:tc>
          <w:tcPr>
            <w:tcW w:w="680" w:type="dxa"/>
            <w:shd w:val="clear" w:color="auto" w:fill="auto"/>
          </w:tcPr>
          <w:p w14:paraId="3ACD43CF" w14:textId="77777777" w:rsidR="00EB136D" w:rsidRPr="0027105F" w:rsidRDefault="00EB136D" w:rsidP="00EB136D">
            <w:pPr>
              <w:rPr>
                <w:sz w:val="20"/>
                <w:szCs w:val="20"/>
                <w:lang w:val="en-US"/>
              </w:rPr>
            </w:pPr>
          </w:p>
        </w:tc>
        <w:tc>
          <w:tcPr>
            <w:tcW w:w="680" w:type="dxa"/>
            <w:shd w:val="clear" w:color="auto" w:fill="auto"/>
          </w:tcPr>
          <w:p w14:paraId="6FAF234E" w14:textId="77777777" w:rsidR="00EB136D" w:rsidRPr="0027105F" w:rsidRDefault="00EB136D" w:rsidP="00EB136D">
            <w:pPr>
              <w:rPr>
                <w:sz w:val="20"/>
                <w:szCs w:val="20"/>
                <w:lang w:val="en-US"/>
              </w:rPr>
            </w:pPr>
          </w:p>
        </w:tc>
        <w:tc>
          <w:tcPr>
            <w:tcW w:w="680" w:type="dxa"/>
            <w:shd w:val="clear" w:color="auto" w:fill="auto"/>
          </w:tcPr>
          <w:p w14:paraId="2CEA4FA3" w14:textId="77777777" w:rsidR="00EB136D" w:rsidRPr="0027105F" w:rsidRDefault="00EB136D" w:rsidP="00EB136D">
            <w:pPr>
              <w:rPr>
                <w:sz w:val="20"/>
                <w:szCs w:val="20"/>
                <w:lang w:val="en-US"/>
              </w:rPr>
            </w:pPr>
          </w:p>
        </w:tc>
        <w:tc>
          <w:tcPr>
            <w:tcW w:w="680" w:type="dxa"/>
            <w:shd w:val="clear" w:color="auto" w:fill="FFF2CC" w:themeFill="accent4" w:themeFillTint="33"/>
          </w:tcPr>
          <w:p w14:paraId="33FDF410" w14:textId="77777777" w:rsidR="00EB136D" w:rsidRPr="0027105F" w:rsidRDefault="00EB136D" w:rsidP="00EB136D">
            <w:pPr>
              <w:rPr>
                <w:sz w:val="20"/>
                <w:szCs w:val="20"/>
                <w:lang w:val="en-US"/>
              </w:rPr>
            </w:pPr>
          </w:p>
        </w:tc>
        <w:tc>
          <w:tcPr>
            <w:tcW w:w="680" w:type="dxa"/>
            <w:shd w:val="clear" w:color="auto" w:fill="auto"/>
          </w:tcPr>
          <w:p w14:paraId="3088C71B" w14:textId="77777777" w:rsidR="00EB136D" w:rsidRPr="0027105F" w:rsidRDefault="00EB136D" w:rsidP="00EB136D">
            <w:pPr>
              <w:rPr>
                <w:sz w:val="20"/>
                <w:szCs w:val="20"/>
                <w:lang w:val="en-US"/>
              </w:rPr>
            </w:pPr>
          </w:p>
        </w:tc>
        <w:tc>
          <w:tcPr>
            <w:tcW w:w="680" w:type="dxa"/>
            <w:shd w:val="clear" w:color="auto" w:fill="auto"/>
          </w:tcPr>
          <w:p w14:paraId="0A4B209E" w14:textId="77777777" w:rsidR="00EB136D" w:rsidRPr="0027105F" w:rsidRDefault="00EB136D" w:rsidP="00EB136D">
            <w:pPr>
              <w:rPr>
                <w:sz w:val="20"/>
                <w:szCs w:val="20"/>
                <w:lang w:val="en-US"/>
              </w:rPr>
            </w:pPr>
          </w:p>
        </w:tc>
        <w:tc>
          <w:tcPr>
            <w:tcW w:w="680" w:type="dxa"/>
            <w:shd w:val="clear" w:color="auto" w:fill="auto"/>
          </w:tcPr>
          <w:p w14:paraId="7F2EFDA6" w14:textId="77777777" w:rsidR="00EB136D" w:rsidRPr="0027105F" w:rsidRDefault="00EB136D" w:rsidP="00EB136D">
            <w:pPr>
              <w:rPr>
                <w:sz w:val="20"/>
                <w:szCs w:val="20"/>
                <w:lang w:val="en-US"/>
              </w:rPr>
            </w:pPr>
          </w:p>
        </w:tc>
        <w:tc>
          <w:tcPr>
            <w:tcW w:w="680" w:type="dxa"/>
            <w:shd w:val="clear" w:color="auto" w:fill="auto"/>
          </w:tcPr>
          <w:p w14:paraId="48C5C89C" w14:textId="77777777" w:rsidR="00EB136D" w:rsidRPr="0027105F" w:rsidRDefault="00EB136D" w:rsidP="00EB136D">
            <w:pPr>
              <w:rPr>
                <w:sz w:val="20"/>
                <w:szCs w:val="20"/>
                <w:lang w:val="en-US"/>
              </w:rPr>
            </w:pPr>
          </w:p>
        </w:tc>
        <w:tc>
          <w:tcPr>
            <w:tcW w:w="680" w:type="dxa"/>
            <w:shd w:val="clear" w:color="auto" w:fill="auto"/>
          </w:tcPr>
          <w:p w14:paraId="66ADD386" w14:textId="77777777" w:rsidR="00EB136D" w:rsidRPr="0027105F" w:rsidRDefault="00EB136D" w:rsidP="00EB136D">
            <w:pPr>
              <w:rPr>
                <w:sz w:val="20"/>
                <w:szCs w:val="20"/>
                <w:lang w:val="en-US"/>
              </w:rPr>
            </w:pPr>
          </w:p>
        </w:tc>
        <w:tc>
          <w:tcPr>
            <w:tcW w:w="680" w:type="dxa"/>
            <w:shd w:val="clear" w:color="auto" w:fill="E2EFD9" w:themeFill="accent6" w:themeFillTint="33"/>
          </w:tcPr>
          <w:p w14:paraId="3598A721" w14:textId="77777777" w:rsidR="00EB136D" w:rsidRPr="0027105F" w:rsidRDefault="00EB136D" w:rsidP="00EB136D">
            <w:pPr>
              <w:rPr>
                <w:sz w:val="20"/>
                <w:szCs w:val="20"/>
                <w:lang w:val="en-US"/>
              </w:rPr>
            </w:pPr>
          </w:p>
        </w:tc>
      </w:tr>
    </w:tbl>
    <w:p w14:paraId="71C89ED7" w14:textId="62DE6583" w:rsidR="00DB76E0" w:rsidRPr="0027105F" w:rsidRDefault="00DB76E0" w:rsidP="00AD4856">
      <w:pPr>
        <w:rPr>
          <w:lang w:val="en-US"/>
        </w:rPr>
      </w:pPr>
    </w:p>
    <w:p w14:paraId="08E9508C" w14:textId="77777777" w:rsidR="00DB76E0" w:rsidRPr="0027105F" w:rsidRDefault="00DB76E0">
      <w:pPr>
        <w:spacing w:after="160" w:line="259" w:lineRule="auto"/>
        <w:jc w:val="left"/>
        <w:rPr>
          <w:lang w:val="en-US"/>
        </w:rPr>
      </w:pPr>
      <w:r w:rsidRPr="0027105F">
        <w:rPr>
          <w:lang w:val="en-US"/>
        </w:rPr>
        <w:br w:type="page"/>
      </w:r>
    </w:p>
    <w:p w14:paraId="3668FF6B" w14:textId="562C201C" w:rsidR="00E369B9" w:rsidRPr="0027105F" w:rsidRDefault="00DB76E0" w:rsidP="00DB76E0">
      <w:pPr>
        <w:pStyle w:val="1"/>
        <w:spacing w:before="0" w:after="0"/>
        <w:ind w:firstLine="993"/>
        <w:jc w:val="center"/>
        <w:rPr>
          <w:rFonts w:ascii="Times New Roman" w:hAnsi="Times New Roman" w:cs="Times New Roman"/>
          <w:sz w:val="24"/>
          <w:szCs w:val="24"/>
          <w:lang w:val="en-US"/>
        </w:rPr>
      </w:pPr>
      <w:bookmarkStart w:id="8" w:name="_Toc196744956"/>
      <w:r w:rsidRPr="0027105F">
        <w:rPr>
          <w:rFonts w:ascii="Times New Roman" w:hAnsi="Times New Roman" w:cs="Times New Roman"/>
          <w:sz w:val="24"/>
          <w:szCs w:val="24"/>
          <w:lang w:val="en-US"/>
        </w:rPr>
        <w:lastRenderedPageBreak/>
        <w:t xml:space="preserve">3. </w:t>
      </w:r>
      <w:r w:rsidR="00EB136D" w:rsidRPr="0027105F">
        <w:rPr>
          <w:rFonts w:ascii="Times New Roman" w:hAnsi="Times New Roman" w:cs="Times New Roman"/>
          <w:sz w:val="24"/>
          <w:szCs w:val="24"/>
          <w:lang w:val="en-US"/>
        </w:rPr>
        <w:t>Processing survey results</w:t>
      </w:r>
      <w:bookmarkEnd w:id="8"/>
    </w:p>
    <w:p w14:paraId="675B048A" w14:textId="77777777" w:rsidR="00DB76E0" w:rsidRPr="0027105F" w:rsidRDefault="00DB76E0" w:rsidP="00DB76E0">
      <w:pPr>
        <w:rPr>
          <w:lang w:val="en-US"/>
        </w:rPr>
      </w:pPr>
    </w:p>
    <w:p w14:paraId="5335C786" w14:textId="77777777" w:rsidR="00C617AB" w:rsidRPr="0027105F" w:rsidRDefault="00C617AB" w:rsidP="00C617AB">
      <w:pPr>
        <w:ind w:firstLine="720"/>
        <w:rPr>
          <w:bCs/>
          <w:lang w:val="en-US"/>
        </w:rPr>
      </w:pPr>
      <w:r w:rsidRPr="0027105F">
        <w:rPr>
          <w:bCs/>
          <w:lang w:val="en-US"/>
        </w:rPr>
        <w:t>Five basic rules should be considered when processing data:</w:t>
      </w:r>
    </w:p>
    <w:p w14:paraId="513451CB" w14:textId="77777777" w:rsidR="00C617AB" w:rsidRPr="0027105F" w:rsidRDefault="00C617AB" w:rsidP="00C617AB">
      <w:pPr>
        <w:ind w:firstLine="720"/>
        <w:rPr>
          <w:bCs/>
          <w:lang w:val="en-US"/>
        </w:rPr>
      </w:pPr>
      <w:r w:rsidRPr="0027105F">
        <w:rPr>
          <w:bCs/>
          <w:lang w:val="en-US"/>
        </w:rPr>
        <w:t>1. A control check of questionnaires is performed to ensure they are complete.</w:t>
      </w:r>
    </w:p>
    <w:p w14:paraId="5F32CB16" w14:textId="77777777" w:rsidR="00C617AB" w:rsidRPr="0027105F" w:rsidRDefault="00C617AB" w:rsidP="00C617AB">
      <w:pPr>
        <w:ind w:firstLine="720"/>
        <w:rPr>
          <w:bCs/>
          <w:lang w:val="en-US"/>
        </w:rPr>
      </w:pPr>
      <w:r w:rsidRPr="0027105F">
        <w:rPr>
          <w:bCs/>
          <w:lang w:val="en-US"/>
        </w:rPr>
        <w:t>2. Open-ended questions are manually processed to group them into meaningful categories.</w:t>
      </w:r>
    </w:p>
    <w:p w14:paraId="3AA5EBE0" w14:textId="77777777" w:rsidR="00C617AB" w:rsidRPr="0027105F" w:rsidRDefault="00C617AB" w:rsidP="00C617AB">
      <w:pPr>
        <w:ind w:firstLine="720"/>
        <w:rPr>
          <w:bCs/>
          <w:lang w:val="en-US"/>
        </w:rPr>
      </w:pPr>
      <w:r w:rsidRPr="0027105F">
        <w:rPr>
          <w:bCs/>
          <w:lang w:val="en-US"/>
        </w:rPr>
        <w:t>3. Computerized processing of survey results is performed.</w:t>
      </w:r>
    </w:p>
    <w:p w14:paraId="0A56C4E6" w14:textId="77777777" w:rsidR="00C617AB" w:rsidRPr="0027105F" w:rsidRDefault="00C617AB" w:rsidP="00C617AB">
      <w:pPr>
        <w:ind w:firstLine="720"/>
        <w:rPr>
          <w:bCs/>
          <w:lang w:val="en-US"/>
        </w:rPr>
      </w:pPr>
      <w:r w:rsidRPr="0027105F">
        <w:rPr>
          <w:bCs/>
          <w:lang w:val="en-US"/>
        </w:rPr>
        <w:t>4. The obtained survey results are analyzed to identify key trends and problematic aspects of the topic under study.</w:t>
      </w:r>
    </w:p>
    <w:p w14:paraId="3DCC5AD6" w14:textId="77777777" w:rsidR="00C617AB" w:rsidRPr="0027105F" w:rsidRDefault="00C617AB" w:rsidP="00C617AB">
      <w:pPr>
        <w:ind w:firstLine="720"/>
        <w:rPr>
          <w:bCs/>
          <w:lang w:val="en-US"/>
        </w:rPr>
      </w:pPr>
      <w:r w:rsidRPr="0027105F">
        <w:rPr>
          <w:bCs/>
          <w:lang w:val="en-US"/>
        </w:rPr>
        <w:t>5. Corrective and preventive measures are determined to address the issues identified during the study.</w:t>
      </w:r>
    </w:p>
    <w:p w14:paraId="63C58ED2" w14:textId="77777777" w:rsidR="00C617AB" w:rsidRPr="0027105F" w:rsidRDefault="00C617AB" w:rsidP="00C617AB">
      <w:pPr>
        <w:ind w:firstLine="720"/>
        <w:rPr>
          <w:bCs/>
          <w:lang w:val="en-US"/>
        </w:rPr>
      </w:pPr>
      <w:r w:rsidRPr="0027105F">
        <w:rPr>
          <w:bCs/>
          <w:lang w:val="en-US"/>
        </w:rPr>
        <w:t>Data processing is performed in the IBM SPSS environment using the input of survey questions and respondent responses by the following university departments:</w:t>
      </w:r>
    </w:p>
    <w:p w14:paraId="2D04E848" w14:textId="7B84EAE3" w:rsidR="00C617AB" w:rsidRPr="0027105F" w:rsidRDefault="00C617AB" w:rsidP="00C617AB">
      <w:pPr>
        <w:ind w:firstLine="720"/>
        <w:rPr>
          <w:bCs/>
          <w:lang w:val="en-US"/>
        </w:rPr>
      </w:pPr>
      <w:r w:rsidRPr="0027105F">
        <w:rPr>
          <w:bCs/>
          <w:lang w:val="en-US"/>
        </w:rPr>
        <w:t>- Quality Management and Accreditation Center / Sustainable Development Center – for survey types assigned to the Board Member – Vice-Rector for Academic Affairs</w:t>
      </w:r>
    </w:p>
    <w:p w14:paraId="304FCB67" w14:textId="266111C5" w:rsidR="00C617AB" w:rsidRPr="0027105F" w:rsidRDefault="00C617AB" w:rsidP="00C617AB">
      <w:pPr>
        <w:ind w:firstLine="720"/>
        <w:rPr>
          <w:bCs/>
          <w:lang w:val="en-US"/>
        </w:rPr>
      </w:pPr>
      <w:r w:rsidRPr="0027105F">
        <w:rPr>
          <w:bCs/>
          <w:lang w:val="en-US"/>
        </w:rPr>
        <w:t>- Department of Pedagogical Monitoring – for survey types assigned to the Board Member – Vice-Rector for Research and Innovation, the Board Member – Vice-Rector for Social and Educational Work, and the Board Member – Vice-Rector for Strategic Development and Digitalization.</w:t>
      </w:r>
    </w:p>
    <w:p w14:paraId="003AFF92" w14:textId="77777777" w:rsidR="00C617AB" w:rsidRPr="0027105F" w:rsidRDefault="00C617AB" w:rsidP="00C617AB">
      <w:pPr>
        <w:ind w:firstLine="720"/>
        <w:rPr>
          <w:bCs/>
          <w:lang w:val="en-US"/>
        </w:rPr>
      </w:pPr>
      <w:r w:rsidRPr="0027105F">
        <w:rPr>
          <w:bCs/>
          <w:lang w:val="en-US"/>
        </w:rPr>
        <w:t>Data processing utilizes descriptive statistics and univariate and bivariate data analysis to establish cause-and-effect relationships.</w:t>
      </w:r>
    </w:p>
    <w:p w14:paraId="0FC03CAC" w14:textId="782BB35D" w:rsidR="00AD39F7" w:rsidRPr="0027105F" w:rsidRDefault="00C617AB" w:rsidP="00C617AB">
      <w:pPr>
        <w:ind w:firstLine="720"/>
        <w:rPr>
          <w:b/>
          <w:bCs/>
          <w:kern w:val="32"/>
          <w:lang w:val="en-US"/>
        </w:rPr>
      </w:pPr>
      <w:r w:rsidRPr="0027105F">
        <w:rPr>
          <w:bCs/>
          <w:lang w:val="en-US"/>
        </w:rPr>
        <w:t>After statistical processing, the analytical report is submitted to the independent observer (the Internal Audit Service or the compliance service) for a random check of the consistency of the obtained results with the raw responses. An independent observer then draws up a compliance report, after which the survey results are considered reliable and can be taken into account when assessing performance and developing recommendations for improvement.</w:t>
      </w:r>
      <w:r w:rsidR="00AD39F7" w:rsidRPr="0027105F">
        <w:rPr>
          <w:lang w:val="en-US"/>
        </w:rPr>
        <w:br w:type="page"/>
      </w:r>
    </w:p>
    <w:p w14:paraId="7C35D9A3" w14:textId="3303B73E" w:rsidR="00DB76E0" w:rsidRPr="0027105F" w:rsidRDefault="00DB76E0" w:rsidP="000F2FCC">
      <w:pPr>
        <w:pStyle w:val="1"/>
        <w:spacing w:before="0" w:after="0"/>
        <w:jc w:val="center"/>
        <w:rPr>
          <w:rFonts w:ascii="Times New Roman" w:hAnsi="Times New Roman" w:cs="Times New Roman"/>
          <w:sz w:val="24"/>
          <w:szCs w:val="24"/>
          <w:lang w:val="en-US"/>
        </w:rPr>
      </w:pPr>
      <w:bookmarkStart w:id="9" w:name="_Toc196744957"/>
      <w:bookmarkStart w:id="10" w:name="_Toc194244451"/>
      <w:bookmarkStart w:id="11" w:name="_Toc194244444"/>
      <w:r w:rsidRPr="0027105F">
        <w:rPr>
          <w:rFonts w:ascii="Times New Roman" w:hAnsi="Times New Roman" w:cs="Times New Roman"/>
          <w:sz w:val="24"/>
          <w:szCs w:val="24"/>
          <w:lang w:val="en-US"/>
        </w:rPr>
        <w:lastRenderedPageBreak/>
        <w:t xml:space="preserve">4. </w:t>
      </w:r>
      <w:r w:rsidR="003656A1" w:rsidRPr="0027105F">
        <w:rPr>
          <w:rFonts w:ascii="Times New Roman" w:hAnsi="Times New Roman" w:cs="Times New Roman"/>
          <w:sz w:val="24"/>
          <w:szCs w:val="24"/>
          <w:lang w:val="en-US"/>
        </w:rPr>
        <w:t>Sociological tools</w:t>
      </w:r>
      <w:bookmarkEnd w:id="9"/>
    </w:p>
    <w:p w14:paraId="7257A640" w14:textId="77777777" w:rsidR="00DB76E0" w:rsidRPr="0027105F" w:rsidRDefault="00DB76E0" w:rsidP="000F2FCC">
      <w:pPr>
        <w:rPr>
          <w:lang w:val="en-US"/>
        </w:rPr>
      </w:pPr>
    </w:p>
    <w:p w14:paraId="57E8B050" w14:textId="5D15DA26" w:rsidR="00447444" w:rsidRPr="0027105F" w:rsidRDefault="00DC3A50" w:rsidP="000F2FCC">
      <w:pPr>
        <w:pStyle w:val="1"/>
        <w:spacing w:before="0" w:after="0"/>
        <w:jc w:val="center"/>
        <w:rPr>
          <w:rFonts w:ascii="Times New Roman" w:hAnsi="Times New Roman" w:cs="Times New Roman"/>
          <w:sz w:val="24"/>
          <w:szCs w:val="24"/>
          <w:lang w:val="en-US"/>
        </w:rPr>
      </w:pPr>
      <w:bookmarkStart w:id="12" w:name="_Toc196744958"/>
      <w:r w:rsidRPr="0027105F">
        <w:rPr>
          <w:rFonts w:ascii="Times New Roman" w:hAnsi="Times New Roman" w:cs="Times New Roman"/>
          <w:sz w:val="24"/>
          <w:szCs w:val="24"/>
          <w:lang w:val="en-US"/>
        </w:rPr>
        <w:t xml:space="preserve">4.1 </w:t>
      </w:r>
      <w:bookmarkEnd w:id="10"/>
      <w:bookmarkEnd w:id="12"/>
      <w:r w:rsidR="003656A1" w:rsidRPr="0027105F">
        <w:rPr>
          <w:rFonts w:ascii="Times New Roman" w:hAnsi="Times New Roman" w:cs="Times New Roman"/>
          <w:sz w:val="24"/>
          <w:szCs w:val="24"/>
          <w:lang w:val="en-US"/>
        </w:rPr>
        <w:t xml:space="preserve">Sociological tools for the survey: "Employer satisfaction with the quality of training of graduates of </w:t>
      </w:r>
      <w:proofErr w:type="spellStart"/>
      <w:r w:rsidR="003656A1" w:rsidRPr="0027105F">
        <w:rPr>
          <w:rFonts w:ascii="Times New Roman" w:hAnsi="Times New Roman" w:cs="Times New Roman"/>
          <w:sz w:val="24"/>
          <w:szCs w:val="24"/>
          <w:lang w:val="en-US"/>
        </w:rPr>
        <w:t>Abylkas</w:t>
      </w:r>
      <w:proofErr w:type="spellEnd"/>
      <w:r w:rsidR="003656A1" w:rsidRPr="0027105F">
        <w:rPr>
          <w:rFonts w:ascii="Times New Roman" w:hAnsi="Times New Roman" w:cs="Times New Roman"/>
          <w:sz w:val="24"/>
          <w:szCs w:val="24"/>
          <w:lang w:val="en-US"/>
        </w:rPr>
        <w:t xml:space="preserve"> </w:t>
      </w:r>
      <w:proofErr w:type="spellStart"/>
      <w:r w:rsidR="003656A1" w:rsidRPr="0027105F">
        <w:rPr>
          <w:rFonts w:ascii="Times New Roman" w:hAnsi="Times New Roman" w:cs="Times New Roman"/>
          <w:sz w:val="24"/>
          <w:szCs w:val="24"/>
          <w:lang w:val="en-US"/>
        </w:rPr>
        <w:t>Saginov</w:t>
      </w:r>
      <w:proofErr w:type="spellEnd"/>
      <w:r w:rsidR="003656A1" w:rsidRPr="0027105F">
        <w:rPr>
          <w:rFonts w:ascii="Times New Roman" w:hAnsi="Times New Roman" w:cs="Times New Roman"/>
          <w:sz w:val="24"/>
          <w:szCs w:val="24"/>
          <w:lang w:val="en-US"/>
        </w:rPr>
        <w:t xml:space="preserve"> Karaganda Technical University NJSC”</w:t>
      </w:r>
    </w:p>
    <w:p w14:paraId="6792F4B1" w14:textId="77777777" w:rsidR="00E82C14" w:rsidRPr="0027105F" w:rsidRDefault="00E82C14" w:rsidP="000F2FCC">
      <w:pPr>
        <w:rPr>
          <w:lang w:val="en-US"/>
        </w:rPr>
      </w:pPr>
    </w:p>
    <w:p w14:paraId="7CFAEA96" w14:textId="068BD207" w:rsidR="001E4A75" w:rsidRPr="0027105F" w:rsidRDefault="001E4A75" w:rsidP="001E4A75">
      <w:pPr>
        <w:ind w:firstLine="708"/>
        <w:rPr>
          <w:bCs/>
          <w:lang w:val="en-US"/>
        </w:rPr>
      </w:pPr>
      <w:r w:rsidRPr="0027105F">
        <w:rPr>
          <w:b/>
          <w:bCs/>
          <w:i/>
          <w:iCs/>
          <w:lang w:val="en-US"/>
        </w:rPr>
        <w:t>Object of study</w:t>
      </w:r>
      <w:r w:rsidR="00447444" w:rsidRPr="0027105F">
        <w:rPr>
          <w:b/>
          <w:bCs/>
          <w:i/>
          <w:lang w:val="en-US"/>
        </w:rPr>
        <w:t>:</w:t>
      </w:r>
      <w:r w:rsidR="00447444" w:rsidRPr="0027105F">
        <w:rPr>
          <w:bCs/>
          <w:lang w:val="en-US"/>
        </w:rPr>
        <w:t xml:space="preserve"> </w:t>
      </w:r>
      <w:r w:rsidRPr="0027105F">
        <w:rPr>
          <w:bCs/>
          <w:lang w:val="en-US"/>
        </w:rPr>
        <w:t xml:space="preserve">organizations of various profiles in the city of Karaganda and cities of the Karaganda region employing graduates of </w:t>
      </w:r>
      <w:proofErr w:type="spellStart"/>
      <w:r w:rsidR="00A713F6" w:rsidRPr="0027105F">
        <w:rPr>
          <w:bCs/>
          <w:lang w:val="en-US"/>
        </w:rPr>
        <w:t>Abylkas</w:t>
      </w:r>
      <w:proofErr w:type="spellEnd"/>
      <w:r w:rsidR="00A713F6" w:rsidRPr="0027105F">
        <w:rPr>
          <w:bCs/>
          <w:lang w:val="en-US"/>
        </w:rPr>
        <w:t xml:space="preserve"> </w:t>
      </w:r>
      <w:proofErr w:type="spellStart"/>
      <w:r w:rsidR="00A713F6" w:rsidRPr="0027105F">
        <w:rPr>
          <w:bCs/>
          <w:lang w:val="en-US"/>
        </w:rPr>
        <w:t>Saginov</w:t>
      </w:r>
      <w:proofErr w:type="spellEnd"/>
      <w:r w:rsidR="00A713F6" w:rsidRPr="0027105F">
        <w:rPr>
          <w:bCs/>
          <w:lang w:val="en-US"/>
        </w:rPr>
        <w:t xml:space="preserve"> </w:t>
      </w:r>
      <w:r w:rsidRPr="0027105F">
        <w:rPr>
          <w:bCs/>
          <w:lang w:val="en-US"/>
        </w:rPr>
        <w:t xml:space="preserve">Karaganda Technical University </w:t>
      </w:r>
      <w:r w:rsidR="00A713F6" w:rsidRPr="0027105F">
        <w:rPr>
          <w:bCs/>
          <w:lang w:val="en-US"/>
        </w:rPr>
        <w:t>NJSC</w:t>
      </w:r>
      <w:r w:rsidRPr="0027105F">
        <w:rPr>
          <w:bCs/>
          <w:lang w:val="en-US"/>
        </w:rPr>
        <w:t>"</w:t>
      </w:r>
      <w:r w:rsidR="00A713F6" w:rsidRPr="0027105F">
        <w:rPr>
          <w:bCs/>
          <w:lang w:val="en-US"/>
        </w:rPr>
        <w:t>.</w:t>
      </w:r>
    </w:p>
    <w:p w14:paraId="2D6F7281" w14:textId="353B2B0A" w:rsidR="001E4A75" w:rsidRPr="0027105F" w:rsidRDefault="001E4A75" w:rsidP="001E4A75">
      <w:pPr>
        <w:ind w:firstLine="708"/>
        <w:rPr>
          <w:bCs/>
          <w:lang w:val="en-US"/>
        </w:rPr>
      </w:pPr>
      <w:r w:rsidRPr="0027105F">
        <w:rPr>
          <w:b/>
          <w:i/>
          <w:iCs/>
          <w:lang w:val="en-US"/>
        </w:rPr>
        <w:t>Subject of the study:</w:t>
      </w:r>
      <w:r w:rsidRPr="0027105F">
        <w:rPr>
          <w:bCs/>
          <w:lang w:val="en-US"/>
        </w:rPr>
        <w:t xml:space="preserve"> Employer satisfaction with the quality of training of </w:t>
      </w:r>
      <w:r w:rsidR="00A713F6" w:rsidRPr="0027105F">
        <w:rPr>
          <w:bCs/>
          <w:lang w:val="en-US"/>
        </w:rPr>
        <w:t>the U</w:t>
      </w:r>
      <w:r w:rsidRPr="0027105F">
        <w:rPr>
          <w:bCs/>
          <w:lang w:val="en-US"/>
        </w:rPr>
        <w:t>niversity graduates.</w:t>
      </w:r>
    </w:p>
    <w:p w14:paraId="3B4C061C" w14:textId="77777777" w:rsidR="001E4A75" w:rsidRPr="0027105F" w:rsidRDefault="001E4A75" w:rsidP="001E4A75">
      <w:pPr>
        <w:ind w:firstLine="708"/>
        <w:rPr>
          <w:b/>
          <w:i/>
          <w:iCs/>
          <w:lang w:val="en-US"/>
        </w:rPr>
      </w:pPr>
      <w:r w:rsidRPr="0027105F">
        <w:rPr>
          <w:b/>
          <w:i/>
          <w:iCs/>
          <w:lang w:val="en-US"/>
        </w:rPr>
        <w:t>Practical objectives of the study:</w:t>
      </w:r>
    </w:p>
    <w:p w14:paraId="6E933DD4" w14:textId="531F1EA9" w:rsidR="001E4A75" w:rsidRPr="0027105F" w:rsidRDefault="001E4A75" w:rsidP="001E4A75">
      <w:pPr>
        <w:ind w:firstLine="708"/>
        <w:rPr>
          <w:bCs/>
          <w:lang w:val="en-US"/>
        </w:rPr>
      </w:pPr>
      <w:r w:rsidRPr="0027105F">
        <w:rPr>
          <w:bCs/>
          <w:lang w:val="en-US"/>
        </w:rPr>
        <w:t xml:space="preserve">1. To determine the extent to which the quality of training of graduates of </w:t>
      </w:r>
      <w:proofErr w:type="spellStart"/>
      <w:r w:rsidR="00A713F6" w:rsidRPr="0027105F">
        <w:rPr>
          <w:bCs/>
          <w:lang w:val="en-US"/>
        </w:rPr>
        <w:t>Abylkas</w:t>
      </w:r>
      <w:proofErr w:type="spellEnd"/>
      <w:r w:rsidR="00A713F6" w:rsidRPr="0027105F">
        <w:rPr>
          <w:bCs/>
          <w:lang w:val="en-US"/>
        </w:rPr>
        <w:t xml:space="preserve"> </w:t>
      </w:r>
      <w:proofErr w:type="spellStart"/>
      <w:r w:rsidR="00A713F6" w:rsidRPr="0027105F">
        <w:rPr>
          <w:bCs/>
          <w:lang w:val="en-US"/>
        </w:rPr>
        <w:t>Saginov</w:t>
      </w:r>
      <w:proofErr w:type="spellEnd"/>
      <w:r w:rsidR="00A713F6" w:rsidRPr="0027105F">
        <w:rPr>
          <w:bCs/>
          <w:lang w:val="en-US"/>
        </w:rPr>
        <w:t xml:space="preserve"> </w:t>
      </w:r>
      <w:r w:rsidRPr="0027105F">
        <w:rPr>
          <w:bCs/>
          <w:lang w:val="en-US"/>
        </w:rPr>
        <w:t xml:space="preserve">Karaganda Technical University </w:t>
      </w:r>
      <w:r w:rsidR="00A713F6" w:rsidRPr="0027105F">
        <w:rPr>
          <w:bCs/>
          <w:lang w:val="en-US"/>
        </w:rPr>
        <w:t>NJSC</w:t>
      </w:r>
      <w:r w:rsidRPr="0027105F">
        <w:rPr>
          <w:bCs/>
          <w:lang w:val="en-US"/>
        </w:rPr>
        <w:t xml:space="preserve"> meets employer requirements.</w:t>
      </w:r>
    </w:p>
    <w:p w14:paraId="098EA6AC" w14:textId="21B7F02B" w:rsidR="00447444" w:rsidRPr="0027105F" w:rsidRDefault="001E4A75" w:rsidP="001E4A75">
      <w:pPr>
        <w:ind w:firstLine="708"/>
        <w:rPr>
          <w:bCs/>
          <w:lang w:val="en-US"/>
        </w:rPr>
      </w:pPr>
      <w:r w:rsidRPr="0027105F">
        <w:rPr>
          <w:bCs/>
          <w:lang w:val="en-US"/>
        </w:rPr>
        <w:t>2. To develop practical recommendations aimed at improving the training of university graduates.</w:t>
      </w:r>
    </w:p>
    <w:p w14:paraId="5AB58E45" w14:textId="2895E5AD" w:rsidR="00447444" w:rsidRPr="0027105F" w:rsidRDefault="00A713F6" w:rsidP="00DC3A50">
      <w:pPr>
        <w:ind w:firstLine="708"/>
        <w:rPr>
          <w:b/>
          <w:bCs/>
          <w:i/>
          <w:iCs/>
          <w:lang w:val="en-US"/>
        </w:rPr>
      </w:pPr>
      <w:r w:rsidRPr="0027105F">
        <w:rPr>
          <w:b/>
          <w:bCs/>
          <w:i/>
          <w:iCs/>
          <w:lang w:val="en-US"/>
        </w:rPr>
        <w:t>The task of the study is revealing the influence on the following:</w:t>
      </w:r>
      <w:r w:rsidR="00DA3457" w:rsidRPr="0027105F">
        <w:rPr>
          <w:b/>
          <w:bCs/>
          <w:i/>
          <w:iCs/>
          <w:lang w:val="en-US"/>
        </w:rPr>
        <w:t xml:space="preserve"> </w:t>
      </w:r>
    </w:p>
    <w:p w14:paraId="5CF66CA8" w14:textId="77777777" w:rsidR="00A713F6" w:rsidRPr="0027105F" w:rsidRDefault="00A713F6" w:rsidP="00A713F6">
      <w:pPr>
        <w:ind w:firstLine="708"/>
        <w:rPr>
          <w:bCs/>
          <w:lang w:val="en-US"/>
        </w:rPr>
      </w:pPr>
      <w:r w:rsidRPr="0027105F">
        <w:rPr>
          <w:bCs/>
          <w:lang w:val="en-US"/>
        </w:rPr>
        <w:t>• employer satisfaction with the level of theoretical knowledge acquired by graduates;</w:t>
      </w:r>
    </w:p>
    <w:p w14:paraId="74B35B4B" w14:textId="77777777" w:rsidR="00A713F6" w:rsidRPr="0027105F" w:rsidRDefault="00A713F6" w:rsidP="00A713F6">
      <w:pPr>
        <w:ind w:firstLine="708"/>
        <w:rPr>
          <w:bCs/>
          <w:lang w:val="en-US"/>
        </w:rPr>
      </w:pPr>
      <w:r w:rsidRPr="0027105F">
        <w:rPr>
          <w:bCs/>
          <w:lang w:val="en-US"/>
        </w:rPr>
        <w:t>• employer satisfaction with the level of practical skills and abilities acquired by graduates;</w:t>
      </w:r>
    </w:p>
    <w:p w14:paraId="6CE79B3C" w14:textId="1FC24C87" w:rsidR="00447444" w:rsidRPr="0027105F" w:rsidRDefault="00A713F6" w:rsidP="00A713F6">
      <w:pPr>
        <w:ind w:firstLine="708"/>
        <w:rPr>
          <w:b/>
          <w:bCs/>
          <w:i/>
          <w:iCs/>
          <w:lang w:val="en-US"/>
        </w:rPr>
      </w:pPr>
      <w:r w:rsidRPr="0027105F">
        <w:rPr>
          <w:bCs/>
          <w:lang w:val="en-US"/>
        </w:rPr>
        <w:t>• employer satisfaction with the level of personal development of graduates.</w:t>
      </w:r>
    </w:p>
    <w:p w14:paraId="0C3B35A0" w14:textId="7AAE814B" w:rsidR="00447444" w:rsidRPr="0027105F" w:rsidRDefault="00A713F6" w:rsidP="00DC3A50">
      <w:pPr>
        <w:ind w:firstLine="708"/>
        <w:rPr>
          <w:b/>
          <w:bCs/>
          <w:i/>
          <w:iCs/>
          <w:lang w:val="en-US"/>
        </w:rPr>
      </w:pPr>
      <w:r w:rsidRPr="0027105F">
        <w:rPr>
          <w:b/>
          <w:bCs/>
          <w:i/>
          <w:iCs/>
          <w:lang w:val="en-US"/>
        </w:rPr>
        <w:t>Expected results:</w:t>
      </w:r>
      <w:r w:rsidR="00447444" w:rsidRPr="0027105F">
        <w:rPr>
          <w:b/>
          <w:bCs/>
          <w:i/>
          <w:iCs/>
          <w:lang w:val="en-US"/>
        </w:rPr>
        <w:t xml:space="preserve"> </w:t>
      </w:r>
    </w:p>
    <w:p w14:paraId="259C71DD" w14:textId="77777777" w:rsidR="00A713F6" w:rsidRPr="0027105F" w:rsidRDefault="00447444" w:rsidP="00A713F6">
      <w:pPr>
        <w:ind w:firstLine="708"/>
        <w:rPr>
          <w:lang w:val="en-US"/>
        </w:rPr>
      </w:pPr>
      <w:r w:rsidRPr="0027105F">
        <w:rPr>
          <w:lang w:val="en-US"/>
        </w:rPr>
        <w:t xml:space="preserve"> </w:t>
      </w:r>
      <w:r w:rsidR="00A713F6" w:rsidRPr="0027105F">
        <w:rPr>
          <w:lang w:val="en-US"/>
        </w:rPr>
        <w:t xml:space="preserve">1. The results of this sociological study will help determine employer satisfaction with the quality of training provided to graduates of the </w:t>
      </w:r>
      <w:proofErr w:type="spellStart"/>
      <w:r w:rsidR="00A713F6" w:rsidRPr="0027105F">
        <w:rPr>
          <w:lang w:val="en-US"/>
        </w:rPr>
        <w:t>Abylkas</w:t>
      </w:r>
      <w:proofErr w:type="spellEnd"/>
      <w:r w:rsidR="00A713F6" w:rsidRPr="0027105F">
        <w:rPr>
          <w:lang w:val="en-US"/>
        </w:rPr>
        <w:t xml:space="preserve"> </w:t>
      </w:r>
      <w:proofErr w:type="spellStart"/>
      <w:r w:rsidR="00A713F6" w:rsidRPr="0027105F">
        <w:rPr>
          <w:lang w:val="en-US"/>
        </w:rPr>
        <w:t>Saginov</w:t>
      </w:r>
      <w:proofErr w:type="spellEnd"/>
      <w:r w:rsidR="00A713F6" w:rsidRPr="0027105F">
        <w:rPr>
          <w:lang w:val="en-US"/>
        </w:rPr>
        <w:t xml:space="preserve"> Karaganda Technical University.</w:t>
      </w:r>
    </w:p>
    <w:p w14:paraId="7DC90412" w14:textId="77777777" w:rsidR="00A713F6" w:rsidRPr="0027105F" w:rsidRDefault="00A713F6" w:rsidP="00A713F6">
      <w:pPr>
        <w:ind w:firstLine="708"/>
        <w:rPr>
          <w:lang w:val="en-US"/>
        </w:rPr>
      </w:pPr>
      <w:r w:rsidRPr="0027105F">
        <w:rPr>
          <w:lang w:val="en-US"/>
        </w:rPr>
        <w:t>2. The results of this sociological study will help identify problematic aspects of the practical training of undergraduate and graduate students.</w:t>
      </w:r>
    </w:p>
    <w:p w14:paraId="23AE301C" w14:textId="77777777" w:rsidR="00A713F6" w:rsidRPr="0027105F" w:rsidRDefault="00A713F6" w:rsidP="00A713F6">
      <w:pPr>
        <w:ind w:firstLine="708"/>
        <w:rPr>
          <w:lang w:val="en-US"/>
        </w:rPr>
      </w:pPr>
      <w:r w:rsidRPr="0027105F">
        <w:rPr>
          <w:lang w:val="en-US"/>
        </w:rPr>
        <w:t>3. The results of this sociological study will help develop corrective measures to improve the organization of the educational process at the university in terms of its practical focus.</w:t>
      </w:r>
    </w:p>
    <w:p w14:paraId="6C786887" w14:textId="77777777" w:rsidR="00A713F6" w:rsidRPr="0027105F" w:rsidRDefault="00A713F6" w:rsidP="00A713F6">
      <w:pPr>
        <w:ind w:firstLine="708"/>
        <w:rPr>
          <w:lang w:val="en-US"/>
        </w:rPr>
      </w:pPr>
      <w:r w:rsidRPr="0027105F">
        <w:rPr>
          <w:lang w:val="en-US"/>
        </w:rPr>
        <w:t xml:space="preserve">4. The results of this sociological study will help increase the satisfaction of potential employers with the quality of training provided to graduates of the </w:t>
      </w:r>
      <w:proofErr w:type="spellStart"/>
      <w:r w:rsidRPr="0027105F">
        <w:rPr>
          <w:lang w:val="en-US"/>
        </w:rPr>
        <w:t>Abylkas</w:t>
      </w:r>
      <w:proofErr w:type="spellEnd"/>
      <w:r w:rsidRPr="0027105F">
        <w:rPr>
          <w:lang w:val="en-US"/>
        </w:rPr>
        <w:t xml:space="preserve"> </w:t>
      </w:r>
      <w:proofErr w:type="spellStart"/>
      <w:r w:rsidRPr="0027105F">
        <w:rPr>
          <w:lang w:val="en-US"/>
        </w:rPr>
        <w:t>Saginov</w:t>
      </w:r>
      <w:proofErr w:type="spellEnd"/>
      <w:r w:rsidRPr="0027105F">
        <w:rPr>
          <w:lang w:val="en-US"/>
        </w:rPr>
        <w:t xml:space="preserve"> Karaganda Technical University and their interest in collaborating with the university.</w:t>
      </w:r>
    </w:p>
    <w:p w14:paraId="3D65554D" w14:textId="5481A3CA" w:rsidR="002E1A8D" w:rsidRDefault="00A713F6" w:rsidP="00A713F6">
      <w:pPr>
        <w:ind w:firstLine="708"/>
        <w:rPr>
          <w:lang w:val="en-US"/>
        </w:rPr>
      </w:pPr>
      <w:r w:rsidRPr="0027105F">
        <w:rPr>
          <w:lang w:val="en-US"/>
        </w:rPr>
        <w:t>The overall employer satisfaction percentage is determined based on the average score of respondents to questions 2 and 3 across all items:</w:t>
      </w:r>
    </w:p>
    <w:p w14:paraId="0C756FDA" w14:textId="77777777" w:rsidR="0027105F" w:rsidRPr="0027105F" w:rsidRDefault="0027105F" w:rsidP="00A713F6">
      <w:pPr>
        <w:ind w:firstLine="708"/>
        <w:rPr>
          <w:lang w:val="en-US"/>
        </w:rPr>
      </w:pPr>
    </w:p>
    <w:p w14:paraId="703D2039" w14:textId="75982474" w:rsidR="001A231D" w:rsidRPr="0027105F" w:rsidRDefault="00A713F6" w:rsidP="00DC3A50">
      <w:pPr>
        <w:jc w:val="center"/>
        <w:rPr>
          <w:i/>
          <w:lang w:val="en-US"/>
        </w:rPr>
      </w:pPr>
      <w:bookmarkStart w:id="13" w:name="_Hlk210373679"/>
      <w:r w:rsidRPr="0027105F">
        <w:rPr>
          <w:lang w:val="en-US"/>
        </w:rPr>
        <w:t>The satisfaction percent</w:t>
      </w:r>
      <w:r w:rsidR="001A231D" w:rsidRPr="0027105F">
        <w:rPr>
          <w:lang w:val="en-US"/>
        </w:rPr>
        <w:t xml:space="preserve"> = </w:t>
      </w:r>
      <m:oMath>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Уav-Уmin</m:t>
                </m:r>
              </m:num>
              <m:den>
                <m:r>
                  <w:rPr>
                    <w:rFonts w:ascii="Cambria Math" w:hAnsi="Cambria Math"/>
                    <w:lang w:val="en-US"/>
                  </w:rPr>
                  <m:t>Уmax-Уmin</m:t>
                </m:r>
              </m:den>
            </m:f>
          </m:e>
        </m:d>
        <m:r>
          <w:rPr>
            <w:rFonts w:ascii="Cambria Math" w:hAnsi="Cambria Math"/>
            <w:lang w:val="en-US"/>
          </w:rPr>
          <m:t>*100%</m:t>
        </m:r>
      </m:oMath>
    </w:p>
    <w:p w14:paraId="740A110E" w14:textId="4B7F2352" w:rsidR="001A231D" w:rsidRPr="0027105F" w:rsidRDefault="00A713F6" w:rsidP="00DC3A50">
      <w:pPr>
        <w:jc w:val="left"/>
        <w:rPr>
          <w:lang w:val="en-US"/>
        </w:rPr>
      </w:pPr>
      <w:r w:rsidRPr="0027105F">
        <w:rPr>
          <w:lang w:val="en-US"/>
        </w:rPr>
        <w:t>where</w:t>
      </w:r>
    </w:p>
    <w:p w14:paraId="413D4B15" w14:textId="428B7E47" w:rsidR="001A231D" w:rsidRPr="0027105F" w:rsidRDefault="001A231D" w:rsidP="00DC3A50">
      <w:pPr>
        <w:numPr>
          <w:ilvl w:val="0"/>
          <w:numId w:val="32"/>
        </w:numPr>
        <w:ind w:left="0" w:firstLine="567"/>
        <w:jc w:val="left"/>
        <w:rPr>
          <w:i/>
          <w:iCs/>
          <w:lang w:val="en-US"/>
        </w:rPr>
      </w:pPr>
      <w:proofErr w:type="spellStart"/>
      <w:r w:rsidRPr="0027105F">
        <w:rPr>
          <w:i/>
          <w:iCs/>
          <w:lang w:val="en-US"/>
        </w:rPr>
        <w:t>У</w:t>
      </w:r>
      <w:r w:rsidR="00A713F6" w:rsidRPr="0027105F">
        <w:rPr>
          <w:i/>
          <w:iCs/>
          <w:lang w:val="en-US"/>
        </w:rPr>
        <w:t>av</w:t>
      </w:r>
      <w:proofErr w:type="spellEnd"/>
      <w:r w:rsidRPr="0027105F">
        <w:rPr>
          <w:i/>
          <w:iCs/>
          <w:lang w:val="en-US"/>
        </w:rPr>
        <w:t xml:space="preserve">. </w:t>
      </w:r>
      <w:r w:rsidR="00A713F6" w:rsidRPr="0027105F">
        <w:rPr>
          <w:lang w:val="en-US"/>
        </w:rPr>
        <w:t>is the average value on the Likert scale</w:t>
      </w:r>
    </w:p>
    <w:p w14:paraId="67764E5A" w14:textId="7E07452A" w:rsidR="001A231D" w:rsidRPr="0027105F" w:rsidRDefault="001A231D" w:rsidP="00DC3A50">
      <w:pPr>
        <w:numPr>
          <w:ilvl w:val="0"/>
          <w:numId w:val="32"/>
        </w:numPr>
        <w:ind w:left="0" w:firstLine="567"/>
        <w:jc w:val="left"/>
        <w:rPr>
          <w:lang w:val="en-US"/>
        </w:rPr>
      </w:pPr>
      <w:proofErr w:type="spellStart"/>
      <w:r w:rsidRPr="0027105F">
        <w:rPr>
          <w:i/>
          <w:iCs/>
          <w:lang w:val="en-US"/>
        </w:rPr>
        <w:t>Уmin</w:t>
      </w:r>
      <w:proofErr w:type="spellEnd"/>
      <w:r w:rsidRPr="0027105F">
        <w:rPr>
          <w:i/>
          <w:iCs/>
          <w:lang w:val="en-US"/>
        </w:rPr>
        <w:t xml:space="preserve"> </w:t>
      </w:r>
      <w:r w:rsidR="00A713F6" w:rsidRPr="0027105F">
        <w:rPr>
          <w:lang w:val="en-US"/>
        </w:rPr>
        <w:t>is the minimal possible value</w:t>
      </w:r>
    </w:p>
    <w:p w14:paraId="40A8B7D9" w14:textId="70320581" w:rsidR="001A231D" w:rsidRPr="0027105F" w:rsidRDefault="001A231D" w:rsidP="00DC3A50">
      <w:pPr>
        <w:numPr>
          <w:ilvl w:val="0"/>
          <w:numId w:val="32"/>
        </w:numPr>
        <w:ind w:left="0" w:firstLine="567"/>
        <w:jc w:val="left"/>
        <w:rPr>
          <w:i/>
          <w:iCs/>
          <w:lang w:val="en-US"/>
        </w:rPr>
      </w:pPr>
      <w:proofErr w:type="spellStart"/>
      <w:r w:rsidRPr="0027105F">
        <w:rPr>
          <w:i/>
          <w:iCs/>
          <w:lang w:val="en-US"/>
        </w:rPr>
        <w:t>Уmax</w:t>
      </w:r>
      <w:proofErr w:type="spellEnd"/>
      <w:r w:rsidRPr="0027105F">
        <w:rPr>
          <w:i/>
          <w:iCs/>
          <w:lang w:val="en-US"/>
        </w:rPr>
        <w:t xml:space="preserve"> </w:t>
      </w:r>
      <w:r w:rsidR="00A713F6" w:rsidRPr="0027105F">
        <w:rPr>
          <w:lang w:val="en-US"/>
        </w:rPr>
        <w:t>is the maximum possible value</w:t>
      </w:r>
    </w:p>
    <w:p w14:paraId="23A1E1EA" w14:textId="77777777" w:rsidR="001A231D" w:rsidRPr="0027105F" w:rsidRDefault="001A231D" w:rsidP="00DC3A50">
      <w:pPr>
        <w:ind w:firstLine="567"/>
        <w:rPr>
          <w:lang w:val="en-US"/>
        </w:rPr>
      </w:pPr>
    </w:p>
    <w:p w14:paraId="14649EEF" w14:textId="7DD858D3" w:rsidR="001A231D" w:rsidRPr="0027105F" w:rsidRDefault="00A713F6" w:rsidP="00DC3A50">
      <w:pPr>
        <w:ind w:firstLine="567"/>
        <w:rPr>
          <w:b/>
          <w:bCs/>
          <w:lang w:val="en-US"/>
        </w:rPr>
      </w:pPr>
      <w:r w:rsidRPr="0027105F">
        <w:rPr>
          <w:b/>
          <w:bCs/>
          <w:lang w:val="en-US"/>
        </w:rPr>
        <w:t>Interpretation</w:t>
      </w:r>
      <w:r w:rsidR="001A231D" w:rsidRPr="0027105F">
        <w:rPr>
          <w:b/>
          <w:bCs/>
          <w:lang w:val="en-US"/>
        </w:rPr>
        <w:t>:</w:t>
      </w:r>
    </w:p>
    <w:p w14:paraId="70314092" w14:textId="77777777" w:rsidR="00A713F6" w:rsidRPr="0027105F" w:rsidRDefault="001A231D" w:rsidP="00A713F6">
      <w:pPr>
        <w:ind w:firstLine="567"/>
        <w:rPr>
          <w:lang w:val="en-US"/>
        </w:rPr>
      </w:pPr>
      <w:r w:rsidRPr="0027105F">
        <w:rPr>
          <w:lang w:val="en-US"/>
        </w:rPr>
        <w:t>0</w:t>
      </w:r>
      <w:r w:rsidR="00A713F6" w:rsidRPr="0027105F">
        <w:rPr>
          <w:lang w:val="en-US"/>
        </w:rPr>
        <w:t>-20% — extremely low satisfaction</w:t>
      </w:r>
    </w:p>
    <w:p w14:paraId="2C870AD7" w14:textId="77777777" w:rsidR="00A713F6" w:rsidRPr="0027105F" w:rsidRDefault="00A713F6" w:rsidP="00A713F6">
      <w:pPr>
        <w:ind w:firstLine="567"/>
        <w:rPr>
          <w:lang w:val="en-US"/>
        </w:rPr>
      </w:pPr>
      <w:r w:rsidRPr="0027105F">
        <w:rPr>
          <w:lang w:val="en-US"/>
        </w:rPr>
        <w:t>21–40% — low</w:t>
      </w:r>
    </w:p>
    <w:p w14:paraId="53B79FDD" w14:textId="77777777" w:rsidR="00A713F6" w:rsidRPr="0027105F" w:rsidRDefault="00A713F6" w:rsidP="00A713F6">
      <w:pPr>
        <w:ind w:firstLine="567"/>
        <w:rPr>
          <w:lang w:val="en-US"/>
        </w:rPr>
      </w:pPr>
      <w:r w:rsidRPr="0027105F">
        <w:rPr>
          <w:lang w:val="en-US"/>
        </w:rPr>
        <w:t>41–60% — moderate</w:t>
      </w:r>
    </w:p>
    <w:p w14:paraId="467CBF3F" w14:textId="77777777" w:rsidR="00A713F6" w:rsidRPr="0027105F" w:rsidRDefault="00A713F6" w:rsidP="00A713F6">
      <w:pPr>
        <w:ind w:firstLine="567"/>
        <w:rPr>
          <w:lang w:val="en-US"/>
        </w:rPr>
      </w:pPr>
      <w:r w:rsidRPr="0027105F">
        <w:rPr>
          <w:lang w:val="en-US"/>
        </w:rPr>
        <w:t>61–80% — high</w:t>
      </w:r>
    </w:p>
    <w:p w14:paraId="0D506ED1" w14:textId="3AC1A52F" w:rsidR="001A231D" w:rsidRPr="0027105F" w:rsidRDefault="00A713F6" w:rsidP="00A713F6">
      <w:pPr>
        <w:ind w:firstLine="567"/>
        <w:rPr>
          <w:lang w:val="en-US"/>
        </w:rPr>
      </w:pPr>
      <w:r w:rsidRPr="0027105F">
        <w:rPr>
          <w:lang w:val="en-US"/>
        </w:rPr>
        <w:t>81–100% — very high</w:t>
      </w:r>
    </w:p>
    <w:bookmarkEnd w:id="13"/>
    <w:p w14:paraId="18E434BC" w14:textId="1D5EB28E" w:rsidR="00447444" w:rsidRPr="0027105F" w:rsidRDefault="00447444" w:rsidP="00AD4856">
      <w:pPr>
        <w:jc w:val="left"/>
        <w:rPr>
          <w:lang w:val="en-US"/>
        </w:rPr>
      </w:pPr>
      <w:r w:rsidRPr="0027105F">
        <w:rPr>
          <w:lang w:val="en-US"/>
        </w:rPr>
        <w:br w:type="page"/>
      </w:r>
    </w:p>
    <w:p w14:paraId="547BB78B" w14:textId="510809FA" w:rsidR="00A713F6" w:rsidRPr="0027105F" w:rsidRDefault="00A713F6" w:rsidP="00DC3A50">
      <w:pPr>
        <w:jc w:val="center"/>
        <w:rPr>
          <w:b/>
          <w:bCs/>
          <w:lang w:val="en-US"/>
        </w:rPr>
      </w:pPr>
      <w:r w:rsidRPr="0027105F">
        <w:rPr>
          <w:b/>
          <w:bCs/>
          <w:lang w:val="en-US"/>
        </w:rPr>
        <w:lastRenderedPageBreak/>
        <w:t>QUESTIONNAIRE</w:t>
      </w:r>
    </w:p>
    <w:p w14:paraId="3C7395F6" w14:textId="35C6C68E" w:rsidR="007F6B3C" w:rsidRPr="0027105F" w:rsidRDefault="007F6B3C" w:rsidP="00DC3A50">
      <w:pPr>
        <w:jc w:val="center"/>
        <w:rPr>
          <w:b/>
          <w:bCs/>
          <w:lang w:val="en-US"/>
        </w:rPr>
      </w:pPr>
      <w:r w:rsidRPr="0027105F">
        <w:rPr>
          <w:b/>
          <w:bCs/>
          <w:lang w:val="en-US"/>
        </w:rPr>
        <w:t xml:space="preserve">Employer satisfaction with the quality of training of graduates of </w:t>
      </w:r>
      <w:proofErr w:type="spellStart"/>
      <w:r w:rsidRPr="0027105F">
        <w:rPr>
          <w:b/>
          <w:bCs/>
          <w:lang w:val="en-US"/>
        </w:rPr>
        <w:t>Abylkas</w:t>
      </w:r>
      <w:proofErr w:type="spellEnd"/>
      <w:r w:rsidRPr="0027105F">
        <w:rPr>
          <w:b/>
          <w:bCs/>
          <w:lang w:val="en-US"/>
        </w:rPr>
        <w:t xml:space="preserve"> </w:t>
      </w:r>
      <w:proofErr w:type="spellStart"/>
      <w:r w:rsidRPr="0027105F">
        <w:rPr>
          <w:b/>
          <w:bCs/>
          <w:lang w:val="en-US"/>
        </w:rPr>
        <w:t>Saginov</w:t>
      </w:r>
      <w:proofErr w:type="spellEnd"/>
      <w:r w:rsidRPr="0027105F">
        <w:rPr>
          <w:b/>
          <w:bCs/>
          <w:lang w:val="en-US"/>
        </w:rPr>
        <w:t xml:space="preserve"> Karaganda Technical University NJSC</w:t>
      </w:r>
    </w:p>
    <w:p w14:paraId="7FAEF5B2" w14:textId="77777777" w:rsidR="00724059" w:rsidRPr="0027105F" w:rsidRDefault="00724059" w:rsidP="00DC3A50">
      <w:pPr>
        <w:jc w:val="center"/>
        <w:rPr>
          <w:b/>
          <w:lang w:val="en-US"/>
        </w:rPr>
      </w:pPr>
    </w:p>
    <w:p w14:paraId="2A621823" w14:textId="7217F5EB" w:rsidR="00E82C14" w:rsidRPr="0027105F" w:rsidRDefault="00724059" w:rsidP="00724059">
      <w:pPr>
        <w:rPr>
          <w:b/>
          <w:lang w:val="en-US"/>
        </w:rPr>
      </w:pPr>
      <w:r w:rsidRPr="0027105F">
        <w:rPr>
          <w:b/>
          <w:lang w:val="en-US"/>
        </w:rPr>
        <w:t xml:space="preserve">       </w:t>
      </w:r>
      <w:r w:rsidR="00A713F6" w:rsidRPr="0027105F">
        <w:rPr>
          <w:b/>
          <w:lang w:val="en-US"/>
        </w:rPr>
        <w:t>Dear Employer,</w:t>
      </w:r>
    </w:p>
    <w:p w14:paraId="367228A7" w14:textId="18352027" w:rsidR="00A713F6" w:rsidRPr="0027105F" w:rsidRDefault="00A713F6" w:rsidP="00A713F6">
      <w:pPr>
        <w:ind w:firstLine="426"/>
        <w:rPr>
          <w:lang w:val="en-US"/>
        </w:rPr>
      </w:pPr>
      <w:r w:rsidRPr="0027105F">
        <w:rPr>
          <w:lang w:val="en-US"/>
        </w:rPr>
        <w:t xml:space="preserve">To ensure the University receiving feedback from employers, we ask you to participate in the sociological survey "Employer Satisfaction with the Quality of Graduates' Education at the </w:t>
      </w:r>
      <w:proofErr w:type="spellStart"/>
      <w:r w:rsidRPr="0027105F">
        <w:rPr>
          <w:lang w:val="en-US"/>
        </w:rPr>
        <w:t>Abylkas</w:t>
      </w:r>
      <w:proofErr w:type="spellEnd"/>
      <w:r w:rsidRPr="0027105F">
        <w:rPr>
          <w:lang w:val="en-US"/>
        </w:rPr>
        <w:t xml:space="preserve"> </w:t>
      </w:r>
      <w:proofErr w:type="spellStart"/>
      <w:r w:rsidRPr="0027105F">
        <w:rPr>
          <w:lang w:val="en-US"/>
        </w:rPr>
        <w:t>Saginov</w:t>
      </w:r>
      <w:proofErr w:type="spellEnd"/>
      <w:r w:rsidRPr="0027105F">
        <w:rPr>
          <w:lang w:val="en-US"/>
        </w:rPr>
        <w:t xml:space="preserve"> Karaganda Technical University." The results will be used to improve our educational activities.</w:t>
      </w:r>
    </w:p>
    <w:p w14:paraId="2ABD4FD0" w14:textId="548E703A" w:rsidR="00E82C14" w:rsidRPr="0027105F" w:rsidRDefault="00A713F6" w:rsidP="00A713F6">
      <w:pPr>
        <w:ind w:firstLine="426"/>
        <w:rPr>
          <w:lang w:val="en-US"/>
        </w:rPr>
      </w:pPr>
      <w:r w:rsidRPr="0027105F">
        <w:rPr>
          <w:lang w:val="en-US"/>
        </w:rPr>
        <w:t>Thank you in advance for your participation!</w:t>
      </w:r>
    </w:p>
    <w:p w14:paraId="3BAB9B7B" w14:textId="77777777" w:rsidR="00E82C14" w:rsidRPr="0027105F" w:rsidRDefault="00E82C14" w:rsidP="00AD4856">
      <w:pPr>
        <w:ind w:hanging="720"/>
        <w:rPr>
          <w:lang w:val="en-US"/>
        </w:rPr>
      </w:pPr>
    </w:p>
    <w:p w14:paraId="41788B03" w14:textId="1EBE4D90" w:rsidR="00E82C14" w:rsidRPr="0027105F" w:rsidRDefault="00A713F6" w:rsidP="005C3EE5">
      <w:pPr>
        <w:pStyle w:val="a4"/>
        <w:numPr>
          <w:ilvl w:val="0"/>
          <w:numId w:val="3"/>
        </w:numPr>
        <w:tabs>
          <w:tab w:val="left" w:pos="360"/>
        </w:tabs>
        <w:ind w:left="0" w:firstLine="426"/>
        <w:jc w:val="both"/>
        <w:rPr>
          <w:b/>
          <w:bCs/>
          <w:sz w:val="24"/>
          <w:szCs w:val="24"/>
          <w:lang w:val="en-US"/>
        </w:rPr>
      </w:pPr>
      <w:r w:rsidRPr="0027105F">
        <w:rPr>
          <w:b/>
          <w:bCs/>
          <w:sz w:val="24"/>
          <w:szCs w:val="24"/>
          <w:lang w:val="en-US"/>
        </w:rPr>
        <w:t>Which faculties' graduates would you like to hire next year?</w:t>
      </w:r>
    </w:p>
    <w:p w14:paraId="4879B6F3" w14:textId="77777777" w:rsidR="00E82C14" w:rsidRPr="0027105F" w:rsidRDefault="00E82C14" w:rsidP="00AD4856">
      <w:pPr>
        <w:tabs>
          <w:tab w:val="left" w:pos="360"/>
        </w:tabs>
        <w:ind w:hanging="720"/>
        <w:rPr>
          <w:b/>
          <w:bCs/>
          <w:lang w:val="en-US"/>
        </w:rPr>
      </w:pPr>
    </w:p>
    <w:tbl>
      <w:tblPr>
        <w:tblStyle w:val="a7"/>
        <w:tblW w:w="9640" w:type="dxa"/>
        <w:tblInd w:w="-34" w:type="dxa"/>
        <w:tblLook w:val="04A0" w:firstRow="1" w:lastRow="0" w:firstColumn="1" w:lastColumn="0" w:noHBand="0" w:noVBand="1"/>
      </w:tblPr>
      <w:tblGrid>
        <w:gridCol w:w="795"/>
        <w:gridCol w:w="2861"/>
        <w:gridCol w:w="5984"/>
      </w:tblGrid>
      <w:tr w:rsidR="00724059" w:rsidRPr="0027105F" w14:paraId="51A50A26" w14:textId="77777777" w:rsidTr="0066502E">
        <w:tc>
          <w:tcPr>
            <w:tcW w:w="795" w:type="dxa"/>
            <w:vMerge w:val="restart"/>
          </w:tcPr>
          <w:p w14:paraId="006C5F59" w14:textId="77777777" w:rsidR="00724059" w:rsidRPr="0027105F" w:rsidRDefault="00724059" w:rsidP="00724059">
            <w:pPr>
              <w:pStyle w:val="a4"/>
              <w:numPr>
                <w:ilvl w:val="0"/>
                <w:numId w:val="7"/>
              </w:numPr>
              <w:ind w:hanging="720"/>
              <w:rPr>
                <w:sz w:val="24"/>
                <w:szCs w:val="24"/>
                <w:lang w:val="en-US"/>
              </w:rPr>
            </w:pPr>
          </w:p>
        </w:tc>
        <w:tc>
          <w:tcPr>
            <w:tcW w:w="2861" w:type="dxa"/>
            <w:vMerge w:val="restart"/>
          </w:tcPr>
          <w:p w14:paraId="1AAFF5B3" w14:textId="77777777" w:rsidR="00724059" w:rsidRPr="0027105F" w:rsidRDefault="00724059" w:rsidP="00724059">
            <w:pPr>
              <w:ind w:firstLine="91"/>
              <w:rPr>
                <w:lang w:val="en-US"/>
              </w:rPr>
            </w:pPr>
            <w:r w:rsidRPr="0027105F">
              <w:rPr>
                <w:lang w:val="en-US"/>
              </w:rPr>
              <w:t>Architectural and Civil Engineering (ACC)</w:t>
            </w:r>
          </w:p>
          <w:p w14:paraId="58928F5B" w14:textId="6CD74CF3" w:rsidR="00724059" w:rsidRPr="0027105F" w:rsidRDefault="00724059" w:rsidP="00724059">
            <w:pPr>
              <w:ind w:firstLine="91"/>
              <w:rPr>
                <w:lang w:val="en-US"/>
              </w:rPr>
            </w:pPr>
          </w:p>
        </w:tc>
        <w:tc>
          <w:tcPr>
            <w:tcW w:w="5984" w:type="dxa"/>
          </w:tcPr>
          <w:p w14:paraId="09926E7B" w14:textId="39A77104" w:rsidR="00724059" w:rsidRPr="0027105F" w:rsidRDefault="00724059" w:rsidP="00724059">
            <w:pPr>
              <w:rPr>
                <w:lang w:val="en-US"/>
              </w:rPr>
            </w:pPr>
            <w:r w:rsidRPr="0027105F">
              <w:rPr>
                <w:lang w:val="en-US"/>
              </w:rPr>
              <w:t>6B021 Art</w:t>
            </w:r>
          </w:p>
        </w:tc>
      </w:tr>
      <w:tr w:rsidR="00724059" w:rsidRPr="0027105F" w14:paraId="4EF8352B" w14:textId="77777777" w:rsidTr="0066502E">
        <w:tc>
          <w:tcPr>
            <w:tcW w:w="795" w:type="dxa"/>
            <w:vMerge/>
          </w:tcPr>
          <w:p w14:paraId="438326C0" w14:textId="77777777" w:rsidR="00724059" w:rsidRPr="0027105F" w:rsidRDefault="00724059" w:rsidP="00724059">
            <w:pPr>
              <w:ind w:left="360" w:hanging="720"/>
              <w:rPr>
                <w:lang w:val="en-US"/>
              </w:rPr>
            </w:pPr>
          </w:p>
        </w:tc>
        <w:tc>
          <w:tcPr>
            <w:tcW w:w="2861" w:type="dxa"/>
            <w:vMerge/>
          </w:tcPr>
          <w:p w14:paraId="19727084" w14:textId="77777777" w:rsidR="00724059" w:rsidRPr="0027105F" w:rsidRDefault="00724059" w:rsidP="00724059">
            <w:pPr>
              <w:ind w:firstLine="91"/>
              <w:rPr>
                <w:lang w:val="en-US"/>
              </w:rPr>
            </w:pPr>
          </w:p>
        </w:tc>
        <w:tc>
          <w:tcPr>
            <w:tcW w:w="5984" w:type="dxa"/>
          </w:tcPr>
          <w:p w14:paraId="5653267C" w14:textId="207B88B6" w:rsidR="00724059" w:rsidRPr="0027105F" w:rsidRDefault="00724059" w:rsidP="00724059">
            <w:pPr>
              <w:rPr>
                <w:lang w:val="en-US"/>
              </w:rPr>
            </w:pPr>
            <w:r w:rsidRPr="0027105F">
              <w:rPr>
                <w:lang w:val="en-US"/>
              </w:rPr>
              <w:t>6B073 Architecture and Construction</w:t>
            </w:r>
          </w:p>
        </w:tc>
      </w:tr>
      <w:tr w:rsidR="00724059" w:rsidRPr="0027105F" w14:paraId="24A6B204" w14:textId="77777777" w:rsidTr="0066502E">
        <w:tc>
          <w:tcPr>
            <w:tcW w:w="795" w:type="dxa"/>
            <w:vMerge w:val="restart"/>
          </w:tcPr>
          <w:p w14:paraId="231C8F76" w14:textId="77777777" w:rsidR="00724059" w:rsidRPr="0027105F" w:rsidRDefault="00724059" w:rsidP="00724059">
            <w:pPr>
              <w:pStyle w:val="a4"/>
              <w:numPr>
                <w:ilvl w:val="0"/>
                <w:numId w:val="7"/>
              </w:numPr>
              <w:ind w:hanging="720"/>
              <w:rPr>
                <w:sz w:val="24"/>
                <w:szCs w:val="24"/>
                <w:lang w:val="en-US"/>
              </w:rPr>
            </w:pPr>
          </w:p>
        </w:tc>
        <w:tc>
          <w:tcPr>
            <w:tcW w:w="2861" w:type="dxa"/>
            <w:vMerge w:val="restart"/>
          </w:tcPr>
          <w:p w14:paraId="081AB37C" w14:textId="77777777" w:rsidR="00724059" w:rsidRPr="0027105F" w:rsidRDefault="00724059" w:rsidP="00724059">
            <w:pPr>
              <w:ind w:firstLine="91"/>
              <w:rPr>
                <w:lang w:val="en-US"/>
              </w:rPr>
            </w:pPr>
            <w:r w:rsidRPr="0027105F">
              <w:rPr>
                <w:lang w:val="en-US"/>
              </w:rPr>
              <w:t>Mining (MG)</w:t>
            </w:r>
          </w:p>
          <w:p w14:paraId="19B8575E" w14:textId="036448DC" w:rsidR="00724059" w:rsidRPr="0027105F" w:rsidRDefault="00724059" w:rsidP="00724059">
            <w:pPr>
              <w:ind w:firstLine="91"/>
              <w:rPr>
                <w:lang w:val="en-US"/>
              </w:rPr>
            </w:pPr>
            <w:r w:rsidRPr="0027105F">
              <w:rPr>
                <w:lang w:val="en-US"/>
              </w:rPr>
              <w:t>Mechanical Engineering (ME)</w:t>
            </w:r>
          </w:p>
        </w:tc>
        <w:tc>
          <w:tcPr>
            <w:tcW w:w="5984" w:type="dxa"/>
          </w:tcPr>
          <w:p w14:paraId="4FFC7F26" w14:textId="18CD5ECD" w:rsidR="00724059" w:rsidRPr="0027105F" w:rsidRDefault="00724059" w:rsidP="00724059">
            <w:pPr>
              <w:rPr>
                <w:lang w:val="en-US"/>
              </w:rPr>
            </w:pPr>
            <w:r w:rsidRPr="0027105F">
              <w:rPr>
                <w:lang w:val="en-US"/>
              </w:rPr>
              <w:t>6B072 Manufacturing and Processing Industries</w:t>
            </w:r>
          </w:p>
        </w:tc>
      </w:tr>
      <w:tr w:rsidR="00724059" w:rsidRPr="0027105F" w14:paraId="66132202" w14:textId="77777777" w:rsidTr="0066502E">
        <w:tc>
          <w:tcPr>
            <w:tcW w:w="795" w:type="dxa"/>
            <w:vMerge/>
          </w:tcPr>
          <w:p w14:paraId="2A081BCC" w14:textId="77777777" w:rsidR="00724059" w:rsidRPr="0027105F" w:rsidRDefault="00724059" w:rsidP="00724059">
            <w:pPr>
              <w:pStyle w:val="a4"/>
              <w:numPr>
                <w:ilvl w:val="0"/>
                <w:numId w:val="7"/>
              </w:numPr>
              <w:ind w:hanging="720"/>
              <w:rPr>
                <w:sz w:val="24"/>
                <w:szCs w:val="24"/>
                <w:lang w:val="en-US"/>
              </w:rPr>
            </w:pPr>
          </w:p>
        </w:tc>
        <w:tc>
          <w:tcPr>
            <w:tcW w:w="2861" w:type="dxa"/>
            <w:vMerge/>
          </w:tcPr>
          <w:p w14:paraId="141F1A82" w14:textId="77777777" w:rsidR="00724059" w:rsidRPr="0027105F" w:rsidRDefault="00724059" w:rsidP="00724059">
            <w:pPr>
              <w:ind w:firstLine="91"/>
              <w:rPr>
                <w:lang w:val="en-US"/>
              </w:rPr>
            </w:pPr>
          </w:p>
        </w:tc>
        <w:tc>
          <w:tcPr>
            <w:tcW w:w="5984" w:type="dxa"/>
          </w:tcPr>
          <w:p w14:paraId="0848A5F3" w14:textId="26CB59F3" w:rsidR="00724059" w:rsidRPr="0027105F" w:rsidRDefault="00724059" w:rsidP="00724059">
            <w:pPr>
              <w:rPr>
                <w:lang w:val="en-US"/>
              </w:rPr>
            </w:pPr>
            <w:r w:rsidRPr="0027105F">
              <w:rPr>
                <w:lang w:val="en-US"/>
              </w:rPr>
              <w:t>6B073 Architecture and Construction</w:t>
            </w:r>
          </w:p>
        </w:tc>
      </w:tr>
      <w:tr w:rsidR="00724059" w:rsidRPr="0027105F" w14:paraId="18EB3719" w14:textId="77777777" w:rsidTr="0066502E">
        <w:tc>
          <w:tcPr>
            <w:tcW w:w="795" w:type="dxa"/>
            <w:vMerge/>
          </w:tcPr>
          <w:p w14:paraId="070C928D" w14:textId="77777777" w:rsidR="00724059" w:rsidRPr="0027105F" w:rsidRDefault="00724059" w:rsidP="00724059">
            <w:pPr>
              <w:pStyle w:val="a4"/>
              <w:numPr>
                <w:ilvl w:val="0"/>
                <w:numId w:val="7"/>
              </w:numPr>
              <w:ind w:hanging="720"/>
              <w:rPr>
                <w:sz w:val="24"/>
                <w:szCs w:val="24"/>
                <w:lang w:val="en-US"/>
              </w:rPr>
            </w:pPr>
          </w:p>
        </w:tc>
        <w:tc>
          <w:tcPr>
            <w:tcW w:w="2861" w:type="dxa"/>
            <w:vMerge/>
          </w:tcPr>
          <w:p w14:paraId="085EED50" w14:textId="77777777" w:rsidR="00724059" w:rsidRPr="0027105F" w:rsidRDefault="00724059" w:rsidP="00724059">
            <w:pPr>
              <w:ind w:firstLine="91"/>
              <w:rPr>
                <w:lang w:val="en-US"/>
              </w:rPr>
            </w:pPr>
          </w:p>
        </w:tc>
        <w:tc>
          <w:tcPr>
            <w:tcW w:w="5984" w:type="dxa"/>
          </w:tcPr>
          <w:p w14:paraId="3CC2D17B" w14:textId="46B544DE" w:rsidR="00724059" w:rsidRPr="0027105F" w:rsidRDefault="00724059" w:rsidP="00724059">
            <w:pPr>
              <w:rPr>
                <w:lang w:val="en-US"/>
              </w:rPr>
            </w:pPr>
            <w:r w:rsidRPr="0027105F">
              <w:rPr>
                <w:lang w:val="en-US"/>
              </w:rPr>
              <w:t>6B112 Occupational Health and Safety in Production</w:t>
            </w:r>
          </w:p>
        </w:tc>
      </w:tr>
      <w:tr w:rsidR="00724059" w:rsidRPr="0027105F" w14:paraId="29D595D9" w14:textId="77777777" w:rsidTr="0066502E">
        <w:trPr>
          <w:trHeight w:val="591"/>
        </w:trPr>
        <w:tc>
          <w:tcPr>
            <w:tcW w:w="795" w:type="dxa"/>
            <w:vMerge w:val="restart"/>
          </w:tcPr>
          <w:p w14:paraId="12AD84A4" w14:textId="77777777" w:rsidR="00724059" w:rsidRPr="0027105F" w:rsidRDefault="00724059" w:rsidP="00724059">
            <w:pPr>
              <w:pStyle w:val="a4"/>
              <w:numPr>
                <w:ilvl w:val="0"/>
                <w:numId w:val="7"/>
              </w:numPr>
              <w:ind w:hanging="720"/>
              <w:rPr>
                <w:sz w:val="24"/>
                <w:szCs w:val="24"/>
                <w:lang w:val="en-US"/>
              </w:rPr>
            </w:pPr>
          </w:p>
        </w:tc>
        <w:tc>
          <w:tcPr>
            <w:tcW w:w="2861" w:type="dxa"/>
            <w:vMerge w:val="restart"/>
          </w:tcPr>
          <w:p w14:paraId="4FA89E53" w14:textId="7CC4BC06" w:rsidR="00724059" w:rsidRPr="0027105F" w:rsidRDefault="00724059" w:rsidP="00724059">
            <w:pPr>
              <w:ind w:firstLine="91"/>
              <w:rPr>
                <w:lang w:val="en-US"/>
              </w:rPr>
            </w:pPr>
            <w:r w:rsidRPr="0027105F">
              <w:rPr>
                <w:lang w:val="en-US"/>
              </w:rPr>
              <w:t>Transport and Road Construction (T</w:t>
            </w:r>
            <w:r w:rsidR="00BE2898" w:rsidRPr="0027105F">
              <w:rPr>
                <w:lang w:val="en-US"/>
              </w:rPr>
              <w:t>R</w:t>
            </w:r>
            <w:r w:rsidRPr="0027105F">
              <w:rPr>
                <w:lang w:val="en-US"/>
              </w:rPr>
              <w:t>C)</w:t>
            </w:r>
          </w:p>
          <w:p w14:paraId="25C630CA" w14:textId="12CEC307" w:rsidR="00724059" w:rsidRPr="0027105F" w:rsidRDefault="00724059" w:rsidP="00724059">
            <w:pPr>
              <w:ind w:firstLine="91"/>
              <w:rPr>
                <w:lang w:val="en-US"/>
              </w:rPr>
            </w:pPr>
            <w:r w:rsidRPr="0027105F">
              <w:rPr>
                <w:lang w:val="en-US"/>
              </w:rPr>
              <w:t>Engineering Economics and Management (FEEM)</w:t>
            </w:r>
          </w:p>
        </w:tc>
        <w:tc>
          <w:tcPr>
            <w:tcW w:w="5984" w:type="dxa"/>
          </w:tcPr>
          <w:p w14:paraId="3F4A8B7A" w14:textId="66C3D81D" w:rsidR="00724059" w:rsidRPr="0027105F" w:rsidRDefault="00724059" w:rsidP="00724059">
            <w:pPr>
              <w:rPr>
                <w:lang w:val="en-US"/>
              </w:rPr>
            </w:pPr>
            <w:r w:rsidRPr="0027105F">
              <w:rPr>
                <w:lang w:val="en-US"/>
              </w:rPr>
              <w:t>6B075 Standardization, Certification, and Metrology (by industry)</w:t>
            </w:r>
          </w:p>
        </w:tc>
      </w:tr>
      <w:tr w:rsidR="00724059" w:rsidRPr="0027105F" w14:paraId="64556E74" w14:textId="77777777" w:rsidTr="0066502E">
        <w:trPr>
          <w:trHeight w:val="314"/>
        </w:trPr>
        <w:tc>
          <w:tcPr>
            <w:tcW w:w="795" w:type="dxa"/>
            <w:vMerge/>
          </w:tcPr>
          <w:p w14:paraId="01E26719" w14:textId="77777777" w:rsidR="00724059" w:rsidRPr="0027105F" w:rsidRDefault="00724059" w:rsidP="00724059">
            <w:pPr>
              <w:pStyle w:val="a4"/>
              <w:numPr>
                <w:ilvl w:val="0"/>
                <w:numId w:val="7"/>
              </w:numPr>
              <w:ind w:hanging="720"/>
              <w:rPr>
                <w:sz w:val="24"/>
                <w:szCs w:val="24"/>
                <w:lang w:val="en-US"/>
              </w:rPr>
            </w:pPr>
          </w:p>
        </w:tc>
        <w:tc>
          <w:tcPr>
            <w:tcW w:w="2861" w:type="dxa"/>
            <w:vMerge/>
          </w:tcPr>
          <w:p w14:paraId="6599E593" w14:textId="77777777" w:rsidR="00724059" w:rsidRPr="0027105F" w:rsidRDefault="00724059" w:rsidP="00724059">
            <w:pPr>
              <w:ind w:firstLine="91"/>
              <w:rPr>
                <w:lang w:val="en-US"/>
              </w:rPr>
            </w:pPr>
          </w:p>
        </w:tc>
        <w:tc>
          <w:tcPr>
            <w:tcW w:w="5984" w:type="dxa"/>
          </w:tcPr>
          <w:p w14:paraId="5C091AC9" w14:textId="38F7D084" w:rsidR="00724059" w:rsidRPr="0027105F" w:rsidRDefault="00724059" w:rsidP="00724059">
            <w:pPr>
              <w:rPr>
                <w:lang w:val="en-US"/>
              </w:rPr>
            </w:pPr>
            <w:r w:rsidRPr="0027105F">
              <w:rPr>
                <w:lang w:val="en-US"/>
              </w:rPr>
              <w:t xml:space="preserve">6B071 Engineering </w:t>
            </w:r>
          </w:p>
        </w:tc>
      </w:tr>
      <w:tr w:rsidR="00724059" w:rsidRPr="0027105F" w14:paraId="0FB77206" w14:textId="77777777" w:rsidTr="0066502E">
        <w:trPr>
          <w:trHeight w:val="234"/>
        </w:trPr>
        <w:tc>
          <w:tcPr>
            <w:tcW w:w="795" w:type="dxa"/>
            <w:vMerge/>
          </w:tcPr>
          <w:p w14:paraId="3C7B4563" w14:textId="77777777" w:rsidR="00724059" w:rsidRPr="0027105F" w:rsidRDefault="00724059" w:rsidP="00724059">
            <w:pPr>
              <w:pStyle w:val="a4"/>
              <w:numPr>
                <w:ilvl w:val="0"/>
                <w:numId w:val="7"/>
              </w:numPr>
              <w:ind w:hanging="720"/>
              <w:rPr>
                <w:sz w:val="24"/>
                <w:szCs w:val="24"/>
                <w:lang w:val="en-US"/>
              </w:rPr>
            </w:pPr>
          </w:p>
        </w:tc>
        <w:tc>
          <w:tcPr>
            <w:tcW w:w="2861" w:type="dxa"/>
            <w:vMerge/>
          </w:tcPr>
          <w:p w14:paraId="6021BA5C" w14:textId="77777777" w:rsidR="00724059" w:rsidRPr="0027105F" w:rsidRDefault="00724059" w:rsidP="00724059">
            <w:pPr>
              <w:ind w:firstLine="91"/>
              <w:rPr>
                <w:lang w:val="en-US"/>
              </w:rPr>
            </w:pPr>
          </w:p>
        </w:tc>
        <w:tc>
          <w:tcPr>
            <w:tcW w:w="5984" w:type="dxa"/>
          </w:tcPr>
          <w:p w14:paraId="08F73BA2" w14:textId="1B299E7B" w:rsidR="00724059" w:rsidRPr="0027105F" w:rsidRDefault="00724059" w:rsidP="00724059">
            <w:pPr>
              <w:rPr>
                <w:lang w:val="en-US"/>
              </w:rPr>
            </w:pPr>
            <w:r w:rsidRPr="0027105F">
              <w:rPr>
                <w:lang w:val="en-US"/>
              </w:rPr>
              <w:t>6B072 Manufacturing and Processing Industries</w:t>
            </w:r>
          </w:p>
        </w:tc>
      </w:tr>
      <w:tr w:rsidR="00724059" w:rsidRPr="0027105F" w14:paraId="75D3AF14" w14:textId="77777777" w:rsidTr="0066502E">
        <w:trPr>
          <w:trHeight w:val="353"/>
        </w:trPr>
        <w:tc>
          <w:tcPr>
            <w:tcW w:w="795" w:type="dxa"/>
            <w:vMerge/>
          </w:tcPr>
          <w:p w14:paraId="0B9DFE30" w14:textId="77777777" w:rsidR="00724059" w:rsidRPr="0027105F" w:rsidRDefault="00724059" w:rsidP="00724059">
            <w:pPr>
              <w:pStyle w:val="a4"/>
              <w:numPr>
                <w:ilvl w:val="0"/>
                <w:numId w:val="7"/>
              </w:numPr>
              <w:ind w:hanging="720"/>
              <w:rPr>
                <w:sz w:val="24"/>
                <w:szCs w:val="24"/>
                <w:lang w:val="en-US"/>
              </w:rPr>
            </w:pPr>
          </w:p>
        </w:tc>
        <w:tc>
          <w:tcPr>
            <w:tcW w:w="2861" w:type="dxa"/>
            <w:vMerge/>
          </w:tcPr>
          <w:p w14:paraId="472D3F25" w14:textId="77777777" w:rsidR="00724059" w:rsidRPr="0027105F" w:rsidRDefault="00724059" w:rsidP="00724059">
            <w:pPr>
              <w:ind w:firstLine="91"/>
              <w:rPr>
                <w:lang w:val="en-US"/>
              </w:rPr>
            </w:pPr>
          </w:p>
        </w:tc>
        <w:tc>
          <w:tcPr>
            <w:tcW w:w="5984" w:type="dxa"/>
          </w:tcPr>
          <w:p w14:paraId="2DDC41C3" w14:textId="06F499B6" w:rsidR="00724059" w:rsidRPr="0027105F" w:rsidRDefault="00724059" w:rsidP="00724059">
            <w:pPr>
              <w:rPr>
                <w:lang w:val="en-US"/>
              </w:rPr>
            </w:pPr>
            <w:r w:rsidRPr="0027105F">
              <w:rPr>
                <w:lang w:val="en-US"/>
              </w:rPr>
              <w:t>6B061 Information and Communication Technologies</w:t>
            </w:r>
          </w:p>
        </w:tc>
      </w:tr>
      <w:tr w:rsidR="00724059" w:rsidRPr="0027105F" w14:paraId="421BD695" w14:textId="77777777" w:rsidTr="0066502E">
        <w:trPr>
          <w:trHeight w:val="277"/>
        </w:trPr>
        <w:tc>
          <w:tcPr>
            <w:tcW w:w="795" w:type="dxa"/>
            <w:vMerge w:val="restart"/>
          </w:tcPr>
          <w:p w14:paraId="54F078EB" w14:textId="77777777" w:rsidR="00724059" w:rsidRPr="0027105F" w:rsidRDefault="00724059" w:rsidP="00724059">
            <w:pPr>
              <w:pStyle w:val="a4"/>
              <w:numPr>
                <w:ilvl w:val="0"/>
                <w:numId w:val="7"/>
              </w:numPr>
              <w:ind w:hanging="720"/>
              <w:rPr>
                <w:sz w:val="24"/>
                <w:szCs w:val="24"/>
                <w:lang w:val="en-US"/>
              </w:rPr>
            </w:pPr>
          </w:p>
        </w:tc>
        <w:tc>
          <w:tcPr>
            <w:tcW w:w="2861" w:type="dxa"/>
            <w:vMerge w:val="restart"/>
          </w:tcPr>
          <w:p w14:paraId="0636DECB" w14:textId="77777777" w:rsidR="00724059" w:rsidRPr="0027105F" w:rsidRDefault="00724059" w:rsidP="00724059">
            <w:pPr>
              <w:ind w:firstLine="91"/>
              <w:rPr>
                <w:lang w:val="en-US"/>
              </w:rPr>
            </w:pPr>
            <w:r w:rsidRPr="0027105F">
              <w:rPr>
                <w:lang w:val="en-US"/>
              </w:rPr>
              <w:t>Innovative Technologies (FIT)</w:t>
            </w:r>
          </w:p>
          <w:p w14:paraId="285BA384" w14:textId="69C6AF10" w:rsidR="00724059" w:rsidRPr="0027105F" w:rsidRDefault="00724059" w:rsidP="00724059">
            <w:pPr>
              <w:ind w:firstLine="91"/>
              <w:rPr>
                <w:lang w:val="en-US"/>
              </w:rPr>
            </w:pPr>
          </w:p>
        </w:tc>
        <w:tc>
          <w:tcPr>
            <w:tcW w:w="5984" w:type="dxa"/>
          </w:tcPr>
          <w:p w14:paraId="5E9CD81E" w14:textId="1BC53631" w:rsidR="00724059" w:rsidRPr="0027105F" w:rsidRDefault="00724059" w:rsidP="00724059">
            <w:pPr>
              <w:rPr>
                <w:lang w:val="en-US"/>
              </w:rPr>
            </w:pPr>
            <w:r w:rsidRPr="0027105F">
              <w:rPr>
                <w:lang w:val="en-US"/>
              </w:rPr>
              <w:t>6B113 Transport Services</w:t>
            </w:r>
          </w:p>
        </w:tc>
      </w:tr>
      <w:tr w:rsidR="00724059" w:rsidRPr="0027105F" w14:paraId="7D2762C7" w14:textId="77777777" w:rsidTr="0066502E">
        <w:trPr>
          <w:trHeight w:val="270"/>
        </w:trPr>
        <w:tc>
          <w:tcPr>
            <w:tcW w:w="795" w:type="dxa"/>
            <w:vMerge/>
          </w:tcPr>
          <w:p w14:paraId="4103EA3F" w14:textId="77777777" w:rsidR="00724059" w:rsidRPr="0027105F" w:rsidRDefault="00724059" w:rsidP="00724059">
            <w:pPr>
              <w:pStyle w:val="a4"/>
              <w:numPr>
                <w:ilvl w:val="0"/>
                <w:numId w:val="7"/>
              </w:numPr>
              <w:ind w:hanging="720"/>
              <w:rPr>
                <w:sz w:val="24"/>
                <w:szCs w:val="24"/>
                <w:lang w:val="en-US"/>
              </w:rPr>
            </w:pPr>
          </w:p>
        </w:tc>
        <w:tc>
          <w:tcPr>
            <w:tcW w:w="2861" w:type="dxa"/>
            <w:vMerge/>
          </w:tcPr>
          <w:p w14:paraId="4E3E3DBD" w14:textId="77777777" w:rsidR="00724059" w:rsidRPr="0027105F" w:rsidRDefault="00724059" w:rsidP="00724059">
            <w:pPr>
              <w:ind w:firstLine="91"/>
              <w:rPr>
                <w:lang w:val="en-US"/>
              </w:rPr>
            </w:pPr>
          </w:p>
        </w:tc>
        <w:tc>
          <w:tcPr>
            <w:tcW w:w="5984" w:type="dxa"/>
          </w:tcPr>
          <w:p w14:paraId="44D3671B" w14:textId="61EF6B64" w:rsidR="00724059" w:rsidRPr="0027105F" w:rsidRDefault="00724059" w:rsidP="00724059">
            <w:pPr>
              <w:rPr>
                <w:lang w:val="en-US"/>
              </w:rPr>
            </w:pPr>
            <w:r w:rsidRPr="0027105F">
              <w:rPr>
                <w:lang w:val="en-US"/>
              </w:rPr>
              <w:t xml:space="preserve">6B071 Engineering </w:t>
            </w:r>
          </w:p>
        </w:tc>
      </w:tr>
      <w:tr w:rsidR="00724059" w:rsidRPr="0027105F" w14:paraId="5AAE6763" w14:textId="77777777" w:rsidTr="0066502E">
        <w:trPr>
          <w:trHeight w:val="300"/>
        </w:trPr>
        <w:tc>
          <w:tcPr>
            <w:tcW w:w="795" w:type="dxa"/>
            <w:vMerge/>
          </w:tcPr>
          <w:p w14:paraId="6B0562AD" w14:textId="77777777" w:rsidR="00724059" w:rsidRPr="0027105F" w:rsidRDefault="00724059" w:rsidP="00724059">
            <w:pPr>
              <w:pStyle w:val="a4"/>
              <w:numPr>
                <w:ilvl w:val="0"/>
                <w:numId w:val="7"/>
              </w:numPr>
              <w:ind w:hanging="720"/>
              <w:rPr>
                <w:sz w:val="24"/>
                <w:szCs w:val="24"/>
                <w:lang w:val="en-US"/>
              </w:rPr>
            </w:pPr>
          </w:p>
        </w:tc>
        <w:tc>
          <w:tcPr>
            <w:tcW w:w="2861" w:type="dxa"/>
            <w:vMerge/>
          </w:tcPr>
          <w:p w14:paraId="48A786C0" w14:textId="77777777" w:rsidR="00724059" w:rsidRPr="0027105F" w:rsidRDefault="00724059" w:rsidP="00724059">
            <w:pPr>
              <w:ind w:firstLine="91"/>
              <w:rPr>
                <w:lang w:val="en-US"/>
              </w:rPr>
            </w:pPr>
          </w:p>
        </w:tc>
        <w:tc>
          <w:tcPr>
            <w:tcW w:w="5984" w:type="dxa"/>
          </w:tcPr>
          <w:p w14:paraId="5DE94FFC" w14:textId="08C4D30F" w:rsidR="00724059" w:rsidRPr="0027105F" w:rsidRDefault="00724059" w:rsidP="00724059">
            <w:pPr>
              <w:rPr>
                <w:lang w:val="en-US"/>
              </w:rPr>
            </w:pPr>
            <w:r w:rsidRPr="0027105F">
              <w:rPr>
                <w:lang w:val="en-US"/>
              </w:rPr>
              <w:t>6B072 Manufacturing and Processing Industries</w:t>
            </w:r>
          </w:p>
        </w:tc>
      </w:tr>
      <w:tr w:rsidR="00724059" w:rsidRPr="0027105F" w14:paraId="43BE0ACE" w14:textId="77777777" w:rsidTr="0066502E">
        <w:tc>
          <w:tcPr>
            <w:tcW w:w="795" w:type="dxa"/>
          </w:tcPr>
          <w:p w14:paraId="6FC12FEE" w14:textId="77777777" w:rsidR="00724059" w:rsidRPr="0027105F" w:rsidRDefault="00724059" w:rsidP="00724059">
            <w:pPr>
              <w:pStyle w:val="a4"/>
              <w:numPr>
                <w:ilvl w:val="0"/>
                <w:numId w:val="7"/>
              </w:numPr>
              <w:ind w:hanging="720"/>
              <w:rPr>
                <w:sz w:val="24"/>
                <w:szCs w:val="24"/>
                <w:lang w:val="en-US"/>
              </w:rPr>
            </w:pPr>
          </w:p>
        </w:tc>
        <w:tc>
          <w:tcPr>
            <w:tcW w:w="2861" w:type="dxa"/>
          </w:tcPr>
          <w:p w14:paraId="6158BE09" w14:textId="668D3F48" w:rsidR="00724059" w:rsidRPr="0027105F" w:rsidRDefault="00724059" w:rsidP="00724059">
            <w:pPr>
              <w:ind w:firstLine="91"/>
              <w:rPr>
                <w:lang w:val="en-US"/>
              </w:rPr>
            </w:pPr>
            <w:r w:rsidRPr="0027105F">
              <w:rPr>
                <w:lang w:val="en-US"/>
              </w:rPr>
              <w:t>Architectural and Civil Engineering (ACC)</w:t>
            </w:r>
          </w:p>
        </w:tc>
        <w:tc>
          <w:tcPr>
            <w:tcW w:w="5984" w:type="dxa"/>
          </w:tcPr>
          <w:p w14:paraId="247F53C9" w14:textId="49420F18" w:rsidR="00724059" w:rsidRPr="0027105F" w:rsidRDefault="00724059" w:rsidP="00724059">
            <w:pPr>
              <w:rPr>
                <w:lang w:val="en-US"/>
              </w:rPr>
            </w:pPr>
            <w:r w:rsidRPr="0027105F">
              <w:rPr>
                <w:lang w:val="en-US"/>
              </w:rPr>
              <w:t>6B041 Business and Management</w:t>
            </w:r>
          </w:p>
        </w:tc>
      </w:tr>
      <w:tr w:rsidR="00724059" w:rsidRPr="0027105F" w14:paraId="30516E9F" w14:textId="77777777" w:rsidTr="0066502E">
        <w:trPr>
          <w:trHeight w:val="287"/>
        </w:trPr>
        <w:tc>
          <w:tcPr>
            <w:tcW w:w="795" w:type="dxa"/>
            <w:vMerge w:val="restart"/>
          </w:tcPr>
          <w:p w14:paraId="6CB150EF" w14:textId="77777777" w:rsidR="00724059" w:rsidRPr="0027105F" w:rsidRDefault="00724059" w:rsidP="00724059">
            <w:pPr>
              <w:pStyle w:val="a4"/>
              <w:numPr>
                <w:ilvl w:val="0"/>
                <w:numId w:val="7"/>
              </w:numPr>
              <w:ind w:hanging="720"/>
              <w:rPr>
                <w:sz w:val="24"/>
                <w:szCs w:val="24"/>
                <w:lang w:val="en-US"/>
              </w:rPr>
            </w:pPr>
          </w:p>
        </w:tc>
        <w:tc>
          <w:tcPr>
            <w:tcW w:w="2861" w:type="dxa"/>
            <w:vMerge w:val="restart"/>
          </w:tcPr>
          <w:p w14:paraId="6AFCD90E" w14:textId="77777777" w:rsidR="00724059" w:rsidRPr="0027105F" w:rsidRDefault="00724059" w:rsidP="00724059">
            <w:pPr>
              <w:ind w:firstLine="91"/>
              <w:rPr>
                <w:lang w:val="en-US"/>
              </w:rPr>
            </w:pPr>
            <w:r w:rsidRPr="0027105F">
              <w:rPr>
                <w:lang w:val="en-US"/>
              </w:rPr>
              <w:t>Mining (MG)</w:t>
            </w:r>
          </w:p>
          <w:p w14:paraId="574BDF7B" w14:textId="77777777" w:rsidR="00724059" w:rsidRPr="0027105F" w:rsidRDefault="00724059" w:rsidP="00724059">
            <w:pPr>
              <w:ind w:firstLine="91"/>
              <w:rPr>
                <w:lang w:val="en-US"/>
              </w:rPr>
            </w:pPr>
            <w:r w:rsidRPr="0027105F">
              <w:rPr>
                <w:lang w:val="en-US"/>
              </w:rPr>
              <w:t>Mechanical Engineering (ME)</w:t>
            </w:r>
          </w:p>
          <w:p w14:paraId="697AC154" w14:textId="3DE362A3" w:rsidR="00724059" w:rsidRPr="0027105F" w:rsidRDefault="00724059" w:rsidP="00724059">
            <w:pPr>
              <w:ind w:firstLine="91"/>
              <w:rPr>
                <w:lang w:val="en-US"/>
              </w:rPr>
            </w:pPr>
          </w:p>
        </w:tc>
        <w:tc>
          <w:tcPr>
            <w:tcW w:w="5984" w:type="dxa"/>
          </w:tcPr>
          <w:p w14:paraId="2557B1EC" w14:textId="5BF8879F" w:rsidR="00724059" w:rsidRPr="0027105F" w:rsidRDefault="00724059" w:rsidP="00724059">
            <w:pPr>
              <w:rPr>
                <w:lang w:val="en-US"/>
              </w:rPr>
            </w:pPr>
            <w:r w:rsidRPr="0027105F">
              <w:rPr>
                <w:lang w:val="en-US"/>
              </w:rPr>
              <w:t>6B051 Biological and Related Sciences</w:t>
            </w:r>
          </w:p>
        </w:tc>
      </w:tr>
      <w:tr w:rsidR="00724059" w:rsidRPr="0027105F" w14:paraId="6D023097" w14:textId="77777777" w:rsidTr="0066502E">
        <w:trPr>
          <w:trHeight w:val="299"/>
        </w:trPr>
        <w:tc>
          <w:tcPr>
            <w:tcW w:w="795" w:type="dxa"/>
            <w:vMerge/>
          </w:tcPr>
          <w:p w14:paraId="3F0D92F8" w14:textId="77777777" w:rsidR="00724059" w:rsidRPr="0027105F" w:rsidRDefault="00724059" w:rsidP="00724059">
            <w:pPr>
              <w:pStyle w:val="a4"/>
              <w:numPr>
                <w:ilvl w:val="0"/>
                <w:numId w:val="7"/>
              </w:numPr>
              <w:ind w:hanging="720"/>
              <w:rPr>
                <w:sz w:val="24"/>
                <w:szCs w:val="24"/>
                <w:lang w:val="en-US"/>
              </w:rPr>
            </w:pPr>
          </w:p>
        </w:tc>
        <w:tc>
          <w:tcPr>
            <w:tcW w:w="2861" w:type="dxa"/>
            <w:vMerge/>
          </w:tcPr>
          <w:p w14:paraId="06CBF955" w14:textId="77777777" w:rsidR="00724059" w:rsidRPr="0027105F" w:rsidRDefault="00724059" w:rsidP="00724059">
            <w:pPr>
              <w:ind w:firstLine="91"/>
              <w:rPr>
                <w:lang w:val="en-US"/>
              </w:rPr>
            </w:pPr>
          </w:p>
        </w:tc>
        <w:tc>
          <w:tcPr>
            <w:tcW w:w="5984" w:type="dxa"/>
          </w:tcPr>
          <w:p w14:paraId="5A28DF0F" w14:textId="58446BD3" w:rsidR="00724059" w:rsidRPr="0027105F" w:rsidRDefault="00724059" w:rsidP="00724059">
            <w:pPr>
              <w:rPr>
                <w:lang w:val="en-US"/>
              </w:rPr>
            </w:pPr>
            <w:r w:rsidRPr="0027105F">
              <w:rPr>
                <w:lang w:val="en-US"/>
              </w:rPr>
              <w:t>6B061 Information and Communication Technologies</w:t>
            </w:r>
          </w:p>
        </w:tc>
      </w:tr>
      <w:tr w:rsidR="00724059" w:rsidRPr="0027105F" w14:paraId="09399401" w14:textId="77777777" w:rsidTr="0066502E">
        <w:trPr>
          <w:trHeight w:val="399"/>
        </w:trPr>
        <w:tc>
          <w:tcPr>
            <w:tcW w:w="795" w:type="dxa"/>
            <w:vMerge/>
          </w:tcPr>
          <w:p w14:paraId="080F1183" w14:textId="77777777" w:rsidR="00724059" w:rsidRPr="0027105F" w:rsidRDefault="00724059" w:rsidP="00724059">
            <w:pPr>
              <w:pStyle w:val="a4"/>
              <w:numPr>
                <w:ilvl w:val="0"/>
                <w:numId w:val="7"/>
              </w:numPr>
              <w:ind w:hanging="720"/>
              <w:rPr>
                <w:sz w:val="24"/>
                <w:szCs w:val="24"/>
                <w:lang w:val="en-US"/>
              </w:rPr>
            </w:pPr>
          </w:p>
        </w:tc>
        <w:tc>
          <w:tcPr>
            <w:tcW w:w="2861" w:type="dxa"/>
            <w:vMerge/>
          </w:tcPr>
          <w:p w14:paraId="451F7D6C" w14:textId="77777777" w:rsidR="00724059" w:rsidRPr="0027105F" w:rsidRDefault="00724059" w:rsidP="00724059">
            <w:pPr>
              <w:ind w:firstLine="91"/>
              <w:rPr>
                <w:lang w:val="en-US"/>
              </w:rPr>
            </w:pPr>
          </w:p>
        </w:tc>
        <w:tc>
          <w:tcPr>
            <w:tcW w:w="5984" w:type="dxa"/>
          </w:tcPr>
          <w:p w14:paraId="641B5FDD" w14:textId="3D6EC4AC" w:rsidR="00724059" w:rsidRPr="0027105F" w:rsidRDefault="00724059" w:rsidP="00724059">
            <w:pPr>
              <w:rPr>
                <w:lang w:val="en-US"/>
              </w:rPr>
            </w:pPr>
            <w:r w:rsidRPr="0027105F">
              <w:rPr>
                <w:lang w:val="en-US"/>
              </w:rPr>
              <w:t>6B063 Information Security</w:t>
            </w:r>
          </w:p>
        </w:tc>
      </w:tr>
      <w:tr w:rsidR="00724059" w:rsidRPr="0027105F" w14:paraId="55630DD3" w14:textId="77777777" w:rsidTr="0066502E">
        <w:trPr>
          <w:trHeight w:val="277"/>
        </w:trPr>
        <w:tc>
          <w:tcPr>
            <w:tcW w:w="795" w:type="dxa"/>
            <w:vMerge/>
          </w:tcPr>
          <w:p w14:paraId="00EFA15D" w14:textId="77777777" w:rsidR="00724059" w:rsidRPr="0027105F" w:rsidRDefault="00724059" w:rsidP="00724059">
            <w:pPr>
              <w:pStyle w:val="a4"/>
              <w:numPr>
                <w:ilvl w:val="0"/>
                <w:numId w:val="7"/>
              </w:numPr>
              <w:ind w:hanging="720"/>
              <w:rPr>
                <w:sz w:val="24"/>
                <w:szCs w:val="24"/>
                <w:lang w:val="en-US"/>
              </w:rPr>
            </w:pPr>
          </w:p>
        </w:tc>
        <w:tc>
          <w:tcPr>
            <w:tcW w:w="2861" w:type="dxa"/>
            <w:vMerge/>
          </w:tcPr>
          <w:p w14:paraId="040E2CB4" w14:textId="77777777" w:rsidR="00724059" w:rsidRPr="0027105F" w:rsidRDefault="00724059" w:rsidP="00724059">
            <w:pPr>
              <w:ind w:firstLine="91"/>
              <w:rPr>
                <w:lang w:val="en-US"/>
              </w:rPr>
            </w:pPr>
          </w:p>
        </w:tc>
        <w:tc>
          <w:tcPr>
            <w:tcW w:w="5984" w:type="dxa"/>
          </w:tcPr>
          <w:p w14:paraId="2ED5A68C" w14:textId="3D74348F" w:rsidR="00724059" w:rsidRPr="0027105F" w:rsidRDefault="00724059" w:rsidP="00724059">
            <w:pPr>
              <w:rPr>
                <w:lang w:val="en-US"/>
              </w:rPr>
            </w:pPr>
            <w:r w:rsidRPr="0027105F">
              <w:rPr>
                <w:lang w:val="en-US"/>
              </w:rPr>
              <w:t xml:space="preserve">6B071 Engineering </w:t>
            </w:r>
          </w:p>
        </w:tc>
      </w:tr>
      <w:tr w:rsidR="00724059" w:rsidRPr="0027105F" w14:paraId="5AF3CA33" w14:textId="77777777" w:rsidTr="0066502E">
        <w:trPr>
          <w:trHeight w:val="213"/>
        </w:trPr>
        <w:tc>
          <w:tcPr>
            <w:tcW w:w="795" w:type="dxa"/>
            <w:vMerge/>
          </w:tcPr>
          <w:p w14:paraId="541644B6" w14:textId="77777777" w:rsidR="00724059" w:rsidRPr="0027105F" w:rsidRDefault="00724059" w:rsidP="00724059">
            <w:pPr>
              <w:pStyle w:val="a4"/>
              <w:numPr>
                <w:ilvl w:val="0"/>
                <w:numId w:val="7"/>
              </w:numPr>
              <w:ind w:hanging="720"/>
              <w:rPr>
                <w:sz w:val="24"/>
                <w:szCs w:val="24"/>
                <w:lang w:val="en-US"/>
              </w:rPr>
            </w:pPr>
          </w:p>
        </w:tc>
        <w:tc>
          <w:tcPr>
            <w:tcW w:w="2861" w:type="dxa"/>
            <w:vMerge/>
          </w:tcPr>
          <w:p w14:paraId="7556CF3C" w14:textId="77777777" w:rsidR="00724059" w:rsidRPr="0027105F" w:rsidRDefault="00724059" w:rsidP="00724059">
            <w:pPr>
              <w:ind w:firstLine="91"/>
              <w:rPr>
                <w:lang w:val="en-US"/>
              </w:rPr>
            </w:pPr>
          </w:p>
        </w:tc>
        <w:tc>
          <w:tcPr>
            <w:tcW w:w="5984" w:type="dxa"/>
          </w:tcPr>
          <w:p w14:paraId="1E5917D3" w14:textId="374CE796" w:rsidR="00724059" w:rsidRPr="0027105F" w:rsidRDefault="00724059" w:rsidP="00724059">
            <w:pPr>
              <w:rPr>
                <w:lang w:val="en-US"/>
              </w:rPr>
            </w:pPr>
            <w:r w:rsidRPr="0027105F">
              <w:rPr>
                <w:lang w:val="en-US"/>
              </w:rPr>
              <w:t>6B072 Manufacturing and Processing Industries</w:t>
            </w:r>
          </w:p>
        </w:tc>
      </w:tr>
      <w:tr w:rsidR="00724059" w:rsidRPr="0027105F" w14:paraId="445358CF" w14:textId="77777777" w:rsidTr="0066502E">
        <w:trPr>
          <w:trHeight w:val="289"/>
        </w:trPr>
        <w:tc>
          <w:tcPr>
            <w:tcW w:w="795" w:type="dxa"/>
            <w:vMerge w:val="restart"/>
          </w:tcPr>
          <w:p w14:paraId="55A0EA7B" w14:textId="77777777" w:rsidR="00724059" w:rsidRPr="0027105F" w:rsidRDefault="00724059" w:rsidP="00724059">
            <w:pPr>
              <w:pStyle w:val="a4"/>
              <w:numPr>
                <w:ilvl w:val="0"/>
                <w:numId w:val="7"/>
              </w:numPr>
              <w:ind w:hanging="720"/>
              <w:rPr>
                <w:sz w:val="24"/>
                <w:szCs w:val="24"/>
                <w:lang w:val="en-US"/>
              </w:rPr>
            </w:pPr>
          </w:p>
        </w:tc>
        <w:tc>
          <w:tcPr>
            <w:tcW w:w="2861" w:type="dxa"/>
            <w:vMerge w:val="restart"/>
          </w:tcPr>
          <w:p w14:paraId="1950565D" w14:textId="67BB660A" w:rsidR="00724059" w:rsidRPr="0027105F" w:rsidRDefault="00724059" w:rsidP="00724059">
            <w:pPr>
              <w:ind w:firstLine="91"/>
              <w:rPr>
                <w:lang w:val="en-US"/>
              </w:rPr>
            </w:pPr>
            <w:r w:rsidRPr="0027105F">
              <w:rPr>
                <w:lang w:val="en-US"/>
              </w:rPr>
              <w:t>Transport and Road Construction (T</w:t>
            </w:r>
            <w:r w:rsidR="00BE2898" w:rsidRPr="0027105F">
              <w:rPr>
                <w:lang w:val="en-US"/>
              </w:rPr>
              <w:t>R</w:t>
            </w:r>
            <w:r w:rsidRPr="0027105F">
              <w:rPr>
                <w:lang w:val="en-US"/>
              </w:rPr>
              <w:t>F)</w:t>
            </w:r>
          </w:p>
        </w:tc>
        <w:tc>
          <w:tcPr>
            <w:tcW w:w="5984" w:type="dxa"/>
          </w:tcPr>
          <w:p w14:paraId="3A0DF3EB" w14:textId="3C683EB0" w:rsidR="00724059" w:rsidRPr="0027105F" w:rsidRDefault="00724059" w:rsidP="00724059">
            <w:pPr>
              <w:rPr>
                <w:lang w:val="en-US"/>
              </w:rPr>
            </w:pPr>
            <w:r w:rsidRPr="0027105F">
              <w:rPr>
                <w:lang w:val="en-US"/>
              </w:rPr>
              <w:t>6B062 Telecommunications</w:t>
            </w:r>
          </w:p>
        </w:tc>
      </w:tr>
      <w:tr w:rsidR="00724059" w:rsidRPr="0027105F" w14:paraId="57A3C7BC" w14:textId="77777777" w:rsidTr="0066502E">
        <w:trPr>
          <w:trHeight w:val="225"/>
        </w:trPr>
        <w:tc>
          <w:tcPr>
            <w:tcW w:w="795" w:type="dxa"/>
            <w:vMerge/>
          </w:tcPr>
          <w:p w14:paraId="4C82E041" w14:textId="77777777" w:rsidR="00724059" w:rsidRPr="0027105F" w:rsidRDefault="00724059" w:rsidP="00724059">
            <w:pPr>
              <w:pStyle w:val="a4"/>
              <w:numPr>
                <w:ilvl w:val="0"/>
                <w:numId w:val="7"/>
              </w:numPr>
              <w:ind w:hanging="720"/>
              <w:rPr>
                <w:sz w:val="24"/>
                <w:szCs w:val="24"/>
                <w:lang w:val="en-US"/>
              </w:rPr>
            </w:pPr>
          </w:p>
        </w:tc>
        <w:tc>
          <w:tcPr>
            <w:tcW w:w="2861" w:type="dxa"/>
            <w:vMerge/>
          </w:tcPr>
          <w:p w14:paraId="53E1FC66" w14:textId="77777777" w:rsidR="00724059" w:rsidRPr="0027105F" w:rsidRDefault="00724059" w:rsidP="00724059">
            <w:pPr>
              <w:ind w:hanging="720"/>
              <w:rPr>
                <w:lang w:val="en-US"/>
              </w:rPr>
            </w:pPr>
          </w:p>
        </w:tc>
        <w:tc>
          <w:tcPr>
            <w:tcW w:w="5984" w:type="dxa"/>
          </w:tcPr>
          <w:p w14:paraId="1F9CA647" w14:textId="2E111F6D" w:rsidR="00724059" w:rsidRPr="0027105F" w:rsidRDefault="00724059" w:rsidP="00724059">
            <w:pPr>
              <w:rPr>
                <w:lang w:val="en-US"/>
              </w:rPr>
            </w:pPr>
            <w:r w:rsidRPr="0027105F">
              <w:rPr>
                <w:lang w:val="en-US"/>
              </w:rPr>
              <w:t xml:space="preserve">6B071 Engineering </w:t>
            </w:r>
          </w:p>
        </w:tc>
      </w:tr>
    </w:tbl>
    <w:p w14:paraId="3E00A8FA" w14:textId="77777777" w:rsidR="005B28D7" w:rsidRPr="0027105F" w:rsidRDefault="005B28D7" w:rsidP="00AD4856">
      <w:pPr>
        <w:tabs>
          <w:tab w:val="left" w:pos="360"/>
        </w:tabs>
        <w:ind w:hanging="720"/>
        <w:rPr>
          <w:b/>
          <w:bCs/>
          <w:lang w:val="en-US"/>
        </w:rPr>
      </w:pPr>
    </w:p>
    <w:p w14:paraId="1A5B0E8F" w14:textId="34C3CFFA" w:rsidR="005C3EE5" w:rsidRPr="0027105F" w:rsidRDefault="00724059" w:rsidP="00724059">
      <w:pPr>
        <w:pStyle w:val="a4"/>
        <w:numPr>
          <w:ilvl w:val="0"/>
          <w:numId w:val="3"/>
        </w:numPr>
        <w:tabs>
          <w:tab w:val="left" w:pos="360"/>
        </w:tabs>
        <w:jc w:val="both"/>
        <w:rPr>
          <w:b/>
          <w:bCs/>
          <w:sz w:val="24"/>
          <w:szCs w:val="24"/>
          <w:lang w:val="en-US"/>
        </w:rPr>
      </w:pPr>
      <w:r w:rsidRPr="0027105F">
        <w:rPr>
          <w:b/>
          <w:bCs/>
          <w:sz w:val="24"/>
          <w:szCs w:val="24"/>
          <w:lang w:val="en-US"/>
        </w:rPr>
        <w:t>Rate on a 5-point scale, where 5 is yes, 1 is no:</w:t>
      </w:r>
    </w:p>
    <w:p w14:paraId="5F9A127B" w14:textId="77777777" w:rsidR="00724059" w:rsidRPr="0027105F" w:rsidRDefault="00724059" w:rsidP="00724059">
      <w:pPr>
        <w:tabs>
          <w:tab w:val="left" w:pos="360"/>
        </w:tabs>
        <w:ind w:left="360"/>
        <w:rPr>
          <w:b/>
          <w:bCs/>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54"/>
        <w:gridCol w:w="1355"/>
        <w:gridCol w:w="1168"/>
        <w:gridCol w:w="1277"/>
        <w:gridCol w:w="566"/>
      </w:tblGrid>
      <w:tr w:rsidR="00910EB1" w:rsidRPr="0027105F" w14:paraId="6775B977" w14:textId="77777777" w:rsidTr="00724059">
        <w:tc>
          <w:tcPr>
            <w:tcW w:w="4820" w:type="dxa"/>
          </w:tcPr>
          <w:p w14:paraId="10C8044C" w14:textId="58886264" w:rsidR="002E1A8D" w:rsidRPr="0027105F" w:rsidRDefault="002E1A8D" w:rsidP="007A2D95">
            <w:pPr>
              <w:pStyle w:val="a5"/>
              <w:ind w:left="174"/>
              <w:rPr>
                <w:lang w:val="en-US"/>
              </w:rPr>
            </w:pPr>
          </w:p>
        </w:tc>
        <w:tc>
          <w:tcPr>
            <w:tcW w:w="454" w:type="dxa"/>
          </w:tcPr>
          <w:p w14:paraId="64599D11" w14:textId="0669B781" w:rsidR="002E1A8D" w:rsidRPr="0027105F" w:rsidRDefault="00724059" w:rsidP="005C3EE5">
            <w:pPr>
              <w:pStyle w:val="a5"/>
              <w:ind w:left="-105"/>
              <w:jc w:val="center"/>
              <w:rPr>
                <w:b w:val="0"/>
                <w:bCs w:val="0"/>
                <w:lang w:val="en-US"/>
              </w:rPr>
            </w:pPr>
            <w:r w:rsidRPr="0027105F">
              <w:rPr>
                <w:b w:val="0"/>
                <w:bCs w:val="0"/>
                <w:lang w:val="en-US"/>
              </w:rPr>
              <w:t>yes</w:t>
            </w:r>
          </w:p>
        </w:tc>
        <w:tc>
          <w:tcPr>
            <w:tcW w:w="1355" w:type="dxa"/>
          </w:tcPr>
          <w:p w14:paraId="5CEB7DA0" w14:textId="3E19AB87" w:rsidR="002E1A8D" w:rsidRPr="0027105F" w:rsidRDefault="00724059" w:rsidP="002E1A8D">
            <w:pPr>
              <w:pStyle w:val="a5"/>
              <w:jc w:val="center"/>
              <w:rPr>
                <w:b w:val="0"/>
                <w:bCs w:val="0"/>
                <w:lang w:val="en-US"/>
              </w:rPr>
            </w:pPr>
            <w:r w:rsidRPr="0027105F">
              <w:rPr>
                <w:b w:val="0"/>
                <w:bCs w:val="0"/>
                <w:lang w:val="en-US"/>
              </w:rPr>
              <w:t>more yes than no</w:t>
            </w:r>
          </w:p>
        </w:tc>
        <w:tc>
          <w:tcPr>
            <w:tcW w:w="1168" w:type="dxa"/>
          </w:tcPr>
          <w:p w14:paraId="513F44E8" w14:textId="50F544E4" w:rsidR="002E1A8D" w:rsidRPr="0027105F" w:rsidRDefault="00724059" w:rsidP="005C3EE5">
            <w:pPr>
              <w:pStyle w:val="a5"/>
              <w:ind w:left="-78"/>
              <w:jc w:val="center"/>
              <w:rPr>
                <w:b w:val="0"/>
                <w:bCs w:val="0"/>
                <w:lang w:val="en-US"/>
              </w:rPr>
            </w:pPr>
            <w:r w:rsidRPr="0027105F">
              <w:rPr>
                <w:b w:val="0"/>
                <w:bCs w:val="0"/>
                <w:lang w:val="en-US"/>
              </w:rPr>
              <w:t>partially</w:t>
            </w:r>
          </w:p>
        </w:tc>
        <w:tc>
          <w:tcPr>
            <w:tcW w:w="1277" w:type="dxa"/>
          </w:tcPr>
          <w:p w14:paraId="48EE9E38" w14:textId="0D687D96" w:rsidR="002E1A8D" w:rsidRPr="0027105F" w:rsidRDefault="00724059" w:rsidP="005C3EE5">
            <w:pPr>
              <w:pStyle w:val="a5"/>
              <w:ind w:left="-107"/>
              <w:jc w:val="center"/>
              <w:rPr>
                <w:b w:val="0"/>
                <w:bCs w:val="0"/>
                <w:lang w:val="en-US"/>
              </w:rPr>
            </w:pPr>
            <w:r w:rsidRPr="0027105F">
              <w:rPr>
                <w:b w:val="0"/>
                <w:bCs w:val="0"/>
                <w:lang w:val="en-US"/>
              </w:rPr>
              <w:t xml:space="preserve">more </w:t>
            </w:r>
            <w:proofErr w:type="spellStart"/>
            <w:r w:rsidRPr="0027105F">
              <w:rPr>
                <w:b w:val="0"/>
                <w:bCs w:val="0"/>
                <w:lang w:val="en-US"/>
              </w:rPr>
              <w:t>no</w:t>
            </w:r>
            <w:proofErr w:type="spellEnd"/>
            <w:r w:rsidRPr="0027105F">
              <w:rPr>
                <w:b w:val="0"/>
                <w:bCs w:val="0"/>
                <w:lang w:val="en-US"/>
              </w:rPr>
              <w:t xml:space="preserve"> than yes</w:t>
            </w:r>
          </w:p>
        </w:tc>
        <w:tc>
          <w:tcPr>
            <w:tcW w:w="566" w:type="dxa"/>
          </w:tcPr>
          <w:p w14:paraId="053899ED" w14:textId="100B8BB9" w:rsidR="002E1A8D" w:rsidRPr="0027105F" w:rsidRDefault="00724059" w:rsidP="005C3EE5">
            <w:pPr>
              <w:pStyle w:val="a5"/>
              <w:ind w:left="-70"/>
              <w:jc w:val="center"/>
              <w:rPr>
                <w:b w:val="0"/>
                <w:bCs w:val="0"/>
                <w:lang w:val="en-US"/>
              </w:rPr>
            </w:pPr>
            <w:r w:rsidRPr="0027105F">
              <w:rPr>
                <w:b w:val="0"/>
                <w:bCs w:val="0"/>
                <w:lang w:val="en-US"/>
              </w:rPr>
              <w:t>no</w:t>
            </w:r>
          </w:p>
        </w:tc>
      </w:tr>
      <w:tr w:rsidR="00724059" w:rsidRPr="0027105F" w14:paraId="409E1313" w14:textId="77777777" w:rsidTr="00724059">
        <w:tc>
          <w:tcPr>
            <w:tcW w:w="4820" w:type="dxa"/>
          </w:tcPr>
          <w:p w14:paraId="2A58F60E" w14:textId="01D2D2A8" w:rsidR="00724059" w:rsidRPr="0027105F" w:rsidRDefault="00724059" w:rsidP="00724059">
            <w:pPr>
              <w:pStyle w:val="a5"/>
              <w:numPr>
                <w:ilvl w:val="0"/>
                <w:numId w:val="5"/>
              </w:numPr>
              <w:tabs>
                <w:tab w:val="left" w:pos="360"/>
              </w:tabs>
              <w:ind w:left="0" w:firstLine="0"/>
              <w:rPr>
                <w:b w:val="0"/>
                <w:bCs w:val="0"/>
                <w:lang w:val="en-US"/>
              </w:rPr>
            </w:pPr>
            <w:r w:rsidRPr="0027105F">
              <w:rPr>
                <w:b w:val="0"/>
                <w:bCs w:val="0"/>
                <w:lang w:val="en-US"/>
              </w:rPr>
              <w:t>Are you satisfied with the training provided to our university's graduates?</w:t>
            </w:r>
          </w:p>
        </w:tc>
        <w:tc>
          <w:tcPr>
            <w:tcW w:w="454" w:type="dxa"/>
          </w:tcPr>
          <w:p w14:paraId="31E4392D" w14:textId="13D95EE2" w:rsidR="00724059" w:rsidRPr="0027105F" w:rsidRDefault="00724059" w:rsidP="00724059">
            <w:pPr>
              <w:pStyle w:val="a5"/>
              <w:numPr>
                <w:ilvl w:val="12"/>
                <w:numId w:val="0"/>
              </w:numPr>
              <w:ind w:left="174"/>
              <w:jc w:val="center"/>
              <w:rPr>
                <w:lang w:val="en-US"/>
              </w:rPr>
            </w:pPr>
            <w:r w:rsidRPr="0027105F">
              <w:rPr>
                <w:b w:val="0"/>
                <w:bCs w:val="0"/>
                <w:lang w:val="en-US"/>
              </w:rPr>
              <w:t>5</w:t>
            </w:r>
          </w:p>
        </w:tc>
        <w:tc>
          <w:tcPr>
            <w:tcW w:w="1355" w:type="dxa"/>
          </w:tcPr>
          <w:p w14:paraId="1B722EC5" w14:textId="19593B46" w:rsidR="00724059" w:rsidRPr="0027105F" w:rsidRDefault="00724059" w:rsidP="00724059">
            <w:pPr>
              <w:pStyle w:val="a5"/>
              <w:numPr>
                <w:ilvl w:val="12"/>
                <w:numId w:val="0"/>
              </w:numPr>
              <w:ind w:left="174"/>
              <w:jc w:val="center"/>
              <w:rPr>
                <w:lang w:val="en-US"/>
              </w:rPr>
            </w:pPr>
            <w:r w:rsidRPr="0027105F">
              <w:rPr>
                <w:b w:val="0"/>
                <w:bCs w:val="0"/>
                <w:lang w:val="en-US"/>
              </w:rPr>
              <w:t>4</w:t>
            </w:r>
          </w:p>
        </w:tc>
        <w:tc>
          <w:tcPr>
            <w:tcW w:w="1168" w:type="dxa"/>
          </w:tcPr>
          <w:p w14:paraId="0678F09F" w14:textId="30ECF25C" w:rsidR="00724059" w:rsidRPr="0027105F" w:rsidRDefault="00724059" w:rsidP="00724059">
            <w:pPr>
              <w:pStyle w:val="a5"/>
              <w:numPr>
                <w:ilvl w:val="12"/>
                <w:numId w:val="0"/>
              </w:numPr>
              <w:ind w:left="174"/>
              <w:jc w:val="center"/>
              <w:rPr>
                <w:lang w:val="en-US"/>
              </w:rPr>
            </w:pPr>
            <w:r w:rsidRPr="0027105F">
              <w:rPr>
                <w:b w:val="0"/>
                <w:bCs w:val="0"/>
                <w:lang w:val="en-US"/>
              </w:rPr>
              <w:t>3</w:t>
            </w:r>
          </w:p>
        </w:tc>
        <w:tc>
          <w:tcPr>
            <w:tcW w:w="1277" w:type="dxa"/>
          </w:tcPr>
          <w:p w14:paraId="68B3A7F3" w14:textId="4BD89579" w:rsidR="00724059" w:rsidRPr="0027105F" w:rsidRDefault="00724059" w:rsidP="00724059">
            <w:pPr>
              <w:pStyle w:val="a5"/>
              <w:numPr>
                <w:ilvl w:val="12"/>
                <w:numId w:val="0"/>
              </w:numPr>
              <w:ind w:left="174"/>
              <w:jc w:val="center"/>
              <w:rPr>
                <w:lang w:val="en-US"/>
              </w:rPr>
            </w:pPr>
            <w:r w:rsidRPr="0027105F">
              <w:rPr>
                <w:b w:val="0"/>
                <w:bCs w:val="0"/>
                <w:lang w:val="en-US"/>
              </w:rPr>
              <w:t>2</w:t>
            </w:r>
          </w:p>
        </w:tc>
        <w:tc>
          <w:tcPr>
            <w:tcW w:w="566" w:type="dxa"/>
          </w:tcPr>
          <w:p w14:paraId="4F3F0B37" w14:textId="2C74B304" w:rsidR="00724059" w:rsidRPr="0027105F" w:rsidRDefault="00724059" w:rsidP="00724059">
            <w:pPr>
              <w:pStyle w:val="a5"/>
              <w:numPr>
                <w:ilvl w:val="12"/>
                <w:numId w:val="0"/>
              </w:numPr>
              <w:ind w:left="174"/>
              <w:jc w:val="center"/>
              <w:rPr>
                <w:lang w:val="en-US"/>
              </w:rPr>
            </w:pPr>
            <w:r w:rsidRPr="0027105F">
              <w:rPr>
                <w:b w:val="0"/>
                <w:bCs w:val="0"/>
                <w:lang w:val="en-US"/>
              </w:rPr>
              <w:t>1</w:t>
            </w:r>
          </w:p>
        </w:tc>
      </w:tr>
      <w:tr w:rsidR="00724059" w:rsidRPr="0027105F" w14:paraId="51E3148D" w14:textId="77777777" w:rsidTr="00724059">
        <w:tc>
          <w:tcPr>
            <w:tcW w:w="4820" w:type="dxa"/>
          </w:tcPr>
          <w:p w14:paraId="0B4E8E6E" w14:textId="43DEE2AE" w:rsidR="00724059" w:rsidRPr="0027105F" w:rsidRDefault="00724059" w:rsidP="00724059">
            <w:pPr>
              <w:pStyle w:val="a4"/>
              <w:numPr>
                <w:ilvl w:val="0"/>
                <w:numId w:val="5"/>
              </w:numPr>
              <w:tabs>
                <w:tab w:val="left" w:pos="360"/>
              </w:tabs>
              <w:ind w:left="0" w:firstLine="0"/>
              <w:jc w:val="both"/>
              <w:rPr>
                <w:sz w:val="24"/>
                <w:szCs w:val="24"/>
                <w:lang w:val="en-US"/>
              </w:rPr>
            </w:pPr>
            <w:r w:rsidRPr="0027105F">
              <w:rPr>
                <w:sz w:val="24"/>
                <w:szCs w:val="24"/>
                <w:lang w:val="en-US"/>
              </w:rPr>
              <w:t>Do you think the knowledge our graduates have acquired is sufficient for successful employment?</w:t>
            </w:r>
          </w:p>
        </w:tc>
        <w:tc>
          <w:tcPr>
            <w:tcW w:w="454" w:type="dxa"/>
          </w:tcPr>
          <w:p w14:paraId="5FBAD339" w14:textId="08F45685" w:rsidR="00724059" w:rsidRPr="0027105F" w:rsidRDefault="00724059" w:rsidP="00724059">
            <w:pPr>
              <w:pStyle w:val="a5"/>
              <w:numPr>
                <w:ilvl w:val="12"/>
                <w:numId w:val="0"/>
              </w:numPr>
              <w:ind w:left="174"/>
              <w:jc w:val="center"/>
              <w:rPr>
                <w:lang w:val="en-US"/>
              </w:rPr>
            </w:pPr>
            <w:r w:rsidRPr="0027105F">
              <w:rPr>
                <w:b w:val="0"/>
                <w:bCs w:val="0"/>
                <w:lang w:val="en-US"/>
              </w:rPr>
              <w:t>5</w:t>
            </w:r>
          </w:p>
        </w:tc>
        <w:tc>
          <w:tcPr>
            <w:tcW w:w="1355" w:type="dxa"/>
          </w:tcPr>
          <w:p w14:paraId="1D461391" w14:textId="62D6E534" w:rsidR="00724059" w:rsidRPr="0027105F" w:rsidRDefault="00724059" w:rsidP="00724059">
            <w:pPr>
              <w:pStyle w:val="a5"/>
              <w:numPr>
                <w:ilvl w:val="12"/>
                <w:numId w:val="0"/>
              </w:numPr>
              <w:ind w:left="174"/>
              <w:jc w:val="center"/>
              <w:rPr>
                <w:lang w:val="en-US"/>
              </w:rPr>
            </w:pPr>
            <w:r w:rsidRPr="0027105F">
              <w:rPr>
                <w:b w:val="0"/>
                <w:bCs w:val="0"/>
                <w:lang w:val="en-US"/>
              </w:rPr>
              <w:t>4</w:t>
            </w:r>
          </w:p>
        </w:tc>
        <w:tc>
          <w:tcPr>
            <w:tcW w:w="1168" w:type="dxa"/>
          </w:tcPr>
          <w:p w14:paraId="24695DB2" w14:textId="1E949B11" w:rsidR="00724059" w:rsidRPr="0027105F" w:rsidRDefault="00724059" w:rsidP="00724059">
            <w:pPr>
              <w:pStyle w:val="a5"/>
              <w:numPr>
                <w:ilvl w:val="12"/>
                <w:numId w:val="0"/>
              </w:numPr>
              <w:ind w:left="174"/>
              <w:jc w:val="center"/>
              <w:rPr>
                <w:lang w:val="en-US"/>
              </w:rPr>
            </w:pPr>
            <w:r w:rsidRPr="0027105F">
              <w:rPr>
                <w:b w:val="0"/>
                <w:bCs w:val="0"/>
                <w:lang w:val="en-US"/>
              </w:rPr>
              <w:t>3</w:t>
            </w:r>
          </w:p>
        </w:tc>
        <w:tc>
          <w:tcPr>
            <w:tcW w:w="1277" w:type="dxa"/>
          </w:tcPr>
          <w:p w14:paraId="793C3C18" w14:textId="11518C67" w:rsidR="00724059" w:rsidRPr="0027105F" w:rsidRDefault="00724059" w:rsidP="00724059">
            <w:pPr>
              <w:pStyle w:val="a5"/>
              <w:numPr>
                <w:ilvl w:val="12"/>
                <w:numId w:val="0"/>
              </w:numPr>
              <w:ind w:left="174"/>
              <w:jc w:val="center"/>
              <w:rPr>
                <w:lang w:val="en-US"/>
              </w:rPr>
            </w:pPr>
            <w:r w:rsidRPr="0027105F">
              <w:rPr>
                <w:b w:val="0"/>
                <w:bCs w:val="0"/>
                <w:lang w:val="en-US"/>
              </w:rPr>
              <w:t>2</w:t>
            </w:r>
          </w:p>
        </w:tc>
        <w:tc>
          <w:tcPr>
            <w:tcW w:w="566" w:type="dxa"/>
          </w:tcPr>
          <w:p w14:paraId="16DA5B09" w14:textId="65012FE7" w:rsidR="00724059" w:rsidRPr="0027105F" w:rsidRDefault="00724059" w:rsidP="00724059">
            <w:pPr>
              <w:pStyle w:val="a5"/>
              <w:numPr>
                <w:ilvl w:val="12"/>
                <w:numId w:val="0"/>
              </w:numPr>
              <w:ind w:left="174"/>
              <w:jc w:val="center"/>
              <w:rPr>
                <w:lang w:val="en-US"/>
              </w:rPr>
            </w:pPr>
            <w:r w:rsidRPr="0027105F">
              <w:rPr>
                <w:b w:val="0"/>
                <w:bCs w:val="0"/>
                <w:lang w:val="en-US"/>
              </w:rPr>
              <w:t>1</w:t>
            </w:r>
          </w:p>
        </w:tc>
      </w:tr>
      <w:tr w:rsidR="00724059" w:rsidRPr="0027105F" w14:paraId="6606F658" w14:textId="77777777" w:rsidTr="00724059">
        <w:tc>
          <w:tcPr>
            <w:tcW w:w="4820" w:type="dxa"/>
          </w:tcPr>
          <w:p w14:paraId="0F984C7A" w14:textId="45E47AB9" w:rsidR="00724059" w:rsidRPr="0027105F" w:rsidRDefault="00724059" w:rsidP="00724059">
            <w:pPr>
              <w:pStyle w:val="a5"/>
              <w:numPr>
                <w:ilvl w:val="0"/>
                <w:numId w:val="5"/>
              </w:numPr>
              <w:tabs>
                <w:tab w:val="left" w:pos="360"/>
              </w:tabs>
              <w:ind w:left="0" w:firstLine="0"/>
              <w:rPr>
                <w:b w:val="0"/>
                <w:bCs w:val="0"/>
                <w:lang w:val="en-US"/>
              </w:rPr>
            </w:pPr>
            <w:r w:rsidRPr="0027105F">
              <w:rPr>
                <w:b w:val="0"/>
                <w:bCs w:val="0"/>
                <w:lang w:val="en-US"/>
              </w:rPr>
              <w:t>Have you ever considered keeping a student intern working at your company after completing their internship?</w:t>
            </w:r>
          </w:p>
        </w:tc>
        <w:tc>
          <w:tcPr>
            <w:tcW w:w="454" w:type="dxa"/>
          </w:tcPr>
          <w:p w14:paraId="60BAA355" w14:textId="472BA0AC" w:rsidR="00724059" w:rsidRPr="0027105F" w:rsidRDefault="00724059" w:rsidP="00724059">
            <w:pPr>
              <w:pStyle w:val="a5"/>
              <w:ind w:left="174"/>
              <w:jc w:val="center"/>
              <w:rPr>
                <w:lang w:val="en-US"/>
              </w:rPr>
            </w:pPr>
            <w:r w:rsidRPr="0027105F">
              <w:rPr>
                <w:b w:val="0"/>
                <w:bCs w:val="0"/>
                <w:lang w:val="en-US"/>
              </w:rPr>
              <w:t>5</w:t>
            </w:r>
          </w:p>
        </w:tc>
        <w:tc>
          <w:tcPr>
            <w:tcW w:w="1355" w:type="dxa"/>
          </w:tcPr>
          <w:p w14:paraId="7318EADD" w14:textId="289894F7" w:rsidR="00724059" w:rsidRPr="0027105F" w:rsidRDefault="00724059" w:rsidP="00724059">
            <w:pPr>
              <w:pStyle w:val="a5"/>
              <w:ind w:left="174"/>
              <w:jc w:val="center"/>
              <w:rPr>
                <w:lang w:val="en-US"/>
              </w:rPr>
            </w:pPr>
            <w:r w:rsidRPr="0027105F">
              <w:rPr>
                <w:b w:val="0"/>
                <w:bCs w:val="0"/>
                <w:lang w:val="en-US"/>
              </w:rPr>
              <w:t>4</w:t>
            </w:r>
          </w:p>
        </w:tc>
        <w:tc>
          <w:tcPr>
            <w:tcW w:w="1168" w:type="dxa"/>
          </w:tcPr>
          <w:p w14:paraId="1DF70B36" w14:textId="537D36F4" w:rsidR="00724059" w:rsidRPr="0027105F" w:rsidRDefault="00724059" w:rsidP="00724059">
            <w:pPr>
              <w:pStyle w:val="a5"/>
              <w:ind w:left="174"/>
              <w:jc w:val="center"/>
              <w:rPr>
                <w:lang w:val="en-US"/>
              </w:rPr>
            </w:pPr>
            <w:r w:rsidRPr="0027105F">
              <w:rPr>
                <w:b w:val="0"/>
                <w:bCs w:val="0"/>
                <w:lang w:val="en-US"/>
              </w:rPr>
              <w:t>3</w:t>
            </w:r>
          </w:p>
        </w:tc>
        <w:tc>
          <w:tcPr>
            <w:tcW w:w="1277" w:type="dxa"/>
          </w:tcPr>
          <w:p w14:paraId="2975D1E3" w14:textId="1A01F390" w:rsidR="00724059" w:rsidRPr="0027105F" w:rsidRDefault="00724059" w:rsidP="00724059">
            <w:pPr>
              <w:pStyle w:val="a5"/>
              <w:ind w:left="174"/>
              <w:jc w:val="center"/>
              <w:rPr>
                <w:lang w:val="en-US"/>
              </w:rPr>
            </w:pPr>
            <w:r w:rsidRPr="0027105F">
              <w:rPr>
                <w:b w:val="0"/>
                <w:bCs w:val="0"/>
                <w:lang w:val="en-US"/>
              </w:rPr>
              <w:t>2</w:t>
            </w:r>
          </w:p>
        </w:tc>
        <w:tc>
          <w:tcPr>
            <w:tcW w:w="566" w:type="dxa"/>
          </w:tcPr>
          <w:p w14:paraId="2801BEF1" w14:textId="395667AE" w:rsidR="00724059" w:rsidRPr="0027105F" w:rsidRDefault="00724059" w:rsidP="00724059">
            <w:pPr>
              <w:pStyle w:val="a5"/>
              <w:ind w:left="174"/>
              <w:jc w:val="center"/>
              <w:rPr>
                <w:lang w:val="en-US"/>
              </w:rPr>
            </w:pPr>
            <w:r w:rsidRPr="0027105F">
              <w:rPr>
                <w:b w:val="0"/>
                <w:bCs w:val="0"/>
                <w:lang w:val="en-US"/>
              </w:rPr>
              <w:t>1</w:t>
            </w:r>
          </w:p>
        </w:tc>
      </w:tr>
      <w:tr w:rsidR="00724059" w:rsidRPr="0027105F" w14:paraId="06F353EA" w14:textId="77777777" w:rsidTr="00724059">
        <w:tc>
          <w:tcPr>
            <w:tcW w:w="4820" w:type="dxa"/>
          </w:tcPr>
          <w:p w14:paraId="34258328" w14:textId="66B71C71" w:rsidR="00724059" w:rsidRPr="0027105F" w:rsidRDefault="00724059" w:rsidP="00724059">
            <w:pPr>
              <w:pStyle w:val="a5"/>
              <w:numPr>
                <w:ilvl w:val="0"/>
                <w:numId w:val="5"/>
              </w:numPr>
              <w:tabs>
                <w:tab w:val="left" w:pos="360"/>
              </w:tabs>
              <w:ind w:left="0" w:firstLine="0"/>
              <w:rPr>
                <w:b w:val="0"/>
                <w:bCs w:val="0"/>
                <w:lang w:val="en-US"/>
              </w:rPr>
            </w:pPr>
            <w:r w:rsidRPr="0027105F">
              <w:rPr>
                <w:b w:val="0"/>
                <w:bCs w:val="0"/>
                <w:lang w:val="en-US"/>
              </w:rPr>
              <w:lastRenderedPageBreak/>
              <w:t>Do you think student interns contribute to your company's success during their internship?</w:t>
            </w:r>
          </w:p>
        </w:tc>
        <w:tc>
          <w:tcPr>
            <w:tcW w:w="454" w:type="dxa"/>
          </w:tcPr>
          <w:p w14:paraId="1E2572AB" w14:textId="66EF6025" w:rsidR="00724059" w:rsidRPr="0027105F" w:rsidRDefault="00724059" w:rsidP="00724059">
            <w:pPr>
              <w:pStyle w:val="a5"/>
              <w:numPr>
                <w:ilvl w:val="12"/>
                <w:numId w:val="0"/>
              </w:numPr>
              <w:ind w:left="174"/>
              <w:jc w:val="center"/>
              <w:rPr>
                <w:lang w:val="en-US"/>
              </w:rPr>
            </w:pPr>
            <w:r w:rsidRPr="0027105F">
              <w:rPr>
                <w:b w:val="0"/>
                <w:bCs w:val="0"/>
                <w:lang w:val="en-US"/>
              </w:rPr>
              <w:t>5</w:t>
            </w:r>
          </w:p>
        </w:tc>
        <w:tc>
          <w:tcPr>
            <w:tcW w:w="1355" w:type="dxa"/>
          </w:tcPr>
          <w:p w14:paraId="1DACDB7F" w14:textId="582F05F9" w:rsidR="00724059" w:rsidRPr="0027105F" w:rsidRDefault="00724059" w:rsidP="00724059">
            <w:pPr>
              <w:pStyle w:val="a5"/>
              <w:numPr>
                <w:ilvl w:val="12"/>
                <w:numId w:val="0"/>
              </w:numPr>
              <w:ind w:left="174"/>
              <w:jc w:val="center"/>
              <w:rPr>
                <w:lang w:val="en-US"/>
              </w:rPr>
            </w:pPr>
            <w:r w:rsidRPr="0027105F">
              <w:rPr>
                <w:b w:val="0"/>
                <w:bCs w:val="0"/>
                <w:lang w:val="en-US"/>
              </w:rPr>
              <w:t>4</w:t>
            </w:r>
          </w:p>
        </w:tc>
        <w:tc>
          <w:tcPr>
            <w:tcW w:w="1168" w:type="dxa"/>
          </w:tcPr>
          <w:p w14:paraId="0B6D54A8" w14:textId="1EDB70C1" w:rsidR="00724059" w:rsidRPr="0027105F" w:rsidRDefault="00724059" w:rsidP="00724059">
            <w:pPr>
              <w:pStyle w:val="a5"/>
              <w:numPr>
                <w:ilvl w:val="12"/>
                <w:numId w:val="0"/>
              </w:numPr>
              <w:ind w:left="174"/>
              <w:jc w:val="center"/>
              <w:rPr>
                <w:lang w:val="en-US"/>
              </w:rPr>
            </w:pPr>
            <w:r w:rsidRPr="0027105F">
              <w:rPr>
                <w:b w:val="0"/>
                <w:bCs w:val="0"/>
                <w:lang w:val="en-US"/>
              </w:rPr>
              <w:t>3</w:t>
            </w:r>
          </w:p>
        </w:tc>
        <w:tc>
          <w:tcPr>
            <w:tcW w:w="1277" w:type="dxa"/>
          </w:tcPr>
          <w:p w14:paraId="7C556960" w14:textId="7740D2B3" w:rsidR="00724059" w:rsidRPr="0027105F" w:rsidRDefault="00724059" w:rsidP="00724059">
            <w:pPr>
              <w:pStyle w:val="a5"/>
              <w:numPr>
                <w:ilvl w:val="12"/>
                <w:numId w:val="0"/>
              </w:numPr>
              <w:ind w:left="174"/>
              <w:jc w:val="center"/>
              <w:rPr>
                <w:lang w:val="en-US"/>
              </w:rPr>
            </w:pPr>
            <w:r w:rsidRPr="0027105F">
              <w:rPr>
                <w:b w:val="0"/>
                <w:bCs w:val="0"/>
                <w:lang w:val="en-US"/>
              </w:rPr>
              <w:t>2</w:t>
            </w:r>
          </w:p>
        </w:tc>
        <w:tc>
          <w:tcPr>
            <w:tcW w:w="566" w:type="dxa"/>
          </w:tcPr>
          <w:p w14:paraId="73B8787D" w14:textId="0B7DE164" w:rsidR="00724059" w:rsidRPr="0027105F" w:rsidRDefault="00724059" w:rsidP="00724059">
            <w:pPr>
              <w:pStyle w:val="a5"/>
              <w:numPr>
                <w:ilvl w:val="12"/>
                <w:numId w:val="0"/>
              </w:numPr>
              <w:ind w:left="174"/>
              <w:jc w:val="center"/>
              <w:rPr>
                <w:lang w:val="en-US"/>
              </w:rPr>
            </w:pPr>
            <w:r w:rsidRPr="0027105F">
              <w:rPr>
                <w:b w:val="0"/>
                <w:bCs w:val="0"/>
                <w:lang w:val="en-US"/>
              </w:rPr>
              <w:t>1</w:t>
            </w:r>
          </w:p>
        </w:tc>
      </w:tr>
    </w:tbl>
    <w:p w14:paraId="50AD83DC" w14:textId="1FA58C7C" w:rsidR="002E1A8D" w:rsidRPr="0027105F" w:rsidRDefault="002E1A8D" w:rsidP="002E1A8D">
      <w:pPr>
        <w:pStyle w:val="a4"/>
        <w:tabs>
          <w:tab w:val="left" w:pos="360"/>
        </w:tabs>
        <w:jc w:val="both"/>
        <w:rPr>
          <w:b/>
          <w:bCs/>
          <w:sz w:val="24"/>
          <w:szCs w:val="24"/>
          <w:lang w:val="en-US"/>
        </w:rPr>
      </w:pPr>
    </w:p>
    <w:p w14:paraId="5A98AE35" w14:textId="5F7FFCA9" w:rsidR="00E82C14" w:rsidRPr="0027105F" w:rsidRDefault="00724059" w:rsidP="00C21F76">
      <w:pPr>
        <w:pStyle w:val="a5"/>
        <w:numPr>
          <w:ilvl w:val="0"/>
          <w:numId w:val="3"/>
        </w:numPr>
        <w:ind w:left="0" w:firstLine="426"/>
        <w:rPr>
          <w:b w:val="0"/>
          <w:bCs w:val="0"/>
          <w:lang w:val="en-US"/>
        </w:rPr>
      </w:pPr>
      <w:r w:rsidRPr="0027105F">
        <w:rPr>
          <w:lang w:val="en-US"/>
        </w:rPr>
        <w:t>3. If you have graduates of our university working for you, how would you rate them (on a five-point scale, where 5 is the maximum and 1 is the minimum rating)</w:t>
      </w:r>
    </w:p>
    <w:p w14:paraId="4C0CC61F" w14:textId="77777777" w:rsidR="00724059" w:rsidRPr="0027105F" w:rsidRDefault="00724059" w:rsidP="00724059">
      <w:pPr>
        <w:pStyle w:val="a5"/>
        <w:ind w:left="360"/>
        <w:rPr>
          <w:b w:val="0"/>
          <w:bCs w:val="0"/>
          <w:lang w:val="en-US"/>
        </w:rPr>
      </w:pPr>
    </w:p>
    <w:tbl>
      <w:tblPr>
        <w:tblW w:w="9321"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7"/>
        <w:gridCol w:w="1026"/>
        <w:gridCol w:w="851"/>
        <w:gridCol w:w="850"/>
        <w:gridCol w:w="758"/>
        <w:gridCol w:w="759"/>
      </w:tblGrid>
      <w:tr w:rsidR="00724059" w:rsidRPr="0027105F" w14:paraId="3FC5139B" w14:textId="77777777" w:rsidTr="005C3EE5">
        <w:tc>
          <w:tcPr>
            <w:tcW w:w="5077" w:type="dxa"/>
          </w:tcPr>
          <w:p w14:paraId="2E601A1F" w14:textId="22F740F0" w:rsidR="00724059" w:rsidRPr="0027105F" w:rsidRDefault="00724059" w:rsidP="00724059">
            <w:pPr>
              <w:numPr>
                <w:ilvl w:val="0"/>
                <w:numId w:val="4"/>
              </w:numPr>
              <w:tabs>
                <w:tab w:val="left" w:pos="360"/>
              </w:tabs>
              <w:autoSpaceDE w:val="0"/>
              <w:autoSpaceDN w:val="0"/>
              <w:ind w:left="113" w:firstLine="11"/>
              <w:rPr>
                <w:lang w:val="en-US"/>
              </w:rPr>
            </w:pPr>
            <w:r w:rsidRPr="0027105F">
              <w:rPr>
                <w:lang w:val="en-US"/>
              </w:rPr>
              <w:t>their general level of professional training</w:t>
            </w:r>
          </w:p>
        </w:tc>
        <w:tc>
          <w:tcPr>
            <w:tcW w:w="1026" w:type="dxa"/>
          </w:tcPr>
          <w:p w14:paraId="37D6E7A9" w14:textId="77777777" w:rsidR="00724059" w:rsidRPr="0027105F" w:rsidRDefault="00724059" w:rsidP="00724059">
            <w:pPr>
              <w:numPr>
                <w:ilvl w:val="12"/>
                <w:numId w:val="0"/>
              </w:numPr>
              <w:ind w:left="113" w:firstLine="11"/>
              <w:jc w:val="center"/>
              <w:rPr>
                <w:b/>
                <w:bCs/>
                <w:lang w:val="en-US"/>
              </w:rPr>
            </w:pPr>
            <w:r w:rsidRPr="0027105F">
              <w:rPr>
                <w:b/>
                <w:bCs/>
                <w:lang w:val="en-US"/>
              </w:rPr>
              <w:t>5</w:t>
            </w:r>
          </w:p>
        </w:tc>
        <w:tc>
          <w:tcPr>
            <w:tcW w:w="851" w:type="dxa"/>
          </w:tcPr>
          <w:p w14:paraId="4A821469" w14:textId="77777777" w:rsidR="00724059" w:rsidRPr="0027105F" w:rsidRDefault="00724059" w:rsidP="00724059">
            <w:pPr>
              <w:numPr>
                <w:ilvl w:val="12"/>
                <w:numId w:val="0"/>
              </w:numPr>
              <w:ind w:left="113" w:firstLine="11"/>
              <w:jc w:val="center"/>
              <w:rPr>
                <w:b/>
                <w:bCs/>
                <w:lang w:val="en-US"/>
              </w:rPr>
            </w:pPr>
            <w:r w:rsidRPr="0027105F">
              <w:rPr>
                <w:b/>
                <w:bCs/>
                <w:lang w:val="en-US"/>
              </w:rPr>
              <w:t>4</w:t>
            </w:r>
          </w:p>
        </w:tc>
        <w:tc>
          <w:tcPr>
            <w:tcW w:w="850" w:type="dxa"/>
            <w:tcBorders>
              <w:right w:val="single" w:sz="4" w:space="0" w:color="auto"/>
            </w:tcBorders>
          </w:tcPr>
          <w:p w14:paraId="7B55EE10" w14:textId="77777777" w:rsidR="00724059" w:rsidRPr="0027105F" w:rsidRDefault="00724059" w:rsidP="00724059">
            <w:pPr>
              <w:numPr>
                <w:ilvl w:val="12"/>
                <w:numId w:val="0"/>
              </w:numPr>
              <w:ind w:left="113" w:firstLine="11"/>
              <w:jc w:val="center"/>
              <w:rPr>
                <w:b/>
                <w:bCs/>
                <w:lang w:val="en-US"/>
              </w:rPr>
            </w:pPr>
            <w:r w:rsidRPr="0027105F">
              <w:rPr>
                <w:b/>
                <w:bCs/>
                <w:lang w:val="en-US"/>
              </w:rPr>
              <w:t>3</w:t>
            </w:r>
          </w:p>
        </w:tc>
        <w:tc>
          <w:tcPr>
            <w:tcW w:w="758" w:type="dxa"/>
          </w:tcPr>
          <w:p w14:paraId="2A9AC790" w14:textId="77777777" w:rsidR="00724059" w:rsidRPr="0027105F" w:rsidRDefault="00724059" w:rsidP="00724059">
            <w:pPr>
              <w:numPr>
                <w:ilvl w:val="12"/>
                <w:numId w:val="0"/>
              </w:numPr>
              <w:ind w:left="113" w:firstLine="11"/>
              <w:jc w:val="center"/>
              <w:rPr>
                <w:b/>
                <w:bCs/>
                <w:lang w:val="en-US"/>
              </w:rPr>
            </w:pPr>
            <w:r w:rsidRPr="0027105F">
              <w:rPr>
                <w:b/>
                <w:bCs/>
                <w:lang w:val="en-US"/>
              </w:rPr>
              <w:t>2</w:t>
            </w:r>
          </w:p>
        </w:tc>
        <w:tc>
          <w:tcPr>
            <w:tcW w:w="759" w:type="dxa"/>
          </w:tcPr>
          <w:p w14:paraId="0EE69A96" w14:textId="77777777" w:rsidR="00724059" w:rsidRPr="0027105F" w:rsidRDefault="00724059" w:rsidP="00724059">
            <w:pPr>
              <w:numPr>
                <w:ilvl w:val="12"/>
                <w:numId w:val="0"/>
              </w:numPr>
              <w:ind w:left="113" w:firstLine="11"/>
              <w:jc w:val="center"/>
              <w:rPr>
                <w:b/>
                <w:bCs/>
                <w:lang w:val="en-US"/>
              </w:rPr>
            </w:pPr>
            <w:r w:rsidRPr="0027105F">
              <w:rPr>
                <w:b/>
                <w:bCs/>
                <w:lang w:val="en-US"/>
              </w:rPr>
              <w:t>1</w:t>
            </w:r>
          </w:p>
        </w:tc>
      </w:tr>
      <w:tr w:rsidR="00724059" w:rsidRPr="0027105F" w14:paraId="196E9418" w14:textId="77777777" w:rsidTr="005C3EE5">
        <w:tc>
          <w:tcPr>
            <w:tcW w:w="5077" w:type="dxa"/>
          </w:tcPr>
          <w:p w14:paraId="068DF41C" w14:textId="6FF77134" w:rsidR="00724059" w:rsidRPr="0027105F" w:rsidRDefault="00724059" w:rsidP="00724059">
            <w:pPr>
              <w:numPr>
                <w:ilvl w:val="0"/>
                <w:numId w:val="4"/>
              </w:numPr>
              <w:tabs>
                <w:tab w:val="left" w:pos="360"/>
              </w:tabs>
              <w:autoSpaceDE w:val="0"/>
              <w:autoSpaceDN w:val="0"/>
              <w:ind w:left="113" w:firstLine="11"/>
              <w:rPr>
                <w:lang w:val="en-US"/>
              </w:rPr>
            </w:pPr>
            <w:r w:rsidRPr="0027105F">
              <w:rPr>
                <w:lang w:val="en-US"/>
              </w:rPr>
              <w:t>ability to work with people</w:t>
            </w:r>
          </w:p>
        </w:tc>
        <w:tc>
          <w:tcPr>
            <w:tcW w:w="1026" w:type="dxa"/>
          </w:tcPr>
          <w:p w14:paraId="0EDA7EA3" w14:textId="77777777" w:rsidR="00724059" w:rsidRPr="0027105F" w:rsidRDefault="00724059" w:rsidP="00724059">
            <w:pPr>
              <w:numPr>
                <w:ilvl w:val="12"/>
                <w:numId w:val="0"/>
              </w:numPr>
              <w:ind w:left="113" w:firstLine="11"/>
              <w:jc w:val="center"/>
              <w:rPr>
                <w:b/>
                <w:bCs/>
                <w:lang w:val="en-US"/>
              </w:rPr>
            </w:pPr>
            <w:r w:rsidRPr="0027105F">
              <w:rPr>
                <w:b/>
                <w:bCs/>
                <w:lang w:val="en-US"/>
              </w:rPr>
              <w:t>5</w:t>
            </w:r>
          </w:p>
        </w:tc>
        <w:tc>
          <w:tcPr>
            <w:tcW w:w="851" w:type="dxa"/>
          </w:tcPr>
          <w:p w14:paraId="6F38E9FC" w14:textId="77777777" w:rsidR="00724059" w:rsidRPr="0027105F" w:rsidRDefault="00724059" w:rsidP="00724059">
            <w:pPr>
              <w:numPr>
                <w:ilvl w:val="12"/>
                <w:numId w:val="0"/>
              </w:numPr>
              <w:ind w:left="113" w:firstLine="11"/>
              <w:jc w:val="center"/>
              <w:rPr>
                <w:b/>
                <w:bCs/>
                <w:lang w:val="en-US"/>
              </w:rPr>
            </w:pPr>
            <w:r w:rsidRPr="0027105F">
              <w:rPr>
                <w:b/>
                <w:bCs/>
                <w:lang w:val="en-US"/>
              </w:rPr>
              <w:t>4</w:t>
            </w:r>
          </w:p>
        </w:tc>
        <w:tc>
          <w:tcPr>
            <w:tcW w:w="850" w:type="dxa"/>
            <w:tcBorders>
              <w:right w:val="single" w:sz="4" w:space="0" w:color="auto"/>
            </w:tcBorders>
          </w:tcPr>
          <w:p w14:paraId="75756048" w14:textId="77777777" w:rsidR="00724059" w:rsidRPr="0027105F" w:rsidRDefault="00724059" w:rsidP="00724059">
            <w:pPr>
              <w:numPr>
                <w:ilvl w:val="12"/>
                <w:numId w:val="0"/>
              </w:numPr>
              <w:ind w:left="113" w:firstLine="11"/>
              <w:jc w:val="center"/>
              <w:rPr>
                <w:b/>
                <w:bCs/>
                <w:lang w:val="en-US"/>
              </w:rPr>
            </w:pPr>
            <w:r w:rsidRPr="0027105F">
              <w:rPr>
                <w:b/>
                <w:bCs/>
                <w:lang w:val="en-US"/>
              </w:rPr>
              <w:t>3</w:t>
            </w:r>
          </w:p>
        </w:tc>
        <w:tc>
          <w:tcPr>
            <w:tcW w:w="758" w:type="dxa"/>
          </w:tcPr>
          <w:p w14:paraId="32FB8E30" w14:textId="77777777" w:rsidR="00724059" w:rsidRPr="0027105F" w:rsidRDefault="00724059" w:rsidP="00724059">
            <w:pPr>
              <w:numPr>
                <w:ilvl w:val="12"/>
                <w:numId w:val="0"/>
              </w:numPr>
              <w:ind w:left="113" w:firstLine="11"/>
              <w:jc w:val="center"/>
              <w:rPr>
                <w:b/>
                <w:bCs/>
                <w:lang w:val="en-US"/>
              </w:rPr>
            </w:pPr>
            <w:r w:rsidRPr="0027105F">
              <w:rPr>
                <w:b/>
                <w:bCs/>
                <w:lang w:val="en-US"/>
              </w:rPr>
              <w:t>2</w:t>
            </w:r>
          </w:p>
        </w:tc>
        <w:tc>
          <w:tcPr>
            <w:tcW w:w="759" w:type="dxa"/>
          </w:tcPr>
          <w:p w14:paraId="778A8DCB" w14:textId="77777777" w:rsidR="00724059" w:rsidRPr="0027105F" w:rsidRDefault="00724059" w:rsidP="00724059">
            <w:pPr>
              <w:numPr>
                <w:ilvl w:val="12"/>
                <w:numId w:val="0"/>
              </w:numPr>
              <w:ind w:left="113" w:firstLine="11"/>
              <w:jc w:val="center"/>
              <w:rPr>
                <w:b/>
                <w:bCs/>
                <w:lang w:val="en-US"/>
              </w:rPr>
            </w:pPr>
            <w:r w:rsidRPr="0027105F">
              <w:rPr>
                <w:b/>
                <w:bCs/>
                <w:lang w:val="en-US"/>
              </w:rPr>
              <w:t>1</w:t>
            </w:r>
          </w:p>
        </w:tc>
      </w:tr>
      <w:tr w:rsidR="00724059" w:rsidRPr="0027105F" w14:paraId="76D016D1" w14:textId="77777777" w:rsidTr="005C3EE5">
        <w:tc>
          <w:tcPr>
            <w:tcW w:w="5077" w:type="dxa"/>
          </w:tcPr>
          <w:p w14:paraId="42340D33" w14:textId="48C4052D" w:rsidR="00724059" w:rsidRPr="0027105F" w:rsidRDefault="00724059" w:rsidP="00724059">
            <w:pPr>
              <w:numPr>
                <w:ilvl w:val="0"/>
                <w:numId w:val="4"/>
              </w:numPr>
              <w:tabs>
                <w:tab w:val="left" w:pos="360"/>
              </w:tabs>
              <w:autoSpaceDE w:val="0"/>
              <w:autoSpaceDN w:val="0"/>
              <w:ind w:left="113" w:firstLine="11"/>
              <w:rPr>
                <w:noProof/>
                <w:lang w:val="en-US"/>
              </w:rPr>
            </w:pPr>
            <w:r w:rsidRPr="0027105F">
              <w:rPr>
                <w:noProof/>
                <w:lang w:val="en-US"/>
              </w:rPr>
              <w:t>cultural level</w:t>
            </w:r>
          </w:p>
        </w:tc>
        <w:tc>
          <w:tcPr>
            <w:tcW w:w="1026" w:type="dxa"/>
          </w:tcPr>
          <w:p w14:paraId="61EB2502" w14:textId="77777777" w:rsidR="00724059" w:rsidRPr="0027105F" w:rsidRDefault="00724059" w:rsidP="00724059">
            <w:pPr>
              <w:numPr>
                <w:ilvl w:val="12"/>
                <w:numId w:val="0"/>
              </w:numPr>
              <w:ind w:left="113" w:firstLine="11"/>
              <w:jc w:val="center"/>
              <w:rPr>
                <w:b/>
                <w:bCs/>
                <w:lang w:val="en-US"/>
              </w:rPr>
            </w:pPr>
            <w:r w:rsidRPr="0027105F">
              <w:rPr>
                <w:b/>
                <w:bCs/>
                <w:lang w:val="en-US"/>
              </w:rPr>
              <w:t>5</w:t>
            </w:r>
          </w:p>
        </w:tc>
        <w:tc>
          <w:tcPr>
            <w:tcW w:w="851" w:type="dxa"/>
          </w:tcPr>
          <w:p w14:paraId="14F7A282" w14:textId="77777777" w:rsidR="00724059" w:rsidRPr="0027105F" w:rsidRDefault="00724059" w:rsidP="00724059">
            <w:pPr>
              <w:numPr>
                <w:ilvl w:val="12"/>
                <w:numId w:val="0"/>
              </w:numPr>
              <w:ind w:left="113" w:firstLine="11"/>
              <w:jc w:val="center"/>
              <w:rPr>
                <w:b/>
                <w:bCs/>
                <w:lang w:val="en-US"/>
              </w:rPr>
            </w:pPr>
            <w:r w:rsidRPr="0027105F">
              <w:rPr>
                <w:b/>
                <w:bCs/>
                <w:lang w:val="en-US"/>
              </w:rPr>
              <w:t>4</w:t>
            </w:r>
          </w:p>
        </w:tc>
        <w:tc>
          <w:tcPr>
            <w:tcW w:w="850" w:type="dxa"/>
            <w:tcBorders>
              <w:right w:val="single" w:sz="4" w:space="0" w:color="auto"/>
            </w:tcBorders>
          </w:tcPr>
          <w:p w14:paraId="7B221476" w14:textId="77777777" w:rsidR="00724059" w:rsidRPr="0027105F" w:rsidRDefault="00724059" w:rsidP="00724059">
            <w:pPr>
              <w:numPr>
                <w:ilvl w:val="12"/>
                <w:numId w:val="0"/>
              </w:numPr>
              <w:ind w:left="113" w:firstLine="11"/>
              <w:jc w:val="center"/>
              <w:rPr>
                <w:b/>
                <w:bCs/>
                <w:lang w:val="en-US"/>
              </w:rPr>
            </w:pPr>
            <w:r w:rsidRPr="0027105F">
              <w:rPr>
                <w:b/>
                <w:bCs/>
                <w:lang w:val="en-US"/>
              </w:rPr>
              <w:t>3</w:t>
            </w:r>
          </w:p>
        </w:tc>
        <w:tc>
          <w:tcPr>
            <w:tcW w:w="758" w:type="dxa"/>
          </w:tcPr>
          <w:p w14:paraId="6577FEC2" w14:textId="77777777" w:rsidR="00724059" w:rsidRPr="0027105F" w:rsidRDefault="00724059" w:rsidP="00724059">
            <w:pPr>
              <w:numPr>
                <w:ilvl w:val="12"/>
                <w:numId w:val="0"/>
              </w:numPr>
              <w:ind w:left="113" w:firstLine="11"/>
              <w:jc w:val="center"/>
              <w:rPr>
                <w:b/>
                <w:bCs/>
                <w:lang w:val="en-US"/>
              </w:rPr>
            </w:pPr>
            <w:r w:rsidRPr="0027105F">
              <w:rPr>
                <w:b/>
                <w:bCs/>
                <w:lang w:val="en-US"/>
              </w:rPr>
              <w:t>2</w:t>
            </w:r>
          </w:p>
        </w:tc>
        <w:tc>
          <w:tcPr>
            <w:tcW w:w="759" w:type="dxa"/>
          </w:tcPr>
          <w:p w14:paraId="4775371C" w14:textId="77777777" w:rsidR="00724059" w:rsidRPr="0027105F" w:rsidRDefault="00724059" w:rsidP="00724059">
            <w:pPr>
              <w:numPr>
                <w:ilvl w:val="12"/>
                <w:numId w:val="0"/>
              </w:numPr>
              <w:ind w:left="113" w:firstLine="11"/>
              <w:jc w:val="center"/>
              <w:rPr>
                <w:b/>
                <w:bCs/>
                <w:lang w:val="en-US"/>
              </w:rPr>
            </w:pPr>
            <w:r w:rsidRPr="0027105F">
              <w:rPr>
                <w:b/>
                <w:bCs/>
                <w:lang w:val="en-US"/>
              </w:rPr>
              <w:t>1</w:t>
            </w:r>
          </w:p>
        </w:tc>
      </w:tr>
      <w:tr w:rsidR="00724059" w:rsidRPr="0027105F" w14:paraId="6DFC7755" w14:textId="77777777" w:rsidTr="005C3EE5">
        <w:tc>
          <w:tcPr>
            <w:tcW w:w="5077" w:type="dxa"/>
          </w:tcPr>
          <w:p w14:paraId="2808547A" w14:textId="0CEAB8D0" w:rsidR="00724059" w:rsidRPr="0027105F" w:rsidRDefault="00724059" w:rsidP="00724059">
            <w:pPr>
              <w:numPr>
                <w:ilvl w:val="0"/>
                <w:numId w:val="4"/>
              </w:numPr>
              <w:tabs>
                <w:tab w:val="left" w:pos="360"/>
              </w:tabs>
              <w:autoSpaceDE w:val="0"/>
              <w:autoSpaceDN w:val="0"/>
              <w:ind w:left="113" w:firstLine="11"/>
              <w:rPr>
                <w:noProof/>
                <w:lang w:val="en-US"/>
              </w:rPr>
            </w:pPr>
            <w:r w:rsidRPr="0027105F">
              <w:rPr>
                <w:noProof/>
                <w:lang w:val="en-US"/>
              </w:rPr>
              <w:t>practical work skills</w:t>
            </w:r>
          </w:p>
        </w:tc>
        <w:tc>
          <w:tcPr>
            <w:tcW w:w="1026" w:type="dxa"/>
          </w:tcPr>
          <w:p w14:paraId="629D8C3B" w14:textId="77777777" w:rsidR="00724059" w:rsidRPr="0027105F" w:rsidRDefault="00724059" w:rsidP="00724059">
            <w:pPr>
              <w:numPr>
                <w:ilvl w:val="12"/>
                <w:numId w:val="0"/>
              </w:numPr>
              <w:ind w:left="113" w:firstLine="11"/>
              <w:jc w:val="center"/>
              <w:rPr>
                <w:b/>
                <w:bCs/>
                <w:lang w:val="en-US"/>
              </w:rPr>
            </w:pPr>
            <w:r w:rsidRPr="0027105F">
              <w:rPr>
                <w:b/>
                <w:bCs/>
                <w:lang w:val="en-US"/>
              </w:rPr>
              <w:t>5</w:t>
            </w:r>
          </w:p>
        </w:tc>
        <w:tc>
          <w:tcPr>
            <w:tcW w:w="851" w:type="dxa"/>
          </w:tcPr>
          <w:p w14:paraId="5119B150" w14:textId="77777777" w:rsidR="00724059" w:rsidRPr="0027105F" w:rsidRDefault="00724059" w:rsidP="00724059">
            <w:pPr>
              <w:numPr>
                <w:ilvl w:val="12"/>
                <w:numId w:val="0"/>
              </w:numPr>
              <w:ind w:left="113" w:firstLine="11"/>
              <w:jc w:val="center"/>
              <w:rPr>
                <w:b/>
                <w:bCs/>
                <w:lang w:val="en-US"/>
              </w:rPr>
            </w:pPr>
            <w:r w:rsidRPr="0027105F">
              <w:rPr>
                <w:b/>
                <w:bCs/>
                <w:lang w:val="en-US"/>
              </w:rPr>
              <w:t>4</w:t>
            </w:r>
          </w:p>
        </w:tc>
        <w:tc>
          <w:tcPr>
            <w:tcW w:w="850" w:type="dxa"/>
            <w:tcBorders>
              <w:right w:val="single" w:sz="4" w:space="0" w:color="auto"/>
            </w:tcBorders>
          </w:tcPr>
          <w:p w14:paraId="61B429E5" w14:textId="77777777" w:rsidR="00724059" w:rsidRPr="0027105F" w:rsidRDefault="00724059" w:rsidP="00724059">
            <w:pPr>
              <w:numPr>
                <w:ilvl w:val="12"/>
                <w:numId w:val="0"/>
              </w:numPr>
              <w:ind w:left="113" w:firstLine="11"/>
              <w:jc w:val="center"/>
              <w:rPr>
                <w:b/>
                <w:bCs/>
                <w:lang w:val="en-US"/>
              </w:rPr>
            </w:pPr>
            <w:r w:rsidRPr="0027105F">
              <w:rPr>
                <w:b/>
                <w:bCs/>
                <w:lang w:val="en-US"/>
              </w:rPr>
              <w:t>3</w:t>
            </w:r>
          </w:p>
        </w:tc>
        <w:tc>
          <w:tcPr>
            <w:tcW w:w="758" w:type="dxa"/>
          </w:tcPr>
          <w:p w14:paraId="57B81C3E" w14:textId="77777777" w:rsidR="00724059" w:rsidRPr="0027105F" w:rsidRDefault="00724059" w:rsidP="00724059">
            <w:pPr>
              <w:numPr>
                <w:ilvl w:val="12"/>
                <w:numId w:val="0"/>
              </w:numPr>
              <w:ind w:left="113" w:firstLine="11"/>
              <w:jc w:val="center"/>
              <w:rPr>
                <w:b/>
                <w:bCs/>
                <w:lang w:val="en-US"/>
              </w:rPr>
            </w:pPr>
            <w:r w:rsidRPr="0027105F">
              <w:rPr>
                <w:b/>
                <w:bCs/>
                <w:lang w:val="en-US"/>
              </w:rPr>
              <w:t>2</w:t>
            </w:r>
          </w:p>
        </w:tc>
        <w:tc>
          <w:tcPr>
            <w:tcW w:w="759" w:type="dxa"/>
          </w:tcPr>
          <w:p w14:paraId="4D205F7F" w14:textId="77777777" w:rsidR="00724059" w:rsidRPr="0027105F" w:rsidRDefault="00724059" w:rsidP="00724059">
            <w:pPr>
              <w:numPr>
                <w:ilvl w:val="12"/>
                <w:numId w:val="0"/>
              </w:numPr>
              <w:ind w:left="113" w:firstLine="11"/>
              <w:jc w:val="center"/>
              <w:rPr>
                <w:b/>
                <w:bCs/>
                <w:lang w:val="en-US"/>
              </w:rPr>
            </w:pPr>
            <w:r w:rsidRPr="0027105F">
              <w:rPr>
                <w:b/>
                <w:bCs/>
                <w:lang w:val="en-US"/>
              </w:rPr>
              <w:t>1</w:t>
            </w:r>
          </w:p>
        </w:tc>
      </w:tr>
      <w:tr w:rsidR="00724059" w:rsidRPr="0027105F" w14:paraId="68345D0E" w14:textId="77777777" w:rsidTr="005C3EE5">
        <w:tc>
          <w:tcPr>
            <w:tcW w:w="5077" w:type="dxa"/>
          </w:tcPr>
          <w:p w14:paraId="097ADCD0" w14:textId="463174D3" w:rsidR="00724059" w:rsidRPr="0027105F" w:rsidRDefault="00724059" w:rsidP="00724059">
            <w:pPr>
              <w:numPr>
                <w:ilvl w:val="0"/>
                <w:numId w:val="4"/>
              </w:numPr>
              <w:tabs>
                <w:tab w:val="left" w:pos="360"/>
              </w:tabs>
              <w:autoSpaceDE w:val="0"/>
              <w:autoSpaceDN w:val="0"/>
              <w:ind w:left="113" w:firstLine="11"/>
              <w:rPr>
                <w:noProof/>
                <w:lang w:val="en-US"/>
              </w:rPr>
            </w:pPr>
            <w:r w:rsidRPr="0027105F">
              <w:rPr>
                <w:noProof/>
                <w:lang w:val="en-US"/>
              </w:rPr>
              <w:t>theoretical training</w:t>
            </w:r>
          </w:p>
        </w:tc>
        <w:tc>
          <w:tcPr>
            <w:tcW w:w="1026" w:type="dxa"/>
          </w:tcPr>
          <w:p w14:paraId="4975BE73" w14:textId="77777777" w:rsidR="00724059" w:rsidRPr="0027105F" w:rsidRDefault="00724059" w:rsidP="00724059">
            <w:pPr>
              <w:numPr>
                <w:ilvl w:val="12"/>
                <w:numId w:val="0"/>
              </w:numPr>
              <w:ind w:left="113" w:firstLine="11"/>
              <w:jc w:val="center"/>
              <w:rPr>
                <w:b/>
                <w:bCs/>
                <w:lang w:val="en-US"/>
              </w:rPr>
            </w:pPr>
            <w:r w:rsidRPr="0027105F">
              <w:rPr>
                <w:b/>
                <w:bCs/>
                <w:lang w:val="en-US"/>
              </w:rPr>
              <w:t>5</w:t>
            </w:r>
          </w:p>
        </w:tc>
        <w:tc>
          <w:tcPr>
            <w:tcW w:w="851" w:type="dxa"/>
          </w:tcPr>
          <w:p w14:paraId="45182608" w14:textId="77777777" w:rsidR="00724059" w:rsidRPr="0027105F" w:rsidRDefault="00724059" w:rsidP="00724059">
            <w:pPr>
              <w:numPr>
                <w:ilvl w:val="12"/>
                <w:numId w:val="0"/>
              </w:numPr>
              <w:ind w:left="113" w:firstLine="11"/>
              <w:jc w:val="center"/>
              <w:rPr>
                <w:b/>
                <w:bCs/>
                <w:lang w:val="en-US"/>
              </w:rPr>
            </w:pPr>
            <w:r w:rsidRPr="0027105F">
              <w:rPr>
                <w:b/>
                <w:bCs/>
                <w:lang w:val="en-US"/>
              </w:rPr>
              <w:t>4</w:t>
            </w:r>
          </w:p>
        </w:tc>
        <w:tc>
          <w:tcPr>
            <w:tcW w:w="850" w:type="dxa"/>
            <w:tcBorders>
              <w:right w:val="single" w:sz="4" w:space="0" w:color="auto"/>
            </w:tcBorders>
          </w:tcPr>
          <w:p w14:paraId="4A77DC18" w14:textId="77777777" w:rsidR="00724059" w:rsidRPr="0027105F" w:rsidRDefault="00724059" w:rsidP="00724059">
            <w:pPr>
              <w:numPr>
                <w:ilvl w:val="12"/>
                <w:numId w:val="0"/>
              </w:numPr>
              <w:ind w:left="113" w:firstLine="11"/>
              <w:jc w:val="center"/>
              <w:rPr>
                <w:b/>
                <w:bCs/>
                <w:lang w:val="en-US"/>
              </w:rPr>
            </w:pPr>
            <w:r w:rsidRPr="0027105F">
              <w:rPr>
                <w:b/>
                <w:bCs/>
                <w:lang w:val="en-US"/>
              </w:rPr>
              <w:t>3</w:t>
            </w:r>
          </w:p>
        </w:tc>
        <w:tc>
          <w:tcPr>
            <w:tcW w:w="758" w:type="dxa"/>
          </w:tcPr>
          <w:p w14:paraId="734360BA" w14:textId="77777777" w:rsidR="00724059" w:rsidRPr="0027105F" w:rsidRDefault="00724059" w:rsidP="00724059">
            <w:pPr>
              <w:numPr>
                <w:ilvl w:val="12"/>
                <w:numId w:val="0"/>
              </w:numPr>
              <w:ind w:left="113" w:firstLine="11"/>
              <w:jc w:val="center"/>
              <w:rPr>
                <w:b/>
                <w:bCs/>
                <w:lang w:val="en-US"/>
              </w:rPr>
            </w:pPr>
            <w:r w:rsidRPr="0027105F">
              <w:rPr>
                <w:b/>
                <w:bCs/>
                <w:lang w:val="en-US"/>
              </w:rPr>
              <w:t>2</w:t>
            </w:r>
          </w:p>
        </w:tc>
        <w:tc>
          <w:tcPr>
            <w:tcW w:w="759" w:type="dxa"/>
          </w:tcPr>
          <w:p w14:paraId="7AE2C1DE" w14:textId="77777777" w:rsidR="00724059" w:rsidRPr="0027105F" w:rsidRDefault="00724059" w:rsidP="00724059">
            <w:pPr>
              <w:numPr>
                <w:ilvl w:val="12"/>
                <w:numId w:val="0"/>
              </w:numPr>
              <w:ind w:left="113" w:firstLine="11"/>
              <w:jc w:val="center"/>
              <w:rPr>
                <w:b/>
                <w:bCs/>
                <w:lang w:val="en-US"/>
              </w:rPr>
            </w:pPr>
            <w:r w:rsidRPr="0027105F">
              <w:rPr>
                <w:b/>
                <w:bCs/>
                <w:lang w:val="en-US"/>
              </w:rPr>
              <w:t>1</w:t>
            </w:r>
          </w:p>
        </w:tc>
      </w:tr>
      <w:tr w:rsidR="00724059" w:rsidRPr="0027105F" w14:paraId="1E97FF5E" w14:textId="77777777" w:rsidTr="005C3EE5">
        <w:tc>
          <w:tcPr>
            <w:tcW w:w="5077" w:type="dxa"/>
          </w:tcPr>
          <w:p w14:paraId="3BE2C238" w14:textId="4F1F984C" w:rsidR="00724059" w:rsidRPr="0027105F" w:rsidRDefault="00724059" w:rsidP="00724059">
            <w:pPr>
              <w:numPr>
                <w:ilvl w:val="0"/>
                <w:numId w:val="4"/>
              </w:numPr>
              <w:tabs>
                <w:tab w:val="left" w:pos="360"/>
              </w:tabs>
              <w:autoSpaceDE w:val="0"/>
              <w:autoSpaceDN w:val="0"/>
              <w:ind w:left="113" w:firstLine="11"/>
              <w:rPr>
                <w:noProof/>
                <w:lang w:val="en-US"/>
              </w:rPr>
            </w:pPr>
            <w:r w:rsidRPr="0027105F">
              <w:rPr>
                <w:noProof/>
                <w:lang w:val="en-US"/>
              </w:rPr>
              <w:t>personal qualities</w:t>
            </w:r>
          </w:p>
        </w:tc>
        <w:tc>
          <w:tcPr>
            <w:tcW w:w="1026" w:type="dxa"/>
          </w:tcPr>
          <w:p w14:paraId="0541B9E9" w14:textId="77777777" w:rsidR="00724059" w:rsidRPr="0027105F" w:rsidRDefault="00724059" w:rsidP="00724059">
            <w:pPr>
              <w:numPr>
                <w:ilvl w:val="12"/>
                <w:numId w:val="0"/>
              </w:numPr>
              <w:ind w:left="113" w:firstLine="11"/>
              <w:jc w:val="center"/>
              <w:rPr>
                <w:b/>
                <w:bCs/>
                <w:lang w:val="en-US"/>
              </w:rPr>
            </w:pPr>
            <w:r w:rsidRPr="0027105F">
              <w:rPr>
                <w:b/>
                <w:bCs/>
                <w:lang w:val="en-US"/>
              </w:rPr>
              <w:t>5</w:t>
            </w:r>
          </w:p>
        </w:tc>
        <w:tc>
          <w:tcPr>
            <w:tcW w:w="851" w:type="dxa"/>
          </w:tcPr>
          <w:p w14:paraId="4585D1C6" w14:textId="77777777" w:rsidR="00724059" w:rsidRPr="0027105F" w:rsidRDefault="00724059" w:rsidP="00724059">
            <w:pPr>
              <w:numPr>
                <w:ilvl w:val="12"/>
                <w:numId w:val="0"/>
              </w:numPr>
              <w:ind w:left="113" w:firstLine="11"/>
              <w:jc w:val="center"/>
              <w:rPr>
                <w:b/>
                <w:bCs/>
                <w:lang w:val="en-US"/>
              </w:rPr>
            </w:pPr>
            <w:r w:rsidRPr="0027105F">
              <w:rPr>
                <w:b/>
                <w:bCs/>
                <w:lang w:val="en-US"/>
              </w:rPr>
              <w:t>4</w:t>
            </w:r>
          </w:p>
        </w:tc>
        <w:tc>
          <w:tcPr>
            <w:tcW w:w="850" w:type="dxa"/>
            <w:tcBorders>
              <w:right w:val="single" w:sz="4" w:space="0" w:color="auto"/>
            </w:tcBorders>
          </w:tcPr>
          <w:p w14:paraId="39CD6043" w14:textId="77777777" w:rsidR="00724059" w:rsidRPr="0027105F" w:rsidRDefault="00724059" w:rsidP="00724059">
            <w:pPr>
              <w:numPr>
                <w:ilvl w:val="12"/>
                <w:numId w:val="0"/>
              </w:numPr>
              <w:ind w:left="113" w:firstLine="11"/>
              <w:jc w:val="center"/>
              <w:rPr>
                <w:b/>
                <w:bCs/>
                <w:lang w:val="en-US"/>
              </w:rPr>
            </w:pPr>
            <w:r w:rsidRPr="0027105F">
              <w:rPr>
                <w:b/>
                <w:bCs/>
                <w:lang w:val="en-US"/>
              </w:rPr>
              <w:t>3</w:t>
            </w:r>
          </w:p>
        </w:tc>
        <w:tc>
          <w:tcPr>
            <w:tcW w:w="758" w:type="dxa"/>
          </w:tcPr>
          <w:p w14:paraId="16F2C12F" w14:textId="77777777" w:rsidR="00724059" w:rsidRPr="0027105F" w:rsidRDefault="00724059" w:rsidP="00724059">
            <w:pPr>
              <w:numPr>
                <w:ilvl w:val="12"/>
                <w:numId w:val="0"/>
              </w:numPr>
              <w:ind w:left="113" w:firstLine="11"/>
              <w:jc w:val="center"/>
              <w:rPr>
                <w:b/>
                <w:bCs/>
                <w:lang w:val="en-US"/>
              </w:rPr>
            </w:pPr>
            <w:r w:rsidRPr="0027105F">
              <w:rPr>
                <w:b/>
                <w:bCs/>
                <w:lang w:val="en-US"/>
              </w:rPr>
              <w:t>2</w:t>
            </w:r>
          </w:p>
        </w:tc>
        <w:tc>
          <w:tcPr>
            <w:tcW w:w="759" w:type="dxa"/>
          </w:tcPr>
          <w:p w14:paraId="79E9EF8D" w14:textId="77777777" w:rsidR="00724059" w:rsidRPr="0027105F" w:rsidRDefault="00724059" w:rsidP="00724059">
            <w:pPr>
              <w:numPr>
                <w:ilvl w:val="12"/>
                <w:numId w:val="0"/>
              </w:numPr>
              <w:ind w:left="113" w:firstLine="11"/>
              <w:jc w:val="center"/>
              <w:rPr>
                <w:b/>
                <w:bCs/>
                <w:lang w:val="en-US"/>
              </w:rPr>
            </w:pPr>
            <w:r w:rsidRPr="0027105F">
              <w:rPr>
                <w:b/>
                <w:bCs/>
                <w:lang w:val="en-US"/>
              </w:rPr>
              <w:t>1</w:t>
            </w:r>
          </w:p>
        </w:tc>
      </w:tr>
    </w:tbl>
    <w:p w14:paraId="482C7876" w14:textId="77777777" w:rsidR="00E82C14" w:rsidRPr="0027105F" w:rsidRDefault="00E82C14" w:rsidP="00AD4856">
      <w:pPr>
        <w:pStyle w:val="a5"/>
        <w:ind w:left="113" w:firstLine="11"/>
        <w:rPr>
          <w:b w:val="0"/>
          <w:bCs w:val="0"/>
          <w:lang w:val="en-US"/>
        </w:rPr>
      </w:pPr>
    </w:p>
    <w:p w14:paraId="69FDFA51" w14:textId="33E6BDDA" w:rsidR="00E82C14" w:rsidRPr="0027105F" w:rsidRDefault="005C3EE5" w:rsidP="00AD4856">
      <w:pPr>
        <w:pStyle w:val="a5"/>
        <w:tabs>
          <w:tab w:val="left" w:pos="360"/>
        </w:tabs>
        <w:ind w:firstLine="426"/>
        <w:rPr>
          <w:lang w:val="en-US"/>
        </w:rPr>
      </w:pPr>
      <w:r w:rsidRPr="0027105F">
        <w:rPr>
          <w:lang w:val="en-US"/>
        </w:rPr>
        <w:t xml:space="preserve">4. </w:t>
      </w:r>
      <w:r w:rsidR="00724059" w:rsidRPr="0027105F">
        <w:rPr>
          <w:lang w:val="en-US"/>
        </w:rPr>
        <w:t>Your age</w:t>
      </w:r>
      <w:r w:rsidR="00E82C14" w:rsidRPr="0027105F">
        <w:rPr>
          <w:lang w:val="en-US"/>
        </w:rPr>
        <w:t xml:space="preserve">:  </w:t>
      </w:r>
    </w:p>
    <w:p w14:paraId="4F78E84A" w14:textId="151E21C4" w:rsidR="00E82C14" w:rsidRPr="0027105F" w:rsidRDefault="00724059" w:rsidP="00E25F31">
      <w:pPr>
        <w:pStyle w:val="a5"/>
        <w:numPr>
          <w:ilvl w:val="0"/>
          <w:numId w:val="8"/>
        </w:numPr>
        <w:ind w:firstLine="426"/>
        <w:rPr>
          <w:b w:val="0"/>
          <w:bCs w:val="0"/>
          <w:lang w:val="en-US"/>
        </w:rPr>
      </w:pPr>
      <w:r w:rsidRPr="0027105F">
        <w:rPr>
          <w:b w:val="0"/>
          <w:bCs w:val="0"/>
          <w:lang w:val="en-US"/>
        </w:rPr>
        <w:t xml:space="preserve">Before </w:t>
      </w:r>
      <w:r w:rsidR="00E82C14" w:rsidRPr="0027105F">
        <w:rPr>
          <w:b w:val="0"/>
          <w:bCs w:val="0"/>
          <w:lang w:val="en-US"/>
        </w:rPr>
        <w:t xml:space="preserve">30      </w:t>
      </w:r>
    </w:p>
    <w:p w14:paraId="6C744A2E" w14:textId="51337A07" w:rsidR="00E82C14" w:rsidRPr="0027105F" w:rsidRDefault="00E82C14" w:rsidP="00E25F31">
      <w:pPr>
        <w:pStyle w:val="a5"/>
        <w:numPr>
          <w:ilvl w:val="0"/>
          <w:numId w:val="8"/>
        </w:numPr>
        <w:ind w:firstLine="426"/>
        <w:rPr>
          <w:b w:val="0"/>
          <w:bCs w:val="0"/>
          <w:lang w:val="en-US"/>
        </w:rPr>
      </w:pPr>
      <w:r w:rsidRPr="0027105F">
        <w:rPr>
          <w:b w:val="0"/>
          <w:bCs w:val="0"/>
          <w:lang w:val="en-US"/>
        </w:rPr>
        <w:t xml:space="preserve">31 – 40       </w:t>
      </w:r>
    </w:p>
    <w:p w14:paraId="444EA4BF" w14:textId="36960C6D" w:rsidR="00E82C14" w:rsidRPr="0027105F" w:rsidRDefault="00E82C14" w:rsidP="00E25F31">
      <w:pPr>
        <w:pStyle w:val="a5"/>
        <w:numPr>
          <w:ilvl w:val="0"/>
          <w:numId w:val="8"/>
        </w:numPr>
        <w:ind w:firstLine="426"/>
        <w:rPr>
          <w:b w:val="0"/>
          <w:bCs w:val="0"/>
          <w:lang w:val="en-US"/>
        </w:rPr>
      </w:pPr>
      <w:r w:rsidRPr="0027105F">
        <w:rPr>
          <w:b w:val="0"/>
          <w:bCs w:val="0"/>
          <w:lang w:val="en-US"/>
        </w:rPr>
        <w:t xml:space="preserve">41 – 50       </w:t>
      </w:r>
    </w:p>
    <w:p w14:paraId="18130BBB" w14:textId="4B6DC5CE" w:rsidR="00E82C14" w:rsidRPr="0027105F" w:rsidRDefault="00E82C14" w:rsidP="00E25F31">
      <w:pPr>
        <w:pStyle w:val="a5"/>
        <w:numPr>
          <w:ilvl w:val="0"/>
          <w:numId w:val="8"/>
        </w:numPr>
        <w:ind w:firstLine="426"/>
        <w:rPr>
          <w:b w:val="0"/>
          <w:bCs w:val="0"/>
          <w:lang w:val="en-US"/>
        </w:rPr>
      </w:pPr>
      <w:r w:rsidRPr="0027105F">
        <w:rPr>
          <w:b w:val="0"/>
          <w:bCs w:val="0"/>
          <w:lang w:val="en-US"/>
        </w:rPr>
        <w:t xml:space="preserve">51 – 60     </w:t>
      </w:r>
    </w:p>
    <w:p w14:paraId="2DB5BE55" w14:textId="269E1387" w:rsidR="00E82C14" w:rsidRPr="0027105F" w:rsidRDefault="00724059" w:rsidP="00E25F31">
      <w:pPr>
        <w:pStyle w:val="a5"/>
        <w:numPr>
          <w:ilvl w:val="0"/>
          <w:numId w:val="8"/>
        </w:numPr>
        <w:ind w:firstLine="426"/>
        <w:rPr>
          <w:b w:val="0"/>
          <w:bCs w:val="0"/>
          <w:lang w:val="en-US"/>
        </w:rPr>
      </w:pPr>
      <w:r w:rsidRPr="0027105F">
        <w:rPr>
          <w:b w:val="0"/>
          <w:bCs w:val="0"/>
          <w:lang w:val="en-US"/>
        </w:rPr>
        <w:t>after</w:t>
      </w:r>
      <w:r w:rsidR="00E82C14" w:rsidRPr="0027105F">
        <w:rPr>
          <w:b w:val="0"/>
          <w:bCs w:val="0"/>
          <w:lang w:val="en-US"/>
        </w:rPr>
        <w:t xml:space="preserve"> 60 </w:t>
      </w:r>
    </w:p>
    <w:p w14:paraId="30537B9A" w14:textId="77777777" w:rsidR="00E82C14" w:rsidRPr="0027105F" w:rsidRDefault="00E82C14" w:rsidP="00AD4856">
      <w:pPr>
        <w:pStyle w:val="a5"/>
        <w:rPr>
          <w:b w:val="0"/>
          <w:bCs w:val="0"/>
          <w:lang w:val="en-US"/>
        </w:rPr>
      </w:pPr>
    </w:p>
    <w:p w14:paraId="0DB989AE" w14:textId="763366BD" w:rsidR="00E82C14" w:rsidRPr="0027105F" w:rsidRDefault="005C3EE5" w:rsidP="005C3EE5">
      <w:pPr>
        <w:pStyle w:val="a5"/>
        <w:tabs>
          <w:tab w:val="left" w:pos="851"/>
        </w:tabs>
        <w:ind w:firstLine="426"/>
        <w:rPr>
          <w:lang w:val="en-US"/>
        </w:rPr>
      </w:pPr>
      <w:r w:rsidRPr="0027105F">
        <w:rPr>
          <w:lang w:val="en-US"/>
        </w:rPr>
        <w:t xml:space="preserve">5. </w:t>
      </w:r>
      <w:r w:rsidR="00724059" w:rsidRPr="0027105F">
        <w:rPr>
          <w:lang w:val="en-US"/>
        </w:rPr>
        <w:t>Your gender</w:t>
      </w:r>
      <w:r w:rsidR="00E82C14" w:rsidRPr="0027105F">
        <w:rPr>
          <w:lang w:val="en-US"/>
        </w:rPr>
        <w:t xml:space="preserve">: </w:t>
      </w:r>
    </w:p>
    <w:p w14:paraId="21E39DAC" w14:textId="06B270AA" w:rsidR="00E82C14" w:rsidRPr="0027105F" w:rsidRDefault="00724059" w:rsidP="00E25F31">
      <w:pPr>
        <w:pStyle w:val="a5"/>
        <w:numPr>
          <w:ilvl w:val="0"/>
          <w:numId w:val="9"/>
        </w:numPr>
        <w:tabs>
          <w:tab w:val="num" w:pos="0"/>
          <w:tab w:val="left" w:pos="851"/>
        </w:tabs>
        <w:ind w:left="567" w:firstLine="0"/>
        <w:rPr>
          <w:b w:val="0"/>
          <w:bCs w:val="0"/>
          <w:lang w:val="en-US"/>
        </w:rPr>
      </w:pPr>
      <w:r w:rsidRPr="0027105F">
        <w:rPr>
          <w:b w:val="0"/>
          <w:bCs w:val="0"/>
          <w:lang w:val="en-US"/>
        </w:rPr>
        <w:t>male</w:t>
      </w:r>
    </w:p>
    <w:p w14:paraId="34249192" w14:textId="47C94CEC" w:rsidR="00E82C14" w:rsidRPr="0027105F" w:rsidRDefault="00724059" w:rsidP="00E25F31">
      <w:pPr>
        <w:pStyle w:val="a5"/>
        <w:numPr>
          <w:ilvl w:val="0"/>
          <w:numId w:val="9"/>
        </w:numPr>
        <w:tabs>
          <w:tab w:val="num" w:pos="0"/>
          <w:tab w:val="left" w:pos="851"/>
        </w:tabs>
        <w:ind w:left="567" w:firstLine="0"/>
        <w:rPr>
          <w:b w:val="0"/>
          <w:bCs w:val="0"/>
          <w:lang w:val="en-US"/>
        </w:rPr>
      </w:pPr>
      <w:r w:rsidRPr="0027105F">
        <w:rPr>
          <w:b w:val="0"/>
          <w:bCs w:val="0"/>
          <w:lang w:val="en-US"/>
        </w:rPr>
        <w:t>female</w:t>
      </w:r>
    </w:p>
    <w:p w14:paraId="5D1711F1" w14:textId="77777777" w:rsidR="00E82C14" w:rsidRPr="0027105F" w:rsidRDefault="00E82C14" w:rsidP="00AD4856">
      <w:pPr>
        <w:pStyle w:val="a5"/>
        <w:numPr>
          <w:ilvl w:val="12"/>
          <w:numId w:val="0"/>
        </w:numPr>
        <w:ind w:hanging="720"/>
        <w:rPr>
          <w:b w:val="0"/>
          <w:bCs w:val="0"/>
          <w:lang w:val="en-US"/>
        </w:rPr>
      </w:pPr>
    </w:p>
    <w:p w14:paraId="5918407D" w14:textId="1E651091" w:rsidR="00E82C14" w:rsidRPr="0027105F" w:rsidRDefault="005C3EE5" w:rsidP="00AD4856">
      <w:pPr>
        <w:pStyle w:val="a5"/>
        <w:tabs>
          <w:tab w:val="left" w:pos="360"/>
        </w:tabs>
        <w:ind w:firstLine="426"/>
        <w:rPr>
          <w:lang w:val="en-US"/>
        </w:rPr>
      </w:pPr>
      <w:r w:rsidRPr="0027105F">
        <w:rPr>
          <w:lang w:val="en-US"/>
        </w:rPr>
        <w:t>6</w:t>
      </w:r>
      <w:r w:rsidR="00E82C14" w:rsidRPr="0027105F">
        <w:rPr>
          <w:lang w:val="en-US"/>
        </w:rPr>
        <w:t xml:space="preserve">. </w:t>
      </w:r>
      <w:r w:rsidR="00724059" w:rsidRPr="0027105F">
        <w:rPr>
          <w:lang w:val="en-US"/>
        </w:rPr>
        <w:t>Place of work</w:t>
      </w:r>
      <w:r w:rsidR="00E82C14" w:rsidRPr="0027105F">
        <w:rPr>
          <w:lang w:val="en-US"/>
        </w:rPr>
        <w:t>: _______________________________________________________</w:t>
      </w:r>
    </w:p>
    <w:p w14:paraId="126ED182" w14:textId="77777777" w:rsidR="00E82C14" w:rsidRPr="0027105F" w:rsidRDefault="00E82C14" w:rsidP="00AD4856">
      <w:pPr>
        <w:pStyle w:val="a5"/>
        <w:ind w:firstLine="426"/>
        <w:rPr>
          <w:lang w:val="en-US"/>
        </w:rPr>
      </w:pPr>
    </w:p>
    <w:p w14:paraId="40681063" w14:textId="26E11F2D" w:rsidR="00E82C14" w:rsidRPr="0027105F" w:rsidRDefault="005C3EE5" w:rsidP="00AD4856">
      <w:pPr>
        <w:pStyle w:val="a5"/>
        <w:ind w:firstLine="426"/>
        <w:rPr>
          <w:lang w:val="en-US"/>
        </w:rPr>
      </w:pPr>
      <w:r w:rsidRPr="0027105F">
        <w:rPr>
          <w:lang w:val="en-US"/>
        </w:rPr>
        <w:t>7</w:t>
      </w:r>
      <w:r w:rsidR="00E82C14" w:rsidRPr="0027105F">
        <w:rPr>
          <w:lang w:val="en-US"/>
        </w:rPr>
        <w:t xml:space="preserve">. </w:t>
      </w:r>
      <w:r w:rsidR="00724059" w:rsidRPr="0027105F">
        <w:rPr>
          <w:lang w:val="en-US"/>
        </w:rPr>
        <w:t>Your position</w:t>
      </w:r>
      <w:r w:rsidR="00E82C14" w:rsidRPr="0027105F">
        <w:rPr>
          <w:lang w:val="en-US"/>
        </w:rPr>
        <w:t>: _____________________________________________________</w:t>
      </w:r>
    </w:p>
    <w:p w14:paraId="73498D96" w14:textId="77777777" w:rsidR="00E82C14" w:rsidRPr="0027105F" w:rsidRDefault="00E82C14" w:rsidP="00AD4856">
      <w:pPr>
        <w:pStyle w:val="a5"/>
        <w:ind w:firstLine="426"/>
        <w:rPr>
          <w:b w:val="0"/>
          <w:bCs w:val="0"/>
          <w:lang w:val="en-US"/>
        </w:rPr>
      </w:pPr>
    </w:p>
    <w:p w14:paraId="67C9BBB6" w14:textId="4894ED06" w:rsidR="00E82C14" w:rsidRPr="0027105F" w:rsidRDefault="005C3EE5" w:rsidP="00AD4856">
      <w:pPr>
        <w:pStyle w:val="a5"/>
        <w:tabs>
          <w:tab w:val="left" w:pos="360"/>
        </w:tabs>
        <w:ind w:firstLine="426"/>
        <w:rPr>
          <w:lang w:val="en-US"/>
        </w:rPr>
      </w:pPr>
      <w:r w:rsidRPr="0027105F">
        <w:rPr>
          <w:lang w:val="en-US"/>
        </w:rPr>
        <w:t>8</w:t>
      </w:r>
      <w:r w:rsidR="00E82C14" w:rsidRPr="0027105F">
        <w:rPr>
          <w:lang w:val="en-US"/>
        </w:rPr>
        <w:t xml:space="preserve">. </w:t>
      </w:r>
      <w:r w:rsidR="00724059" w:rsidRPr="0027105F">
        <w:rPr>
          <w:lang w:val="en-US"/>
        </w:rPr>
        <w:t>Form of ownership</w:t>
      </w:r>
      <w:r w:rsidR="00E82C14" w:rsidRPr="0027105F">
        <w:rPr>
          <w:lang w:val="en-US"/>
        </w:rPr>
        <w:t>:</w:t>
      </w:r>
    </w:p>
    <w:p w14:paraId="413317A6" w14:textId="1DB6CAFD" w:rsidR="00E82C14" w:rsidRPr="0027105F" w:rsidRDefault="00724059" w:rsidP="00E25F31">
      <w:pPr>
        <w:pStyle w:val="a5"/>
        <w:numPr>
          <w:ilvl w:val="0"/>
          <w:numId w:val="6"/>
        </w:numPr>
        <w:tabs>
          <w:tab w:val="left" w:pos="360"/>
        </w:tabs>
        <w:ind w:left="0" w:firstLine="426"/>
        <w:rPr>
          <w:b w:val="0"/>
          <w:bCs w:val="0"/>
          <w:lang w:val="en-US"/>
        </w:rPr>
      </w:pPr>
      <w:r w:rsidRPr="0027105F">
        <w:rPr>
          <w:b w:val="0"/>
          <w:bCs w:val="0"/>
          <w:lang w:val="en-US"/>
        </w:rPr>
        <w:t>state</w:t>
      </w:r>
      <w:r w:rsidR="00E82C14" w:rsidRPr="0027105F">
        <w:rPr>
          <w:b w:val="0"/>
          <w:bCs w:val="0"/>
          <w:lang w:val="en-US"/>
        </w:rPr>
        <w:t xml:space="preserve"> </w:t>
      </w:r>
    </w:p>
    <w:p w14:paraId="601F0FAC" w14:textId="239B2C69" w:rsidR="00E82C14" w:rsidRPr="0027105F" w:rsidRDefault="00724059" w:rsidP="00E25F31">
      <w:pPr>
        <w:pStyle w:val="a5"/>
        <w:numPr>
          <w:ilvl w:val="0"/>
          <w:numId w:val="6"/>
        </w:numPr>
        <w:tabs>
          <w:tab w:val="left" w:pos="360"/>
        </w:tabs>
        <w:ind w:left="0" w:firstLine="426"/>
        <w:rPr>
          <w:b w:val="0"/>
          <w:bCs w:val="0"/>
          <w:lang w:val="en-US"/>
        </w:rPr>
      </w:pPr>
      <w:r w:rsidRPr="0027105F">
        <w:rPr>
          <w:b w:val="0"/>
          <w:bCs w:val="0"/>
          <w:lang w:val="en-US"/>
        </w:rPr>
        <w:t>private</w:t>
      </w:r>
    </w:p>
    <w:p w14:paraId="22A9278E" w14:textId="60B16713" w:rsidR="00E82C14" w:rsidRPr="0027105F" w:rsidRDefault="00724059" w:rsidP="00E25F31">
      <w:pPr>
        <w:pStyle w:val="a5"/>
        <w:numPr>
          <w:ilvl w:val="0"/>
          <w:numId w:val="6"/>
        </w:numPr>
        <w:tabs>
          <w:tab w:val="left" w:pos="360"/>
        </w:tabs>
        <w:ind w:left="0" w:firstLine="426"/>
        <w:rPr>
          <w:b w:val="0"/>
          <w:bCs w:val="0"/>
          <w:lang w:val="en-US"/>
        </w:rPr>
      </w:pPr>
      <w:r w:rsidRPr="0027105F">
        <w:rPr>
          <w:b w:val="0"/>
          <w:bCs w:val="0"/>
          <w:lang w:val="en-US"/>
        </w:rPr>
        <w:t>other</w:t>
      </w:r>
      <w:r w:rsidR="00E82C14" w:rsidRPr="0027105F">
        <w:rPr>
          <w:b w:val="0"/>
          <w:bCs w:val="0"/>
          <w:lang w:val="en-US"/>
        </w:rPr>
        <w:t>_____________________________________</w:t>
      </w:r>
    </w:p>
    <w:p w14:paraId="4E5F45E8" w14:textId="77777777" w:rsidR="00E82C14" w:rsidRPr="0027105F" w:rsidRDefault="00E82C14" w:rsidP="00AD4856">
      <w:pPr>
        <w:pStyle w:val="a5"/>
        <w:tabs>
          <w:tab w:val="left" w:pos="360"/>
        </w:tabs>
        <w:ind w:firstLine="426"/>
        <w:rPr>
          <w:lang w:val="en-US"/>
        </w:rPr>
      </w:pPr>
    </w:p>
    <w:p w14:paraId="3809AE86" w14:textId="0D2AF9C3" w:rsidR="00E82C14" w:rsidRPr="0027105F" w:rsidRDefault="005C3EE5" w:rsidP="00AD4856">
      <w:pPr>
        <w:pStyle w:val="a5"/>
        <w:tabs>
          <w:tab w:val="left" w:pos="360"/>
        </w:tabs>
        <w:ind w:firstLine="426"/>
        <w:rPr>
          <w:lang w:val="en-US"/>
        </w:rPr>
      </w:pPr>
      <w:r w:rsidRPr="0027105F">
        <w:rPr>
          <w:lang w:val="en-US"/>
        </w:rPr>
        <w:t>9</w:t>
      </w:r>
      <w:r w:rsidR="00E82C14" w:rsidRPr="0027105F">
        <w:rPr>
          <w:lang w:val="en-US"/>
        </w:rPr>
        <w:t xml:space="preserve">. </w:t>
      </w:r>
      <w:r w:rsidR="00BC3A45" w:rsidRPr="0027105F">
        <w:rPr>
          <w:lang w:val="en-US"/>
        </w:rPr>
        <w:t xml:space="preserve">Is your company/organization a member of Corporate University of </w:t>
      </w:r>
      <w:proofErr w:type="spellStart"/>
      <w:r w:rsidR="00BC3A45" w:rsidRPr="0027105F">
        <w:rPr>
          <w:lang w:val="en-US"/>
        </w:rPr>
        <w:t>Abylkas</w:t>
      </w:r>
      <w:proofErr w:type="spellEnd"/>
      <w:r w:rsidR="00BC3A45" w:rsidRPr="0027105F">
        <w:rPr>
          <w:lang w:val="en-US"/>
        </w:rPr>
        <w:t xml:space="preserve"> </w:t>
      </w:r>
      <w:proofErr w:type="spellStart"/>
      <w:r w:rsidR="00BC3A45" w:rsidRPr="0027105F">
        <w:rPr>
          <w:lang w:val="en-US"/>
        </w:rPr>
        <w:t>Saginov</w:t>
      </w:r>
      <w:proofErr w:type="spellEnd"/>
      <w:r w:rsidR="00BC3A45" w:rsidRPr="0027105F">
        <w:rPr>
          <w:lang w:val="en-US"/>
        </w:rPr>
        <w:t xml:space="preserve"> KTU?</w:t>
      </w:r>
      <w:r w:rsidR="00E82C14" w:rsidRPr="0027105F">
        <w:rPr>
          <w:lang w:val="en-US"/>
        </w:rPr>
        <w:t xml:space="preserve"> </w:t>
      </w:r>
    </w:p>
    <w:p w14:paraId="66790AF7" w14:textId="1DBC691B" w:rsidR="00E82C14" w:rsidRPr="0027105F" w:rsidRDefault="00BC3A45" w:rsidP="00E25F31">
      <w:pPr>
        <w:pStyle w:val="a5"/>
        <w:numPr>
          <w:ilvl w:val="0"/>
          <w:numId w:val="10"/>
        </w:numPr>
        <w:tabs>
          <w:tab w:val="left" w:pos="360"/>
        </w:tabs>
        <w:ind w:left="0" w:firstLine="426"/>
        <w:rPr>
          <w:b w:val="0"/>
          <w:bCs w:val="0"/>
          <w:lang w:val="en-US"/>
        </w:rPr>
      </w:pPr>
      <w:r w:rsidRPr="0027105F">
        <w:rPr>
          <w:b w:val="0"/>
          <w:bCs w:val="0"/>
          <w:lang w:val="en-US"/>
        </w:rPr>
        <w:t>yes</w:t>
      </w:r>
    </w:p>
    <w:p w14:paraId="4CA6A017" w14:textId="4259D207" w:rsidR="00E82C14" w:rsidRPr="0027105F" w:rsidRDefault="00BC3A45" w:rsidP="00E25F31">
      <w:pPr>
        <w:pStyle w:val="a5"/>
        <w:numPr>
          <w:ilvl w:val="0"/>
          <w:numId w:val="10"/>
        </w:numPr>
        <w:tabs>
          <w:tab w:val="left" w:pos="360"/>
        </w:tabs>
        <w:ind w:left="0" w:firstLine="426"/>
        <w:rPr>
          <w:b w:val="0"/>
          <w:bCs w:val="0"/>
          <w:lang w:val="en-US"/>
        </w:rPr>
      </w:pPr>
      <w:r w:rsidRPr="0027105F">
        <w:rPr>
          <w:b w:val="0"/>
          <w:bCs w:val="0"/>
          <w:lang w:val="en-US"/>
        </w:rPr>
        <w:t>no</w:t>
      </w:r>
    </w:p>
    <w:p w14:paraId="2F585D96" w14:textId="103BDBED" w:rsidR="00E82C14" w:rsidRPr="0027105F" w:rsidRDefault="00BC3A45" w:rsidP="00E25F31">
      <w:pPr>
        <w:pStyle w:val="a5"/>
        <w:numPr>
          <w:ilvl w:val="0"/>
          <w:numId w:val="10"/>
        </w:numPr>
        <w:tabs>
          <w:tab w:val="left" w:pos="360"/>
        </w:tabs>
        <w:ind w:left="0" w:firstLine="426"/>
        <w:rPr>
          <w:b w:val="0"/>
          <w:bCs w:val="0"/>
          <w:lang w:val="en-US"/>
        </w:rPr>
      </w:pPr>
      <w:r w:rsidRPr="0027105F">
        <w:rPr>
          <w:b w:val="0"/>
          <w:bCs w:val="0"/>
          <w:lang w:val="en-US"/>
        </w:rPr>
        <w:t>know nothing about it</w:t>
      </w:r>
    </w:p>
    <w:p w14:paraId="6C0B050D" w14:textId="77777777" w:rsidR="00E82C14" w:rsidRPr="0027105F" w:rsidRDefault="00E82C14" w:rsidP="00AD4856">
      <w:pPr>
        <w:pStyle w:val="a5"/>
        <w:tabs>
          <w:tab w:val="left" w:pos="360"/>
        </w:tabs>
        <w:ind w:firstLine="426"/>
        <w:rPr>
          <w:b w:val="0"/>
          <w:bCs w:val="0"/>
          <w:lang w:val="en-US"/>
        </w:rPr>
      </w:pPr>
    </w:p>
    <w:p w14:paraId="7DCDC173" w14:textId="38F4E5B4" w:rsidR="00E82C14" w:rsidRPr="0027105F" w:rsidRDefault="00E82C14" w:rsidP="00AD4856">
      <w:pPr>
        <w:pStyle w:val="a5"/>
        <w:ind w:firstLine="426"/>
        <w:rPr>
          <w:lang w:val="en-US"/>
        </w:rPr>
      </w:pPr>
      <w:r w:rsidRPr="0027105F">
        <w:rPr>
          <w:lang w:val="en-US"/>
        </w:rPr>
        <w:t>1</w:t>
      </w:r>
      <w:r w:rsidR="005C3EE5" w:rsidRPr="0027105F">
        <w:rPr>
          <w:lang w:val="en-US"/>
        </w:rPr>
        <w:t>0</w:t>
      </w:r>
      <w:r w:rsidRPr="0027105F">
        <w:rPr>
          <w:lang w:val="en-US"/>
        </w:rPr>
        <w:t xml:space="preserve">. </w:t>
      </w:r>
      <w:r w:rsidR="00BC3A45" w:rsidRPr="0027105F">
        <w:rPr>
          <w:lang w:val="en-US"/>
        </w:rPr>
        <w:t xml:space="preserve">If you have any suggestions for improving the training of specialists at </w:t>
      </w:r>
      <w:proofErr w:type="spellStart"/>
      <w:r w:rsidR="00BC3A45" w:rsidRPr="0027105F">
        <w:rPr>
          <w:lang w:val="en-US"/>
        </w:rPr>
        <w:t>Abylkas</w:t>
      </w:r>
      <w:proofErr w:type="spellEnd"/>
      <w:r w:rsidR="00BC3A45" w:rsidRPr="0027105F">
        <w:rPr>
          <w:lang w:val="en-US"/>
        </w:rPr>
        <w:t xml:space="preserve"> </w:t>
      </w:r>
      <w:proofErr w:type="spellStart"/>
      <w:r w:rsidR="00BC3A45" w:rsidRPr="0027105F">
        <w:rPr>
          <w:lang w:val="en-US"/>
        </w:rPr>
        <w:t>Saginov</w:t>
      </w:r>
      <w:proofErr w:type="spellEnd"/>
      <w:r w:rsidR="00BC3A45" w:rsidRPr="0027105F">
        <w:rPr>
          <w:lang w:val="en-US"/>
        </w:rPr>
        <w:t xml:space="preserve"> Karaganda Technical University NJSC, please write them here:</w:t>
      </w:r>
      <w:r w:rsidRPr="0027105F">
        <w:rPr>
          <w:lang w:val="en-US"/>
        </w:rPr>
        <w:t xml:space="preserve"> </w:t>
      </w:r>
    </w:p>
    <w:p w14:paraId="59835130" w14:textId="6BD73045" w:rsidR="00E82C14" w:rsidRPr="0027105F" w:rsidRDefault="00E82C14" w:rsidP="00AD4856">
      <w:pPr>
        <w:pStyle w:val="a5"/>
        <w:ind w:firstLine="426"/>
        <w:rPr>
          <w:b w:val="0"/>
          <w:bCs w:val="0"/>
          <w:lang w:val="en-US"/>
        </w:rPr>
      </w:pPr>
      <w:r w:rsidRPr="0027105F">
        <w:rPr>
          <w:lang w:val="en-US"/>
        </w:rPr>
        <w:t>__________________________________________________________________________</w:t>
      </w:r>
    </w:p>
    <w:p w14:paraId="1DCE7462" w14:textId="4BDE53DB" w:rsidR="00E82C14" w:rsidRPr="0027105F" w:rsidRDefault="00E82C14" w:rsidP="00AD4856">
      <w:pPr>
        <w:ind w:firstLine="426"/>
        <w:rPr>
          <w:b/>
          <w:bCs/>
          <w:lang w:val="en-US"/>
        </w:rPr>
      </w:pPr>
    </w:p>
    <w:p w14:paraId="2B43CFC7" w14:textId="6386C940" w:rsidR="005C3EE5" w:rsidRPr="0027105F" w:rsidRDefault="005C3EE5" w:rsidP="00AD4856">
      <w:pPr>
        <w:ind w:firstLine="426"/>
        <w:rPr>
          <w:b/>
          <w:bCs/>
          <w:lang w:val="en-US"/>
        </w:rPr>
      </w:pPr>
    </w:p>
    <w:p w14:paraId="44E392C9" w14:textId="6983107E" w:rsidR="005C3EE5" w:rsidRPr="0027105F" w:rsidRDefault="005C3EE5" w:rsidP="00AD4856">
      <w:pPr>
        <w:ind w:firstLine="426"/>
        <w:rPr>
          <w:b/>
          <w:bCs/>
          <w:lang w:val="en-US"/>
        </w:rPr>
      </w:pPr>
    </w:p>
    <w:p w14:paraId="641CAC0E" w14:textId="77777777" w:rsidR="005C3EE5" w:rsidRPr="0027105F" w:rsidRDefault="005C3EE5" w:rsidP="00AD4856">
      <w:pPr>
        <w:ind w:firstLine="426"/>
        <w:rPr>
          <w:b/>
          <w:bCs/>
          <w:lang w:val="en-US"/>
        </w:rPr>
      </w:pPr>
    </w:p>
    <w:p w14:paraId="124A795C" w14:textId="1C1025AC" w:rsidR="004723EF" w:rsidRPr="0027105F" w:rsidRDefault="00BC3A45" w:rsidP="00AD4856">
      <w:pPr>
        <w:ind w:firstLine="425"/>
        <w:rPr>
          <w:b/>
          <w:bCs/>
          <w:lang w:val="en-US"/>
        </w:rPr>
      </w:pPr>
      <w:r w:rsidRPr="0027105F">
        <w:rPr>
          <w:b/>
          <w:bCs/>
          <w:lang w:val="en-US"/>
        </w:rPr>
        <w:t>AGREED</w:t>
      </w:r>
      <w:r w:rsidR="004723EF" w:rsidRPr="0027105F">
        <w:rPr>
          <w:b/>
          <w:bCs/>
          <w:lang w:val="en-US"/>
        </w:rPr>
        <w:t xml:space="preserve">: </w:t>
      </w:r>
    </w:p>
    <w:p w14:paraId="03BED6CE" w14:textId="071E0E81" w:rsidR="004723EF" w:rsidRPr="0027105F" w:rsidRDefault="00BC3A45" w:rsidP="00AD4856">
      <w:pPr>
        <w:ind w:firstLine="425"/>
        <w:rPr>
          <w:b/>
          <w:bCs/>
          <w:lang w:val="en-US"/>
        </w:rPr>
      </w:pPr>
      <w:r w:rsidRPr="0027105F">
        <w:rPr>
          <w:b/>
          <w:bCs/>
          <w:lang w:val="en-US"/>
        </w:rPr>
        <w:t>Member of the Management Board,</w:t>
      </w:r>
    </w:p>
    <w:p w14:paraId="432FD8FF" w14:textId="5B6F0430" w:rsidR="00E82C14" w:rsidRPr="0027105F" w:rsidRDefault="00BC3A45" w:rsidP="00AD4856">
      <w:pPr>
        <w:ind w:firstLine="425"/>
        <w:rPr>
          <w:b/>
          <w:bCs/>
          <w:kern w:val="32"/>
          <w:lang w:val="en-US"/>
        </w:rPr>
      </w:pPr>
      <w:r w:rsidRPr="0027105F">
        <w:rPr>
          <w:b/>
          <w:bCs/>
          <w:lang w:val="en-US"/>
        </w:rPr>
        <w:t>Vice-Rector for Academic Affairs</w:t>
      </w:r>
      <w:r w:rsidR="004723EF" w:rsidRPr="0027105F">
        <w:rPr>
          <w:b/>
          <w:bCs/>
          <w:lang w:val="en-US"/>
        </w:rPr>
        <w:tab/>
      </w:r>
      <w:r w:rsidR="004723EF" w:rsidRPr="0027105F">
        <w:rPr>
          <w:b/>
          <w:bCs/>
          <w:lang w:val="en-US"/>
        </w:rPr>
        <w:tab/>
      </w:r>
      <w:r w:rsidR="004723EF" w:rsidRPr="0027105F">
        <w:rPr>
          <w:b/>
          <w:bCs/>
          <w:lang w:val="en-US"/>
        </w:rPr>
        <w:tab/>
      </w:r>
      <w:r w:rsidR="004723EF" w:rsidRPr="0027105F">
        <w:rPr>
          <w:b/>
          <w:bCs/>
          <w:lang w:val="en-US"/>
        </w:rPr>
        <w:tab/>
      </w:r>
      <w:r w:rsidRPr="0027105F">
        <w:rPr>
          <w:b/>
          <w:bCs/>
          <w:lang w:val="en-US"/>
        </w:rPr>
        <w:t xml:space="preserve">B.R. </w:t>
      </w:r>
      <w:proofErr w:type="spellStart"/>
      <w:r w:rsidRPr="0027105F">
        <w:rPr>
          <w:b/>
          <w:bCs/>
          <w:lang w:val="en-US"/>
        </w:rPr>
        <w:t>Nussupbekov</w:t>
      </w:r>
      <w:proofErr w:type="spellEnd"/>
    </w:p>
    <w:p w14:paraId="70A14555" w14:textId="77777777" w:rsidR="009E2314" w:rsidRPr="0027105F" w:rsidRDefault="009E2314" w:rsidP="005B28D7">
      <w:pPr>
        <w:pStyle w:val="1"/>
        <w:spacing w:before="0" w:after="0"/>
        <w:jc w:val="center"/>
        <w:rPr>
          <w:rFonts w:ascii="Times New Roman" w:hAnsi="Times New Roman" w:cs="Times New Roman"/>
          <w:sz w:val="24"/>
          <w:szCs w:val="24"/>
          <w:lang w:val="en-US"/>
        </w:rPr>
      </w:pPr>
      <w:bookmarkStart w:id="14" w:name="_Toc196744959"/>
      <w:bookmarkEnd w:id="11"/>
    </w:p>
    <w:p w14:paraId="00C1C144" w14:textId="77777777" w:rsidR="009E2314" w:rsidRPr="0027105F" w:rsidRDefault="00DC3A50" w:rsidP="005B28D7">
      <w:pPr>
        <w:pStyle w:val="1"/>
        <w:spacing w:before="0" w:after="0"/>
        <w:jc w:val="center"/>
        <w:rPr>
          <w:rFonts w:ascii="Times New Roman" w:hAnsi="Times New Roman" w:cs="Times New Roman"/>
          <w:sz w:val="24"/>
          <w:szCs w:val="24"/>
          <w:lang w:val="en-US"/>
        </w:rPr>
      </w:pPr>
      <w:r w:rsidRPr="0027105F">
        <w:rPr>
          <w:rFonts w:ascii="Times New Roman" w:hAnsi="Times New Roman" w:cs="Times New Roman"/>
          <w:sz w:val="24"/>
          <w:szCs w:val="24"/>
          <w:lang w:val="en-US"/>
        </w:rPr>
        <w:t xml:space="preserve">4.2 </w:t>
      </w:r>
      <w:bookmarkEnd w:id="14"/>
      <w:r w:rsidR="009E2314" w:rsidRPr="0027105F">
        <w:rPr>
          <w:rFonts w:ascii="Times New Roman" w:hAnsi="Times New Roman" w:cs="Times New Roman"/>
          <w:sz w:val="24"/>
          <w:szCs w:val="24"/>
          <w:lang w:val="en-US"/>
        </w:rPr>
        <w:t xml:space="preserve">Sociological tools for the survey: “Satisfaction of students of </w:t>
      </w:r>
      <w:proofErr w:type="spellStart"/>
      <w:r w:rsidR="009E2314" w:rsidRPr="0027105F">
        <w:rPr>
          <w:rFonts w:ascii="Times New Roman" w:hAnsi="Times New Roman" w:cs="Times New Roman"/>
          <w:sz w:val="24"/>
          <w:szCs w:val="24"/>
          <w:lang w:val="en-US"/>
        </w:rPr>
        <w:t>Abylkas</w:t>
      </w:r>
      <w:proofErr w:type="spellEnd"/>
      <w:r w:rsidR="009E2314" w:rsidRPr="0027105F">
        <w:rPr>
          <w:rFonts w:ascii="Times New Roman" w:hAnsi="Times New Roman" w:cs="Times New Roman"/>
          <w:sz w:val="24"/>
          <w:szCs w:val="24"/>
          <w:lang w:val="en-US"/>
        </w:rPr>
        <w:t xml:space="preserve"> </w:t>
      </w:r>
      <w:proofErr w:type="spellStart"/>
      <w:r w:rsidR="009E2314" w:rsidRPr="0027105F">
        <w:rPr>
          <w:rFonts w:ascii="Times New Roman" w:hAnsi="Times New Roman" w:cs="Times New Roman"/>
          <w:sz w:val="24"/>
          <w:szCs w:val="24"/>
          <w:lang w:val="en-US"/>
        </w:rPr>
        <w:t>Saginov</w:t>
      </w:r>
      <w:proofErr w:type="spellEnd"/>
      <w:r w:rsidR="009E2314" w:rsidRPr="0027105F">
        <w:rPr>
          <w:rFonts w:ascii="Times New Roman" w:hAnsi="Times New Roman" w:cs="Times New Roman"/>
          <w:sz w:val="24"/>
          <w:szCs w:val="24"/>
          <w:lang w:val="en-US"/>
        </w:rPr>
        <w:t xml:space="preserve"> Karaganda Technical University NJSC with the quality of </w:t>
      </w:r>
    </w:p>
    <w:p w14:paraId="46406458" w14:textId="4B7E039D" w:rsidR="00B222E4" w:rsidRPr="0027105F" w:rsidRDefault="009E2314" w:rsidP="005B28D7">
      <w:pPr>
        <w:pStyle w:val="1"/>
        <w:spacing w:before="0" w:after="0"/>
        <w:jc w:val="center"/>
        <w:rPr>
          <w:rFonts w:ascii="Times New Roman" w:hAnsi="Times New Roman" w:cs="Times New Roman"/>
          <w:sz w:val="24"/>
          <w:szCs w:val="24"/>
          <w:lang w:val="en-US"/>
        </w:rPr>
      </w:pPr>
      <w:r w:rsidRPr="0027105F">
        <w:rPr>
          <w:rFonts w:ascii="Times New Roman" w:hAnsi="Times New Roman" w:cs="Times New Roman"/>
          <w:sz w:val="24"/>
          <w:szCs w:val="24"/>
          <w:lang w:val="en-US"/>
        </w:rPr>
        <w:t>the de-bureaucratization process”</w:t>
      </w:r>
    </w:p>
    <w:p w14:paraId="2F565425" w14:textId="77777777" w:rsidR="00B222E4" w:rsidRPr="0027105F" w:rsidRDefault="00B222E4" w:rsidP="00AD4856">
      <w:pPr>
        <w:pStyle w:val="1"/>
        <w:spacing w:before="0" w:after="0"/>
        <w:ind w:left="284" w:firstLine="567"/>
        <w:jc w:val="center"/>
        <w:rPr>
          <w:rFonts w:ascii="Times New Roman" w:hAnsi="Times New Roman" w:cs="Times New Roman"/>
          <w:sz w:val="24"/>
          <w:szCs w:val="24"/>
          <w:lang w:val="en-US"/>
        </w:rPr>
      </w:pPr>
    </w:p>
    <w:p w14:paraId="74BB00C2" w14:textId="58C5F5D1" w:rsidR="009E2314" w:rsidRPr="0027105F" w:rsidRDefault="009E2314" w:rsidP="009E2314">
      <w:pPr>
        <w:ind w:firstLine="567"/>
        <w:rPr>
          <w:b/>
          <w:i/>
          <w:lang w:val="en-US"/>
        </w:rPr>
      </w:pPr>
      <w:r w:rsidRPr="0027105F">
        <w:rPr>
          <w:b/>
          <w:i/>
          <w:lang w:val="en-US"/>
        </w:rPr>
        <w:t xml:space="preserve">Object of the study: </w:t>
      </w:r>
      <w:r w:rsidRPr="0027105F">
        <w:rPr>
          <w:bCs/>
          <w:iCs/>
          <w:lang w:val="en-US"/>
        </w:rPr>
        <w:t>first- to fourth-year students, first- to second-year master's students, and first- to third-year doctoral students.</w:t>
      </w:r>
    </w:p>
    <w:p w14:paraId="451916A6" w14:textId="226E2592" w:rsidR="009E2314" w:rsidRPr="0027105F" w:rsidRDefault="009E2314" w:rsidP="009E2314">
      <w:pPr>
        <w:ind w:firstLine="567"/>
        <w:rPr>
          <w:b/>
          <w:i/>
          <w:lang w:val="en-US"/>
        </w:rPr>
      </w:pPr>
      <w:r w:rsidRPr="0027105F">
        <w:rPr>
          <w:b/>
          <w:i/>
          <w:lang w:val="en-US"/>
        </w:rPr>
        <w:t xml:space="preserve">Subject of the study: </w:t>
      </w:r>
      <w:r w:rsidRPr="0027105F">
        <w:rPr>
          <w:bCs/>
          <w:iCs/>
          <w:lang w:val="en-US"/>
        </w:rPr>
        <w:t>the degree of satisfaction of undergraduate, master's, and doctoral students with the quality of the de</w:t>
      </w:r>
      <w:r w:rsidR="00BE2898" w:rsidRPr="0027105F">
        <w:rPr>
          <w:bCs/>
          <w:iCs/>
          <w:lang w:val="en-US"/>
        </w:rPr>
        <w:t>-</w:t>
      </w:r>
      <w:r w:rsidRPr="0027105F">
        <w:rPr>
          <w:bCs/>
          <w:iCs/>
          <w:lang w:val="en-US"/>
        </w:rPr>
        <w:t>bureaucratization process at the university</w:t>
      </w:r>
      <w:r w:rsidRPr="0027105F">
        <w:rPr>
          <w:b/>
          <w:i/>
          <w:lang w:val="en-US"/>
        </w:rPr>
        <w:t>.</w:t>
      </w:r>
    </w:p>
    <w:p w14:paraId="6E86C807" w14:textId="77777777" w:rsidR="009E2314" w:rsidRPr="0027105F" w:rsidRDefault="009E2314" w:rsidP="009E2314">
      <w:pPr>
        <w:ind w:firstLine="567"/>
        <w:rPr>
          <w:b/>
          <w:i/>
          <w:lang w:val="en-US"/>
        </w:rPr>
      </w:pPr>
      <w:r w:rsidRPr="0027105F">
        <w:rPr>
          <w:b/>
          <w:i/>
          <w:lang w:val="en-US"/>
        </w:rPr>
        <w:t>Practical objectives of the study:</w:t>
      </w:r>
    </w:p>
    <w:p w14:paraId="43B499B2" w14:textId="76A42163" w:rsidR="009E2314" w:rsidRPr="0027105F" w:rsidRDefault="009E2314" w:rsidP="009E2314">
      <w:pPr>
        <w:ind w:firstLine="567"/>
        <w:rPr>
          <w:bCs/>
          <w:iCs/>
          <w:lang w:val="en-US"/>
        </w:rPr>
      </w:pPr>
      <w:r w:rsidRPr="0027105F">
        <w:rPr>
          <w:bCs/>
          <w:iCs/>
          <w:lang w:val="en-US"/>
        </w:rPr>
        <w:t>1. To analyze student satisfaction with the quality of the de</w:t>
      </w:r>
      <w:r w:rsidR="00BE2898" w:rsidRPr="0027105F">
        <w:rPr>
          <w:bCs/>
          <w:iCs/>
          <w:lang w:val="en-US"/>
        </w:rPr>
        <w:t>-</w:t>
      </w:r>
      <w:r w:rsidRPr="0027105F">
        <w:rPr>
          <w:bCs/>
          <w:iCs/>
          <w:lang w:val="en-US"/>
        </w:rPr>
        <w:t>bureaucratization process at the university.</w:t>
      </w:r>
    </w:p>
    <w:p w14:paraId="027923E6" w14:textId="11A1BA85" w:rsidR="009E2314" w:rsidRPr="0027105F" w:rsidRDefault="009E2314" w:rsidP="009E2314">
      <w:pPr>
        <w:ind w:firstLine="567"/>
        <w:rPr>
          <w:bCs/>
          <w:iCs/>
          <w:lang w:val="en-US"/>
        </w:rPr>
      </w:pPr>
      <w:r w:rsidRPr="0027105F">
        <w:rPr>
          <w:bCs/>
          <w:iCs/>
          <w:lang w:val="en-US"/>
        </w:rPr>
        <w:t>2. To develop practical recommendations for improving the de</w:t>
      </w:r>
      <w:r w:rsidR="00BE2898" w:rsidRPr="0027105F">
        <w:rPr>
          <w:bCs/>
          <w:iCs/>
          <w:lang w:val="en-US"/>
        </w:rPr>
        <w:t>-</w:t>
      </w:r>
      <w:r w:rsidRPr="0027105F">
        <w:rPr>
          <w:bCs/>
          <w:iCs/>
          <w:lang w:val="en-US"/>
        </w:rPr>
        <w:t>bureaucratization process.</w:t>
      </w:r>
    </w:p>
    <w:p w14:paraId="7C62E70C" w14:textId="09915C7D" w:rsidR="009E2314" w:rsidRPr="0027105F" w:rsidRDefault="009E2314" w:rsidP="009E2314">
      <w:pPr>
        <w:ind w:firstLine="567"/>
        <w:rPr>
          <w:bCs/>
          <w:i/>
          <w:lang w:val="en-US"/>
        </w:rPr>
      </w:pPr>
      <w:r w:rsidRPr="0027105F">
        <w:rPr>
          <w:b/>
          <w:i/>
          <w:lang w:val="en-US"/>
        </w:rPr>
        <w:t xml:space="preserve">The </w:t>
      </w:r>
      <w:r w:rsidR="005B0B0B" w:rsidRPr="0027105F">
        <w:rPr>
          <w:b/>
          <w:i/>
          <w:lang w:val="en-US"/>
        </w:rPr>
        <w:t xml:space="preserve">tasks </w:t>
      </w:r>
      <w:r w:rsidRPr="0027105F">
        <w:rPr>
          <w:b/>
          <w:i/>
          <w:lang w:val="en-US"/>
        </w:rPr>
        <w:t>of the study are to identify factors related to</w:t>
      </w:r>
      <w:r w:rsidR="00BE2898" w:rsidRPr="0027105F">
        <w:rPr>
          <w:bCs/>
          <w:i/>
          <w:lang w:val="en-US"/>
        </w:rPr>
        <w:t>:</w:t>
      </w:r>
    </w:p>
    <w:p w14:paraId="7946B5EA" w14:textId="77777777" w:rsidR="009E2314" w:rsidRPr="0027105F" w:rsidRDefault="009E2314" w:rsidP="009E2314">
      <w:pPr>
        <w:ind w:firstLine="567"/>
        <w:rPr>
          <w:bCs/>
          <w:iCs/>
          <w:lang w:val="en-US"/>
        </w:rPr>
      </w:pPr>
      <w:r w:rsidRPr="0027105F">
        <w:rPr>
          <w:bCs/>
          <w:iCs/>
          <w:lang w:val="en-US"/>
        </w:rPr>
        <w:t>• digitalization of core processes;</w:t>
      </w:r>
    </w:p>
    <w:p w14:paraId="28BDBAD6" w14:textId="77777777" w:rsidR="009E2314" w:rsidRPr="0027105F" w:rsidRDefault="009E2314" w:rsidP="009E2314">
      <w:pPr>
        <w:ind w:firstLine="567"/>
        <w:rPr>
          <w:bCs/>
          <w:iCs/>
          <w:lang w:val="en-US"/>
        </w:rPr>
      </w:pPr>
      <w:r w:rsidRPr="0027105F">
        <w:rPr>
          <w:bCs/>
          <w:iCs/>
          <w:lang w:val="en-US"/>
        </w:rPr>
        <w:t>• ease of access to academic and government services;</w:t>
      </w:r>
    </w:p>
    <w:p w14:paraId="11B55BB7" w14:textId="77777777" w:rsidR="009E2314" w:rsidRPr="0027105F" w:rsidRDefault="009E2314" w:rsidP="009E2314">
      <w:pPr>
        <w:ind w:firstLine="567"/>
        <w:rPr>
          <w:bCs/>
          <w:iCs/>
          <w:lang w:val="en-US"/>
        </w:rPr>
      </w:pPr>
      <w:r w:rsidRPr="0027105F">
        <w:rPr>
          <w:bCs/>
          <w:iCs/>
          <w:lang w:val="en-US"/>
        </w:rPr>
        <w:t>• reduction in bureaucratic procedures and increased process transparency;</w:t>
      </w:r>
    </w:p>
    <w:p w14:paraId="758C4941" w14:textId="77777777" w:rsidR="009E2314" w:rsidRPr="0027105F" w:rsidRDefault="009E2314" w:rsidP="009E2314">
      <w:pPr>
        <w:ind w:firstLine="567"/>
        <w:rPr>
          <w:b/>
          <w:i/>
          <w:lang w:val="en-US"/>
        </w:rPr>
      </w:pPr>
      <w:r w:rsidRPr="0027105F">
        <w:rPr>
          <w:bCs/>
          <w:iCs/>
          <w:lang w:val="en-US"/>
        </w:rPr>
        <w:t>• information and communication processes.</w:t>
      </w:r>
    </w:p>
    <w:p w14:paraId="21E33149" w14:textId="77777777" w:rsidR="009E2314" w:rsidRPr="0027105F" w:rsidRDefault="009E2314" w:rsidP="009E2314">
      <w:pPr>
        <w:ind w:firstLine="567"/>
        <w:rPr>
          <w:b/>
          <w:i/>
          <w:lang w:val="en-US"/>
        </w:rPr>
      </w:pPr>
      <w:r w:rsidRPr="0027105F">
        <w:rPr>
          <w:b/>
          <w:i/>
          <w:lang w:val="en-US"/>
        </w:rPr>
        <w:t>Expected results:</w:t>
      </w:r>
    </w:p>
    <w:p w14:paraId="23E67BF0" w14:textId="7B4FBA54" w:rsidR="009E2314" w:rsidRPr="0027105F" w:rsidRDefault="009E2314" w:rsidP="009E2314">
      <w:pPr>
        <w:ind w:firstLine="567"/>
        <w:rPr>
          <w:bCs/>
          <w:iCs/>
          <w:lang w:val="en-US"/>
        </w:rPr>
      </w:pPr>
      <w:r w:rsidRPr="0027105F">
        <w:rPr>
          <w:bCs/>
          <w:iCs/>
          <w:lang w:val="en-US"/>
        </w:rPr>
        <w:t>1. The results of this sociological study will reveal the degree of student satisfaction with the quality of the de</w:t>
      </w:r>
      <w:r w:rsidR="00BE2898" w:rsidRPr="0027105F">
        <w:rPr>
          <w:bCs/>
          <w:iCs/>
          <w:lang w:val="en-US"/>
        </w:rPr>
        <w:t>-</w:t>
      </w:r>
      <w:r w:rsidRPr="0027105F">
        <w:rPr>
          <w:bCs/>
          <w:iCs/>
          <w:lang w:val="en-US"/>
        </w:rPr>
        <w:t>bureaucratization process at the university.</w:t>
      </w:r>
    </w:p>
    <w:p w14:paraId="5C2D656D" w14:textId="3CAC2A71" w:rsidR="009E2314" w:rsidRPr="0027105F" w:rsidRDefault="009E2314" w:rsidP="009E2314">
      <w:pPr>
        <w:ind w:firstLine="567"/>
        <w:rPr>
          <w:bCs/>
          <w:iCs/>
          <w:lang w:val="en-US"/>
        </w:rPr>
      </w:pPr>
      <w:r w:rsidRPr="0027105F">
        <w:rPr>
          <w:bCs/>
          <w:iCs/>
          <w:lang w:val="en-US"/>
        </w:rPr>
        <w:t>2. The results of this sociological study will identify problematic aspects of the digitalization of core processes and increased transparency and ease of service provision in a digital format. 3. The results of this sociological study will enable the development of corrective measures to improve the quality of de</w:t>
      </w:r>
      <w:r w:rsidR="00BE2898" w:rsidRPr="0027105F">
        <w:rPr>
          <w:bCs/>
          <w:iCs/>
          <w:lang w:val="en-US"/>
        </w:rPr>
        <w:t>-</w:t>
      </w:r>
      <w:r w:rsidRPr="0027105F">
        <w:rPr>
          <w:bCs/>
          <w:iCs/>
          <w:lang w:val="en-US"/>
        </w:rPr>
        <w:t>bureaucratization processes at the university.</w:t>
      </w:r>
    </w:p>
    <w:p w14:paraId="5498EC20" w14:textId="33E509B1" w:rsidR="009E2314" w:rsidRPr="0027105F" w:rsidRDefault="009E2314" w:rsidP="009E2314">
      <w:pPr>
        <w:ind w:firstLine="567"/>
        <w:rPr>
          <w:bCs/>
          <w:iCs/>
          <w:lang w:val="en-US"/>
        </w:rPr>
      </w:pPr>
      <w:r w:rsidRPr="0027105F">
        <w:rPr>
          <w:bCs/>
          <w:iCs/>
          <w:lang w:val="en-US"/>
        </w:rPr>
        <w:t>4. The results of this sociological study will increase student satisfaction with the quality of the de</w:t>
      </w:r>
      <w:r w:rsidR="00BE2898" w:rsidRPr="0027105F">
        <w:rPr>
          <w:bCs/>
          <w:iCs/>
          <w:lang w:val="en-US"/>
        </w:rPr>
        <w:t>-</w:t>
      </w:r>
      <w:r w:rsidRPr="0027105F">
        <w:rPr>
          <w:bCs/>
          <w:iCs/>
          <w:lang w:val="en-US"/>
        </w:rPr>
        <w:t>bureaucratization process at the university.</w:t>
      </w:r>
    </w:p>
    <w:p w14:paraId="0AA86420" w14:textId="09A76630" w:rsidR="004466AF" w:rsidRPr="0027105F" w:rsidRDefault="009E2314" w:rsidP="009E2314">
      <w:pPr>
        <w:ind w:firstLine="567"/>
        <w:rPr>
          <w:lang w:val="en-US"/>
        </w:rPr>
      </w:pPr>
      <w:r w:rsidRPr="0027105F">
        <w:rPr>
          <w:bCs/>
          <w:iCs/>
          <w:lang w:val="en-US"/>
        </w:rPr>
        <w:t>The overall student satisfaction rate at the university is determined based on the average rating of respondents:</w:t>
      </w:r>
    </w:p>
    <w:p w14:paraId="7915CB9B" w14:textId="77777777" w:rsidR="004466AF" w:rsidRPr="0027105F" w:rsidRDefault="004466AF" w:rsidP="00DC3A50">
      <w:pPr>
        <w:ind w:firstLine="567"/>
        <w:rPr>
          <w:lang w:val="en-US"/>
        </w:rPr>
      </w:pPr>
    </w:p>
    <w:p w14:paraId="71570D43" w14:textId="77777777" w:rsidR="009E2314" w:rsidRPr="0027105F" w:rsidRDefault="009E2314" w:rsidP="009E2314">
      <w:pPr>
        <w:jc w:val="center"/>
        <w:rPr>
          <w:i/>
          <w:lang w:val="en-US"/>
        </w:rPr>
      </w:pPr>
      <w:bookmarkStart w:id="15" w:name="_Hlk210377154"/>
      <w:r w:rsidRPr="0027105F">
        <w:rPr>
          <w:lang w:val="en-US"/>
        </w:rPr>
        <w:t xml:space="preserve">The satisfaction percent = </w:t>
      </w:r>
      <m:oMath>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Уav-Уmin</m:t>
                </m:r>
              </m:num>
              <m:den>
                <m:r>
                  <w:rPr>
                    <w:rFonts w:ascii="Cambria Math" w:hAnsi="Cambria Math"/>
                    <w:lang w:val="en-US"/>
                  </w:rPr>
                  <m:t>Уmax-Уmin</m:t>
                </m:r>
              </m:den>
            </m:f>
          </m:e>
        </m:d>
        <m:r>
          <w:rPr>
            <w:rFonts w:ascii="Cambria Math" w:hAnsi="Cambria Math"/>
            <w:lang w:val="en-US"/>
          </w:rPr>
          <m:t>*100%</m:t>
        </m:r>
      </m:oMath>
    </w:p>
    <w:p w14:paraId="33A4B53B" w14:textId="77777777" w:rsidR="009E2314" w:rsidRPr="0027105F" w:rsidRDefault="009E2314" w:rsidP="009E2314">
      <w:pPr>
        <w:jc w:val="left"/>
        <w:rPr>
          <w:lang w:val="en-US"/>
        </w:rPr>
      </w:pPr>
      <w:r w:rsidRPr="0027105F">
        <w:rPr>
          <w:lang w:val="en-US"/>
        </w:rPr>
        <w:t>where</w:t>
      </w:r>
    </w:p>
    <w:p w14:paraId="50C975DE" w14:textId="77777777" w:rsidR="009E2314" w:rsidRPr="0027105F" w:rsidRDefault="009E2314" w:rsidP="009E2314">
      <w:pPr>
        <w:numPr>
          <w:ilvl w:val="0"/>
          <w:numId w:val="32"/>
        </w:numPr>
        <w:ind w:left="0" w:firstLine="567"/>
        <w:jc w:val="left"/>
        <w:rPr>
          <w:i/>
          <w:iCs/>
          <w:lang w:val="en-US"/>
        </w:rPr>
      </w:pPr>
      <w:proofErr w:type="spellStart"/>
      <w:r w:rsidRPr="0027105F">
        <w:rPr>
          <w:i/>
          <w:iCs/>
          <w:lang w:val="en-US"/>
        </w:rPr>
        <w:t>Уav</w:t>
      </w:r>
      <w:proofErr w:type="spellEnd"/>
      <w:r w:rsidRPr="0027105F">
        <w:rPr>
          <w:i/>
          <w:iCs/>
          <w:lang w:val="en-US"/>
        </w:rPr>
        <w:t xml:space="preserve">. </w:t>
      </w:r>
      <w:r w:rsidRPr="0027105F">
        <w:rPr>
          <w:lang w:val="en-US"/>
        </w:rPr>
        <w:t>is the average value on the Likert scale</w:t>
      </w:r>
    </w:p>
    <w:p w14:paraId="5BBBB2E4" w14:textId="77777777" w:rsidR="009E2314" w:rsidRPr="0027105F" w:rsidRDefault="009E2314" w:rsidP="009E2314">
      <w:pPr>
        <w:numPr>
          <w:ilvl w:val="0"/>
          <w:numId w:val="32"/>
        </w:numPr>
        <w:ind w:left="0" w:firstLine="567"/>
        <w:jc w:val="left"/>
        <w:rPr>
          <w:lang w:val="en-US"/>
        </w:rPr>
      </w:pPr>
      <w:proofErr w:type="spellStart"/>
      <w:r w:rsidRPr="0027105F">
        <w:rPr>
          <w:i/>
          <w:iCs/>
          <w:lang w:val="en-US"/>
        </w:rPr>
        <w:t>Уmin</w:t>
      </w:r>
      <w:proofErr w:type="spellEnd"/>
      <w:r w:rsidRPr="0027105F">
        <w:rPr>
          <w:i/>
          <w:iCs/>
          <w:lang w:val="en-US"/>
        </w:rPr>
        <w:t xml:space="preserve"> </w:t>
      </w:r>
      <w:r w:rsidRPr="0027105F">
        <w:rPr>
          <w:lang w:val="en-US"/>
        </w:rPr>
        <w:t>is the minimal possible value</w:t>
      </w:r>
    </w:p>
    <w:p w14:paraId="4ACACE96" w14:textId="77777777" w:rsidR="009E2314" w:rsidRPr="0027105F" w:rsidRDefault="009E2314" w:rsidP="009E2314">
      <w:pPr>
        <w:numPr>
          <w:ilvl w:val="0"/>
          <w:numId w:val="32"/>
        </w:numPr>
        <w:ind w:left="0" w:firstLine="567"/>
        <w:jc w:val="left"/>
        <w:rPr>
          <w:i/>
          <w:iCs/>
          <w:lang w:val="en-US"/>
        </w:rPr>
      </w:pPr>
      <w:proofErr w:type="spellStart"/>
      <w:r w:rsidRPr="0027105F">
        <w:rPr>
          <w:i/>
          <w:iCs/>
          <w:lang w:val="en-US"/>
        </w:rPr>
        <w:t>Уmax</w:t>
      </w:r>
      <w:proofErr w:type="spellEnd"/>
      <w:r w:rsidRPr="0027105F">
        <w:rPr>
          <w:i/>
          <w:iCs/>
          <w:lang w:val="en-US"/>
        </w:rPr>
        <w:t xml:space="preserve"> </w:t>
      </w:r>
      <w:r w:rsidRPr="0027105F">
        <w:rPr>
          <w:lang w:val="en-US"/>
        </w:rPr>
        <w:t>is the maximum possible value</w:t>
      </w:r>
    </w:p>
    <w:p w14:paraId="616430B3" w14:textId="77777777" w:rsidR="009E2314" w:rsidRPr="0027105F" w:rsidRDefault="009E2314" w:rsidP="009E2314">
      <w:pPr>
        <w:ind w:firstLine="567"/>
        <w:rPr>
          <w:lang w:val="en-US"/>
        </w:rPr>
      </w:pPr>
    </w:p>
    <w:p w14:paraId="5BAD258F" w14:textId="77777777" w:rsidR="009E2314" w:rsidRPr="0027105F" w:rsidRDefault="009E2314" w:rsidP="009E2314">
      <w:pPr>
        <w:ind w:firstLine="567"/>
        <w:rPr>
          <w:b/>
          <w:bCs/>
          <w:lang w:val="en-US"/>
        </w:rPr>
      </w:pPr>
      <w:r w:rsidRPr="0027105F">
        <w:rPr>
          <w:b/>
          <w:bCs/>
          <w:lang w:val="en-US"/>
        </w:rPr>
        <w:t>Interpretation:</w:t>
      </w:r>
    </w:p>
    <w:p w14:paraId="1C86B352" w14:textId="77777777" w:rsidR="009E2314" w:rsidRPr="0027105F" w:rsidRDefault="009E2314" w:rsidP="009E2314">
      <w:pPr>
        <w:ind w:firstLine="567"/>
        <w:rPr>
          <w:lang w:val="en-US"/>
        </w:rPr>
      </w:pPr>
      <w:r w:rsidRPr="0027105F">
        <w:rPr>
          <w:lang w:val="en-US"/>
        </w:rPr>
        <w:t>0-20% — extremely low satisfaction</w:t>
      </w:r>
    </w:p>
    <w:p w14:paraId="769A187E" w14:textId="77777777" w:rsidR="009E2314" w:rsidRPr="0027105F" w:rsidRDefault="009E2314" w:rsidP="009E2314">
      <w:pPr>
        <w:ind w:firstLine="567"/>
        <w:rPr>
          <w:lang w:val="en-US"/>
        </w:rPr>
      </w:pPr>
      <w:r w:rsidRPr="0027105F">
        <w:rPr>
          <w:lang w:val="en-US"/>
        </w:rPr>
        <w:t>21–40% — low</w:t>
      </w:r>
    </w:p>
    <w:p w14:paraId="10AA9376" w14:textId="77777777" w:rsidR="009E2314" w:rsidRPr="0027105F" w:rsidRDefault="009E2314" w:rsidP="009E2314">
      <w:pPr>
        <w:ind w:firstLine="567"/>
        <w:rPr>
          <w:lang w:val="en-US"/>
        </w:rPr>
      </w:pPr>
      <w:r w:rsidRPr="0027105F">
        <w:rPr>
          <w:lang w:val="en-US"/>
        </w:rPr>
        <w:t>41–60% — moderate</w:t>
      </w:r>
    </w:p>
    <w:p w14:paraId="7AE7C8BD" w14:textId="77777777" w:rsidR="009E2314" w:rsidRPr="0027105F" w:rsidRDefault="009E2314" w:rsidP="009E2314">
      <w:pPr>
        <w:ind w:firstLine="567"/>
        <w:rPr>
          <w:lang w:val="en-US"/>
        </w:rPr>
      </w:pPr>
      <w:r w:rsidRPr="0027105F">
        <w:rPr>
          <w:lang w:val="en-US"/>
        </w:rPr>
        <w:t>61–80% — high</w:t>
      </w:r>
    </w:p>
    <w:p w14:paraId="290D07AD" w14:textId="77777777" w:rsidR="009E2314" w:rsidRPr="0027105F" w:rsidRDefault="009E2314" w:rsidP="009E2314">
      <w:pPr>
        <w:ind w:firstLine="567"/>
        <w:rPr>
          <w:lang w:val="en-US"/>
        </w:rPr>
      </w:pPr>
      <w:r w:rsidRPr="0027105F">
        <w:rPr>
          <w:lang w:val="en-US"/>
        </w:rPr>
        <w:t>81–100% — very high</w:t>
      </w:r>
    </w:p>
    <w:bookmarkEnd w:id="15"/>
    <w:p w14:paraId="025761EA" w14:textId="69C623C4" w:rsidR="00B222E4" w:rsidRPr="0027105F" w:rsidRDefault="00B222E4" w:rsidP="00DC3A50">
      <w:pPr>
        <w:ind w:firstLine="567"/>
        <w:rPr>
          <w:lang w:val="en-US"/>
        </w:rPr>
      </w:pPr>
      <w:r w:rsidRPr="0027105F">
        <w:rPr>
          <w:lang w:val="en-US"/>
        </w:rPr>
        <w:br w:type="page"/>
      </w:r>
    </w:p>
    <w:p w14:paraId="44A857FE" w14:textId="16B27450" w:rsidR="009E2314" w:rsidRPr="0027105F" w:rsidRDefault="009E2314" w:rsidP="00AD4856">
      <w:pPr>
        <w:jc w:val="center"/>
        <w:rPr>
          <w:b/>
          <w:bCs/>
          <w:lang w:val="en-US"/>
        </w:rPr>
      </w:pPr>
      <w:r w:rsidRPr="0027105F">
        <w:rPr>
          <w:b/>
          <w:bCs/>
          <w:lang w:val="en-US"/>
        </w:rPr>
        <w:lastRenderedPageBreak/>
        <w:t>QUESTIONNAIRE</w:t>
      </w:r>
    </w:p>
    <w:p w14:paraId="4B95DA8A" w14:textId="393D1AD0" w:rsidR="00B222E4" w:rsidRPr="0027105F" w:rsidRDefault="009E2314" w:rsidP="009E2314">
      <w:pPr>
        <w:jc w:val="center"/>
        <w:rPr>
          <w:b/>
          <w:bCs/>
          <w:lang w:val="en-US"/>
        </w:rPr>
      </w:pPr>
      <w:r w:rsidRPr="0027105F">
        <w:rPr>
          <w:b/>
          <w:bCs/>
          <w:lang w:val="en-US"/>
        </w:rPr>
        <w:t xml:space="preserve">Satisfaction of students of </w:t>
      </w:r>
      <w:proofErr w:type="spellStart"/>
      <w:r w:rsidRPr="0027105F">
        <w:rPr>
          <w:b/>
          <w:bCs/>
          <w:lang w:val="en-US"/>
        </w:rPr>
        <w:t>Abylkas</w:t>
      </w:r>
      <w:proofErr w:type="spellEnd"/>
      <w:r w:rsidRPr="0027105F">
        <w:rPr>
          <w:b/>
          <w:bCs/>
          <w:lang w:val="en-US"/>
        </w:rPr>
        <w:t xml:space="preserve"> </w:t>
      </w:r>
      <w:proofErr w:type="spellStart"/>
      <w:r w:rsidRPr="0027105F">
        <w:rPr>
          <w:b/>
          <w:bCs/>
          <w:lang w:val="en-US"/>
        </w:rPr>
        <w:t>Saginov</w:t>
      </w:r>
      <w:proofErr w:type="spellEnd"/>
      <w:r w:rsidRPr="0027105F">
        <w:rPr>
          <w:b/>
          <w:bCs/>
          <w:lang w:val="en-US"/>
        </w:rPr>
        <w:t xml:space="preserve"> Karaganda Technical University NJSC with the quality of the de-bureaucratization process</w:t>
      </w:r>
    </w:p>
    <w:p w14:paraId="4EEDB879" w14:textId="77777777" w:rsidR="00B222E4" w:rsidRPr="0027105F" w:rsidRDefault="00B222E4" w:rsidP="00AD4856">
      <w:pPr>
        <w:jc w:val="center"/>
        <w:rPr>
          <w:b/>
          <w:bCs/>
          <w:lang w:val="en-US"/>
        </w:rPr>
      </w:pPr>
    </w:p>
    <w:p w14:paraId="10CAD9B8" w14:textId="6C7EC3D8" w:rsidR="00B222E4" w:rsidRPr="0027105F" w:rsidRDefault="009E2314" w:rsidP="009E2314">
      <w:pPr>
        <w:rPr>
          <w:b/>
          <w:bCs/>
          <w:lang w:val="en-US"/>
        </w:rPr>
      </w:pPr>
      <w:r w:rsidRPr="0027105F">
        <w:rPr>
          <w:b/>
          <w:bCs/>
          <w:lang w:val="en-US"/>
        </w:rPr>
        <w:t xml:space="preserve">     Dear student,</w:t>
      </w:r>
    </w:p>
    <w:p w14:paraId="510F2090" w14:textId="77777777" w:rsidR="00B222E4" w:rsidRPr="0027105F" w:rsidRDefault="00B222E4" w:rsidP="00AD4856">
      <w:pPr>
        <w:jc w:val="center"/>
        <w:rPr>
          <w:b/>
          <w:bCs/>
          <w:lang w:val="en-US"/>
        </w:rPr>
      </w:pPr>
    </w:p>
    <w:p w14:paraId="300CCF85" w14:textId="3FA53A2A" w:rsidR="009E2314" w:rsidRPr="0027105F" w:rsidRDefault="009E2314" w:rsidP="009E2314">
      <w:pPr>
        <w:rPr>
          <w:lang w:val="en-US"/>
        </w:rPr>
      </w:pPr>
      <w:r w:rsidRPr="0027105F">
        <w:rPr>
          <w:lang w:val="en-US"/>
        </w:rPr>
        <w:t xml:space="preserve">      We ask you to participate in a sociological study and answer the questionnaire. The purpose of the survey is to explore your attitudes toward various aspects of the </w:t>
      </w:r>
      <w:proofErr w:type="spellStart"/>
      <w:r w:rsidRPr="0027105F">
        <w:rPr>
          <w:lang w:val="en-US"/>
        </w:rPr>
        <w:t>debureaucratization</w:t>
      </w:r>
      <w:proofErr w:type="spellEnd"/>
      <w:r w:rsidRPr="0027105F">
        <w:rPr>
          <w:lang w:val="en-US"/>
        </w:rPr>
        <w:t xml:space="preserve"> process, with the goal of improving the efficiency, transparency, and quality of academic and public services, as well as the digitalization of the university's core processes.</w:t>
      </w:r>
    </w:p>
    <w:p w14:paraId="7681FA2E" w14:textId="008F61B5" w:rsidR="009E2314" w:rsidRPr="0027105F" w:rsidRDefault="009E2314" w:rsidP="009E2314">
      <w:pPr>
        <w:rPr>
          <w:lang w:val="en-US"/>
        </w:rPr>
      </w:pPr>
      <w:r w:rsidRPr="0027105F">
        <w:rPr>
          <w:lang w:val="en-US"/>
        </w:rPr>
        <w:t xml:space="preserve">       Your last name and group are not required, as the survey is anonymous. The value of the study depends on the completeness and sincerity of your responses.</w:t>
      </w:r>
    </w:p>
    <w:p w14:paraId="74E27E78" w14:textId="1ADF38B6" w:rsidR="00B222E4" w:rsidRPr="0027105F" w:rsidRDefault="009E2314" w:rsidP="009E2314">
      <w:pPr>
        <w:rPr>
          <w:b/>
          <w:bCs/>
          <w:lang w:val="en-US"/>
        </w:rPr>
      </w:pPr>
      <w:r w:rsidRPr="0027105F">
        <w:rPr>
          <w:lang w:val="en-US"/>
        </w:rPr>
        <w:t xml:space="preserve">      Thank you for participating in the study!</w:t>
      </w:r>
      <w:r w:rsidR="00B222E4" w:rsidRPr="0027105F">
        <w:rPr>
          <w:b/>
          <w:bCs/>
          <w:lang w:val="en-US"/>
        </w:rPr>
        <w:t xml:space="preserve"> </w:t>
      </w:r>
    </w:p>
    <w:p w14:paraId="0D58B85B" w14:textId="77777777" w:rsidR="00DD30D5" w:rsidRPr="0027105F" w:rsidRDefault="00DD30D5" w:rsidP="00AD4856">
      <w:pPr>
        <w:pStyle w:val="a5"/>
        <w:autoSpaceDE/>
        <w:autoSpaceDN/>
        <w:rPr>
          <w:lang w:val="en-US"/>
        </w:rPr>
      </w:pPr>
    </w:p>
    <w:p w14:paraId="474D9B6D" w14:textId="68492108" w:rsidR="00B222E4" w:rsidRPr="0027105F" w:rsidRDefault="009E2314" w:rsidP="00AD4856">
      <w:pPr>
        <w:pStyle w:val="a5"/>
        <w:autoSpaceDE/>
        <w:autoSpaceDN/>
        <w:rPr>
          <w:lang w:val="en-US"/>
        </w:rPr>
      </w:pPr>
      <w:r w:rsidRPr="0027105F">
        <w:rPr>
          <w:lang w:val="en-US"/>
        </w:rPr>
        <w:t>1. Please rate the following indicators of the quality of de</w:t>
      </w:r>
      <w:r w:rsidR="00051ED9" w:rsidRPr="0027105F">
        <w:rPr>
          <w:lang w:val="en-US"/>
        </w:rPr>
        <w:t>-</w:t>
      </w:r>
      <w:r w:rsidRPr="0027105F">
        <w:rPr>
          <w:lang w:val="en-US"/>
        </w:rPr>
        <w:t xml:space="preserve">bureaucratization of the main processes of </w:t>
      </w:r>
      <w:proofErr w:type="spellStart"/>
      <w:r w:rsidR="00051ED9" w:rsidRPr="0027105F">
        <w:rPr>
          <w:lang w:val="en-US"/>
        </w:rPr>
        <w:t>Abylkas</w:t>
      </w:r>
      <w:proofErr w:type="spellEnd"/>
      <w:r w:rsidR="00051ED9" w:rsidRPr="0027105F">
        <w:rPr>
          <w:lang w:val="en-US"/>
        </w:rPr>
        <w:t xml:space="preserve"> </w:t>
      </w:r>
      <w:proofErr w:type="spellStart"/>
      <w:r w:rsidR="00051ED9" w:rsidRPr="0027105F">
        <w:rPr>
          <w:lang w:val="en-US"/>
        </w:rPr>
        <w:t>Saginov</w:t>
      </w:r>
      <w:proofErr w:type="spellEnd"/>
      <w:r w:rsidR="00051ED9" w:rsidRPr="0027105F">
        <w:rPr>
          <w:lang w:val="en-US"/>
        </w:rPr>
        <w:t xml:space="preserve"> </w:t>
      </w:r>
      <w:r w:rsidRPr="0027105F">
        <w:rPr>
          <w:lang w:val="en-US"/>
        </w:rPr>
        <w:t xml:space="preserve">Karaganda Technical University </w:t>
      </w:r>
      <w:r w:rsidR="00051ED9" w:rsidRPr="0027105F">
        <w:rPr>
          <w:lang w:val="en-US"/>
        </w:rPr>
        <w:t>NJSC</w:t>
      </w:r>
      <w:r w:rsidRPr="0027105F">
        <w:rPr>
          <w:lang w:val="en-US"/>
        </w:rPr>
        <w:t xml:space="preserve"> on a five-point scale (1 is the minimum score; 5 is the maximum): (mark in each line)</w:t>
      </w:r>
      <w:r w:rsidR="00B222E4" w:rsidRPr="0027105F">
        <w:rPr>
          <w:i/>
          <w:lang w:val="en-US"/>
        </w:rPr>
        <w:t>*</w:t>
      </w:r>
    </w:p>
    <w:p w14:paraId="07509239" w14:textId="77777777" w:rsidR="00B222E4" w:rsidRPr="0027105F" w:rsidRDefault="00B222E4" w:rsidP="00AD4856">
      <w:pPr>
        <w:ind w:left="-108"/>
        <w:rPr>
          <w:b/>
          <w:bCs/>
          <w:i/>
          <w:lang w:val="en-US"/>
        </w:rPr>
      </w:pPr>
    </w:p>
    <w:tbl>
      <w:tblPr>
        <w:tblW w:w="5000"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245"/>
        <w:gridCol w:w="818"/>
        <w:gridCol w:w="818"/>
        <w:gridCol w:w="818"/>
        <w:gridCol w:w="818"/>
        <w:gridCol w:w="822"/>
      </w:tblGrid>
      <w:tr w:rsidR="00910EB1" w:rsidRPr="0027105F" w14:paraId="57C8B18D" w14:textId="77777777" w:rsidTr="005D4243">
        <w:tc>
          <w:tcPr>
            <w:tcW w:w="5000" w:type="pct"/>
            <w:gridSpan w:val="6"/>
            <w:vAlign w:val="center"/>
          </w:tcPr>
          <w:p w14:paraId="3A89E952" w14:textId="566CE8A2" w:rsidR="00B222E4" w:rsidRPr="0027105F" w:rsidRDefault="00051ED9" w:rsidP="00B243F4">
            <w:pPr>
              <w:jc w:val="center"/>
              <w:rPr>
                <w:b/>
                <w:i/>
                <w:lang w:val="en-US"/>
              </w:rPr>
            </w:pPr>
            <w:r w:rsidRPr="0027105F">
              <w:rPr>
                <w:b/>
                <w:i/>
                <w:lang w:val="en-US"/>
              </w:rPr>
              <w:t>Quality of de-bureaucratization and digitalization of the main processes</w:t>
            </w:r>
          </w:p>
        </w:tc>
      </w:tr>
      <w:tr w:rsidR="00051ED9" w:rsidRPr="0027105F" w14:paraId="4DF6454C" w14:textId="77777777" w:rsidTr="00DF1852">
        <w:tc>
          <w:tcPr>
            <w:tcW w:w="2808" w:type="pct"/>
          </w:tcPr>
          <w:p w14:paraId="495041FE" w14:textId="4B4406B1" w:rsidR="00051ED9" w:rsidRPr="0027105F" w:rsidRDefault="00051ED9" w:rsidP="00051ED9">
            <w:pPr>
              <w:ind w:left="354" w:right="135" w:hanging="142"/>
              <w:rPr>
                <w:noProof/>
                <w:lang w:val="en-US"/>
              </w:rPr>
            </w:pPr>
            <w:r w:rsidRPr="0027105F">
              <w:rPr>
                <w:noProof/>
                <w:lang w:val="en-US"/>
              </w:rPr>
              <w:t>A) The educational process</w:t>
            </w:r>
          </w:p>
        </w:tc>
        <w:tc>
          <w:tcPr>
            <w:tcW w:w="438" w:type="pct"/>
            <w:shd w:val="clear" w:color="auto" w:fill="auto"/>
            <w:vAlign w:val="center"/>
          </w:tcPr>
          <w:p w14:paraId="270089F6" w14:textId="77777777"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5AB9704B" w14:textId="77777777"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1715C37E" w14:textId="77777777"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38F96EDF" w14:textId="77777777"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541F4065" w14:textId="77777777" w:rsidR="00051ED9" w:rsidRPr="0027105F" w:rsidRDefault="00051ED9" w:rsidP="00051ED9">
            <w:pPr>
              <w:jc w:val="center"/>
              <w:rPr>
                <w:lang w:val="en-US"/>
              </w:rPr>
            </w:pPr>
            <w:r w:rsidRPr="0027105F">
              <w:rPr>
                <w:lang w:val="en-US"/>
              </w:rPr>
              <w:t>5</w:t>
            </w:r>
          </w:p>
        </w:tc>
      </w:tr>
      <w:tr w:rsidR="00051ED9" w:rsidRPr="0027105F" w14:paraId="24FA5F56" w14:textId="77777777" w:rsidTr="00DF1852">
        <w:tc>
          <w:tcPr>
            <w:tcW w:w="2808" w:type="pct"/>
          </w:tcPr>
          <w:p w14:paraId="7BCD4FF2" w14:textId="1CD85CD8" w:rsidR="00051ED9" w:rsidRPr="0027105F" w:rsidRDefault="00051ED9" w:rsidP="00051ED9">
            <w:pPr>
              <w:ind w:left="354" w:right="135" w:hanging="142"/>
              <w:rPr>
                <w:noProof/>
                <w:lang w:val="en-US"/>
              </w:rPr>
            </w:pPr>
            <w:r w:rsidRPr="0027105F">
              <w:rPr>
                <w:noProof/>
                <w:lang w:val="en-US"/>
              </w:rPr>
              <w:t>B) Students' research activities</w:t>
            </w:r>
          </w:p>
        </w:tc>
        <w:tc>
          <w:tcPr>
            <w:tcW w:w="438" w:type="pct"/>
            <w:shd w:val="clear" w:color="auto" w:fill="auto"/>
            <w:vAlign w:val="center"/>
          </w:tcPr>
          <w:p w14:paraId="0E80E0DE" w14:textId="77777777"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013F5222" w14:textId="77777777"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753E9FA4" w14:textId="77777777"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7E7F46BE" w14:textId="77777777"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73C9EF9D" w14:textId="77777777" w:rsidR="00051ED9" w:rsidRPr="0027105F" w:rsidRDefault="00051ED9" w:rsidP="00051ED9">
            <w:pPr>
              <w:jc w:val="center"/>
              <w:rPr>
                <w:lang w:val="en-US"/>
              </w:rPr>
            </w:pPr>
            <w:r w:rsidRPr="0027105F">
              <w:rPr>
                <w:lang w:val="en-US"/>
              </w:rPr>
              <w:t>5</w:t>
            </w:r>
          </w:p>
        </w:tc>
      </w:tr>
      <w:tr w:rsidR="00051ED9" w:rsidRPr="0027105F" w14:paraId="3187D283" w14:textId="77777777" w:rsidTr="00DF1852">
        <w:tc>
          <w:tcPr>
            <w:tcW w:w="2808" w:type="pct"/>
          </w:tcPr>
          <w:p w14:paraId="34281F1D" w14:textId="3557AB3F" w:rsidR="00051ED9" w:rsidRPr="0027105F" w:rsidRDefault="00051ED9" w:rsidP="00051ED9">
            <w:pPr>
              <w:ind w:left="354" w:right="135" w:hanging="142"/>
              <w:rPr>
                <w:lang w:val="en-US"/>
              </w:rPr>
            </w:pPr>
            <w:r w:rsidRPr="0027105F">
              <w:rPr>
                <w:lang w:val="en-US"/>
              </w:rPr>
              <w:t>C) Technical equipment of the university (providing the educational process with technical teaching aids, including computers and media technologies)</w:t>
            </w:r>
          </w:p>
        </w:tc>
        <w:tc>
          <w:tcPr>
            <w:tcW w:w="438" w:type="pct"/>
            <w:shd w:val="clear" w:color="auto" w:fill="auto"/>
            <w:vAlign w:val="center"/>
          </w:tcPr>
          <w:p w14:paraId="023E7035" w14:textId="77777777"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30635E79" w14:textId="77777777"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6F2C0ACB" w14:textId="77777777"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07A6FF7E" w14:textId="77777777"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2CA42E0F" w14:textId="77777777" w:rsidR="00051ED9" w:rsidRPr="0027105F" w:rsidRDefault="00051ED9" w:rsidP="00051ED9">
            <w:pPr>
              <w:jc w:val="center"/>
              <w:rPr>
                <w:lang w:val="en-US"/>
              </w:rPr>
            </w:pPr>
            <w:r w:rsidRPr="0027105F">
              <w:rPr>
                <w:lang w:val="en-US"/>
              </w:rPr>
              <w:t>5</w:t>
            </w:r>
          </w:p>
        </w:tc>
      </w:tr>
      <w:tr w:rsidR="00051ED9" w:rsidRPr="0027105F" w14:paraId="6DAE102B" w14:textId="77777777" w:rsidTr="00DF1852">
        <w:tc>
          <w:tcPr>
            <w:tcW w:w="2808" w:type="pct"/>
          </w:tcPr>
          <w:p w14:paraId="42A3B5FE" w14:textId="6D8921D3" w:rsidR="00051ED9" w:rsidRPr="0027105F" w:rsidRDefault="00051ED9" w:rsidP="00051ED9">
            <w:pPr>
              <w:ind w:left="354" w:right="135" w:hanging="142"/>
              <w:rPr>
                <w:lang w:val="en-US"/>
              </w:rPr>
            </w:pPr>
            <w:r w:rsidRPr="0027105F">
              <w:rPr>
                <w:lang w:val="en-US"/>
              </w:rPr>
              <w:t>D) Receipt of government services (DSO), including issuing certificates, duplicates, etc.</w:t>
            </w:r>
          </w:p>
        </w:tc>
        <w:tc>
          <w:tcPr>
            <w:tcW w:w="438" w:type="pct"/>
            <w:shd w:val="clear" w:color="auto" w:fill="auto"/>
            <w:vAlign w:val="center"/>
          </w:tcPr>
          <w:p w14:paraId="1D89B947" w14:textId="77777777"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479590C4" w14:textId="77777777"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4FDF7CFA" w14:textId="77777777"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4BCA717D" w14:textId="77777777"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3070AD1D" w14:textId="77777777" w:rsidR="00051ED9" w:rsidRPr="0027105F" w:rsidRDefault="00051ED9" w:rsidP="00051ED9">
            <w:pPr>
              <w:jc w:val="center"/>
              <w:rPr>
                <w:lang w:val="en-US"/>
              </w:rPr>
            </w:pPr>
            <w:r w:rsidRPr="0027105F">
              <w:rPr>
                <w:lang w:val="en-US"/>
              </w:rPr>
              <w:t>5</w:t>
            </w:r>
          </w:p>
        </w:tc>
      </w:tr>
      <w:tr w:rsidR="00051ED9" w:rsidRPr="0027105F" w14:paraId="73717D3F" w14:textId="77777777" w:rsidTr="00DF1852">
        <w:tc>
          <w:tcPr>
            <w:tcW w:w="2808" w:type="pct"/>
          </w:tcPr>
          <w:p w14:paraId="49AF2B45" w14:textId="7238E7D8" w:rsidR="00051ED9" w:rsidRPr="0027105F" w:rsidRDefault="00051ED9" w:rsidP="00051ED9">
            <w:pPr>
              <w:ind w:left="354" w:right="135" w:hanging="142"/>
              <w:rPr>
                <w:lang w:val="en-US"/>
              </w:rPr>
            </w:pPr>
            <w:r w:rsidRPr="0027105F">
              <w:rPr>
                <w:lang w:val="en-US"/>
              </w:rPr>
              <w:t>E) Responses to requests and inquiries in digital form</w:t>
            </w:r>
          </w:p>
        </w:tc>
        <w:tc>
          <w:tcPr>
            <w:tcW w:w="438" w:type="pct"/>
            <w:shd w:val="clear" w:color="auto" w:fill="auto"/>
            <w:vAlign w:val="center"/>
          </w:tcPr>
          <w:p w14:paraId="601BD466" w14:textId="77777777"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26B04132" w14:textId="77777777"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52C1E378" w14:textId="77777777"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7340574B" w14:textId="77777777"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0661DD3F" w14:textId="77777777" w:rsidR="00051ED9" w:rsidRPr="0027105F" w:rsidRDefault="00051ED9" w:rsidP="00051ED9">
            <w:pPr>
              <w:jc w:val="center"/>
              <w:rPr>
                <w:lang w:val="en-US"/>
              </w:rPr>
            </w:pPr>
            <w:r w:rsidRPr="0027105F">
              <w:rPr>
                <w:lang w:val="en-US"/>
              </w:rPr>
              <w:t>5</w:t>
            </w:r>
          </w:p>
        </w:tc>
      </w:tr>
      <w:tr w:rsidR="00051ED9" w:rsidRPr="0027105F" w14:paraId="15277CCA" w14:textId="77777777" w:rsidTr="00DF1852">
        <w:tc>
          <w:tcPr>
            <w:tcW w:w="2808" w:type="pct"/>
          </w:tcPr>
          <w:p w14:paraId="63DEBF0A" w14:textId="3EC014D3" w:rsidR="00051ED9" w:rsidRPr="0027105F" w:rsidRDefault="00051ED9" w:rsidP="00051ED9">
            <w:pPr>
              <w:ind w:left="354" w:right="135" w:hanging="142"/>
              <w:rPr>
                <w:lang w:val="en-US"/>
              </w:rPr>
            </w:pPr>
            <w:r w:rsidRPr="0027105F">
              <w:rPr>
                <w:lang w:val="en-US"/>
              </w:rPr>
              <w:t>F) Social and educational work, including coverage of activities on social media</w:t>
            </w:r>
          </w:p>
        </w:tc>
        <w:tc>
          <w:tcPr>
            <w:tcW w:w="438" w:type="pct"/>
            <w:shd w:val="clear" w:color="auto" w:fill="auto"/>
            <w:vAlign w:val="center"/>
          </w:tcPr>
          <w:p w14:paraId="7353C4DC" w14:textId="77777777"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6FB43124" w14:textId="77777777"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6ECE30C8" w14:textId="77777777"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7732487D" w14:textId="77777777"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5F13C989" w14:textId="77777777" w:rsidR="00051ED9" w:rsidRPr="0027105F" w:rsidRDefault="00051ED9" w:rsidP="00051ED9">
            <w:pPr>
              <w:jc w:val="center"/>
              <w:rPr>
                <w:lang w:val="en-US"/>
              </w:rPr>
            </w:pPr>
            <w:r w:rsidRPr="0027105F">
              <w:rPr>
                <w:lang w:val="en-US"/>
              </w:rPr>
              <w:t>5</w:t>
            </w:r>
          </w:p>
        </w:tc>
      </w:tr>
      <w:tr w:rsidR="00910EB1" w:rsidRPr="0027105F" w14:paraId="6BA9592D" w14:textId="77777777" w:rsidTr="005D4243">
        <w:tc>
          <w:tcPr>
            <w:tcW w:w="5000" w:type="pct"/>
            <w:gridSpan w:val="6"/>
            <w:vAlign w:val="center"/>
          </w:tcPr>
          <w:p w14:paraId="377DAED8" w14:textId="28EDD8C6" w:rsidR="00B222E4" w:rsidRPr="0027105F" w:rsidRDefault="00B222E4" w:rsidP="00B243F4">
            <w:pPr>
              <w:jc w:val="center"/>
              <w:rPr>
                <w:b/>
                <w:i/>
                <w:lang w:val="en-US"/>
              </w:rPr>
            </w:pPr>
            <w:r w:rsidRPr="0027105F">
              <w:rPr>
                <w:b/>
                <w:i/>
                <w:lang w:val="en-US"/>
              </w:rPr>
              <w:t xml:space="preserve"> </w:t>
            </w:r>
            <w:r w:rsidR="00051ED9" w:rsidRPr="0027105F">
              <w:rPr>
                <w:b/>
                <w:i/>
                <w:lang w:val="en-US"/>
              </w:rPr>
              <w:t>Quality of digitalization of the educational process</w:t>
            </w:r>
          </w:p>
        </w:tc>
      </w:tr>
      <w:tr w:rsidR="00051ED9" w:rsidRPr="0027105F" w14:paraId="171C1E93" w14:textId="77777777" w:rsidTr="005D4243">
        <w:tc>
          <w:tcPr>
            <w:tcW w:w="2808" w:type="pct"/>
          </w:tcPr>
          <w:p w14:paraId="5ACF02D7" w14:textId="49C66F01" w:rsidR="00051ED9" w:rsidRPr="0027105F" w:rsidRDefault="00051ED9" w:rsidP="00051ED9">
            <w:pPr>
              <w:ind w:left="354" w:right="135" w:hanging="142"/>
              <w:rPr>
                <w:lang w:val="en-US"/>
              </w:rPr>
            </w:pPr>
            <w:r w:rsidRPr="0027105F">
              <w:rPr>
                <w:lang w:val="en-US"/>
              </w:rPr>
              <w:t>A) Availability of digital educational resources</w:t>
            </w:r>
          </w:p>
        </w:tc>
        <w:tc>
          <w:tcPr>
            <w:tcW w:w="438" w:type="pct"/>
            <w:shd w:val="clear" w:color="auto" w:fill="auto"/>
            <w:vAlign w:val="center"/>
          </w:tcPr>
          <w:p w14:paraId="52ACD6BC" w14:textId="77777777"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4BB6C1F6" w14:textId="77777777"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3D3BE823" w14:textId="77777777"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3E456487" w14:textId="77777777"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072E5268" w14:textId="77777777" w:rsidR="00051ED9" w:rsidRPr="0027105F" w:rsidRDefault="00051ED9" w:rsidP="00051ED9">
            <w:pPr>
              <w:jc w:val="center"/>
              <w:rPr>
                <w:lang w:val="en-US"/>
              </w:rPr>
            </w:pPr>
            <w:r w:rsidRPr="0027105F">
              <w:rPr>
                <w:lang w:val="en-US"/>
              </w:rPr>
              <w:t>5</w:t>
            </w:r>
          </w:p>
        </w:tc>
      </w:tr>
      <w:tr w:rsidR="00051ED9" w:rsidRPr="0027105F" w14:paraId="6270FF27" w14:textId="77777777" w:rsidTr="005D4243">
        <w:trPr>
          <w:trHeight w:val="465"/>
        </w:trPr>
        <w:tc>
          <w:tcPr>
            <w:tcW w:w="2808" w:type="pct"/>
          </w:tcPr>
          <w:p w14:paraId="2CCDA91F" w14:textId="1AFAFEA7" w:rsidR="00051ED9" w:rsidRPr="0027105F" w:rsidRDefault="00051ED9" w:rsidP="00051ED9">
            <w:pPr>
              <w:ind w:left="354" w:right="135" w:hanging="142"/>
              <w:rPr>
                <w:lang w:val="en-US"/>
              </w:rPr>
            </w:pPr>
            <w:r w:rsidRPr="0027105F">
              <w:rPr>
                <w:lang w:val="en-US"/>
              </w:rPr>
              <w:t>B) Opportunity to obtain informal education through online courses</w:t>
            </w:r>
          </w:p>
        </w:tc>
        <w:tc>
          <w:tcPr>
            <w:tcW w:w="438" w:type="pct"/>
            <w:shd w:val="clear" w:color="auto" w:fill="auto"/>
            <w:vAlign w:val="center"/>
          </w:tcPr>
          <w:p w14:paraId="68DDDB2F" w14:textId="77777777"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222E7A82" w14:textId="77777777"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6C1E9E4C" w14:textId="77777777"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6DABB7FA" w14:textId="77777777"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6FBDE116" w14:textId="77777777" w:rsidR="00051ED9" w:rsidRPr="0027105F" w:rsidRDefault="00051ED9" w:rsidP="00051ED9">
            <w:pPr>
              <w:jc w:val="center"/>
              <w:rPr>
                <w:lang w:val="en-US"/>
              </w:rPr>
            </w:pPr>
            <w:r w:rsidRPr="0027105F">
              <w:rPr>
                <w:lang w:val="en-US"/>
              </w:rPr>
              <w:t>5</w:t>
            </w:r>
          </w:p>
        </w:tc>
      </w:tr>
      <w:tr w:rsidR="00051ED9" w:rsidRPr="0027105F" w14:paraId="1AEF78D7" w14:textId="77777777" w:rsidTr="005D4243">
        <w:tc>
          <w:tcPr>
            <w:tcW w:w="2808" w:type="pct"/>
          </w:tcPr>
          <w:p w14:paraId="23F9663E" w14:textId="0F706353" w:rsidR="00051ED9" w:rsidRPr="0027105F" w:rsidRDefault="00051ED9" w:rsidP="00051ED9">
            <w:pPr>
              <w:ind w:left="354" w:right="135" w:hanging="142"/>
              <w:rPr>
                <w:lang w:val="en-US"/>
              </w:rPr>
            </w:pPr>
            <w:r w:rsidRPr="0027105F">
              <w:rPr>
                <w:lang w:val="en-US"/>
              </w:rPr>
              <w:t>C) Convenience and effectiveness of the learning management system (IS UNIVER)</w:t>
            </w:r>
          </w:p>
        </w:tc>
        <w:tc>
          <w:tcPr>
            <w:tcW w:w="438" w:type="pct"/>
            <w:shd w:val="clear" w:color="auto" w:fill="auto"/>
            <w:vAlign w:val="center"/>
          </w:tcPr>
          <w:p w14:paraId="31D421A8" w14:textId="77777777"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321BE84C" w14:textId="77777777"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73AB8346" w14:textId="77777777"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15D80234" w14:textId="77777777"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1AD93C6A" w14:textId="77777777" w:rsidR="00051ED9" w:rsidRPr="0027105F" w:rsidRDefault="00051ED9" w:rsidP="00051ED9">
            <w:pPr>
              <w:jc w:val="center"/>
              <w:rPr>
                <w:lang w:val="en-US"/>
              </w:rPr>
            </w:pPr>
            <w:r w:rsidRPr="0027105F">
              <w:rPr>
                <w:lang w:val="en-US"/>
              </w:rPr>
              <w:t>5</w:t>
            </w:r>
          </w:p>
        </w:tc>
      </w:tr>
      <w:tr w:rsidR="00051ED9" w:rsidRPr="0027105F" w14:paraId="43BEAF5D" w14:textId="77777777" w:rsidTr="005D4243">
        <w:tc>
          <w:tcPr>
            <w:tcW w:w="2808" w:type="pct"/>
          </w:tcPr>
          <w:p w14:paraId="6FFB8AC6" w14:textId="24A21A98" w:rsidR="00051ED9" w:rsidRPr="0027105F" w:rsidRDefault="00051ED9" w:rsidP="00051ED9">
            <w:pPr>
              <w:ind w:left="354" w:right="135" w:hanging="142"/>
              <w:rPr>
                <w:lang w:val="en-US"/>
              </w:rPr>
            </w:pPr>
            <w:r w:rsidRPr="0027105F">
              <w:rPr>
                <w:lang w:val="en-US"/>
              </w:rPr>
              <w:t>D) Use of digital tools in the learning process</w:t>
            </w:r>
          </w:p>
        </w:tc>
        <w:tc>
          <w:tcPr>
            <w:tcW w:w="438" w:type="pct"/>
            <w:shd w:val="clear" w:color="auto" w:fill="auto"/>
            <w:vAlign w:val="center"/>
          </w:tcPr>
          <w:p w14:paraId="2007B063" w14:textId="77777777"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62069384" w14:textId="77777777"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315608B8" w14:textId="77777777"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4C99458C" w14:textId="77777777"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2F0DE95F" w14:textId="77777777" w:rsidR="00051ED9" w:rsidRPr="0027105F" w:rsidRDefault="00051ED9" w:rsidP="00051ED9">
            <w:pPr>
              <w:jc w:val="center"/>
              <w:rPr>
                <w:lang w:val="en-US"/>
              </w:rPr>
            </w:pPr>
            <w:r w:rsidRPr="0027105F">
              <w:rPr>
                <w:lang w:val="en-US"/>
              </w:rPr>
              <w:t>5</w:t>
            </w:r>
          </w:p>
        </w:tc>
      </w:tr>
      <w:tr w:rsidR="00051ED9" w:rsidRPr="0027105F" w14:paraId="719A3E17" w14:textId="77777777" w:rsidTr="005D4243">
        <w:tc>
          <w:tcPr>
            <w:tcW w:w="2808" w:type="pct"/>
          </w:tcPr>
          <w:p w14:paraId="055A5210" w14:textId="11D8B7C1" w:rsidR="00051ED9" w:rsidRPr="0027105F" w:rsidRDefault="00051ED9" w:rsidP="00051ED9">
            <w:pPr>
              <w:ind w:left="354" w:right="135" w:hanging="142"/>
              <w:rPr>
                <w:lang w:val="en-US"/>
              </w:rPr>
            </w:pPr>
            <w:r w:rsidRPr="0027105F">
              <w:rPr>
                <w:lang w:val="en-US"/>
              </w:rPr>
              <w:t xml:space="preserve">E) Accessibility of international digital libraries and </w:t>
            </w:r>
            <w:proofErr w:type="spellStart"/>
            <w:r w:rsidRPr="0027105F">
              <w:rPr>
                <w:lang w:val="en-US"/>
              </w:rPr>
              <w:t>scientometric</w:t>
            </w:r>
            <w:proofErr w:type="spellEnd"/>
            <w:r w:rsidRPr="0027105F">
              <w:rPr>
                <w:lang w:val="en-US"/>
              </w:rPr>
              <w:t xml:space="preserve"> databases (Scopus, </w:t>
            </w:r>
            <w:proofErr w:type="spellStart"/>
            <w:r w:rsidRPr="0027105F">
              <w:rPr>
                <w:lang w:val="en-US"/>
              </w:rPr>
              <w:t>WoS</w:t>
            </w:r>
            <w:proofErr w:type="spellEnd"/>
            <w:r w:rsidRPr="0027105F">
              <w:rPr>
                <w:lang w:val="en-US"/>
              </w:rPr>
              <w:t>, etc.)</w:t>
            </w:r>
          </w:p>
        </w:tc>
        <w:tc>
          <w:tcPr>
            <w:tcW w:w="438" w:type="pct"/>
            <w:shd w:val="clear" w:color="auto" w:fill="auto"/>
            <w:vAlign w:val="center"/>
          </w:tcPr>
          <w:p w14:paraId="750AEA07" w14:textId="77777777"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3EC113EA" w14:textId="77777777"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1025DE23" w14:textId="77777777"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17C7AE4C" w14:textId="77777777"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62765B52" w14:textId="77777777" w:rsidR="00051ED9" w:rsidRPr="0027105F" w:rsidRDefault="00051ED9" w:rsidP="00051ED9">
            <w:pPr>
              <w:jc w:val="center"/>
              <w:rPr>
                <w:lang w:val="en-US"/>
              </w:rPr>
            </w:pPr>
            <w:r w:rsidRPr="0027105F">
              <w:rPr>
                <w:lang w:val="en-US"/>
              </w:rPr>
              <w:t>5</w:t>
            </w:r>
          </w:p>
        </w:tc>
      </w:tr>
      <w:tr w:rsidR="00051ED9" w:rsidRPr="0027105F" w14:paraId="7F7A9FC0" w14:textId="77777777" w:rsidTr="005D4243">
        <w:tc>
          <w:tcPr>
            <w:tcW w:w="2808" w:type="pct"/>
          </w:tcPr>
          <w:p w14:paraId="454CE860" w14:textId="3138EEE0" w:rsidR="00051ED9" w:rsidRPr="0027105F" w:rsidRDefault="00051ED9" w:rsidP="00051ED9">
            <w:pPr>
              <w:ind w:left="354" w:right="135" w:hanging="142"/>
              <w:rPr>
                <w:lang w:val="en-US"/>
              </w:rPr>
            </w:pPr>
            <w:r w:rsidRPr="0027105F">
              <w:rPr>
                <w:lang w:val="en-US"/>
              </w:rPr>
              <w:t>F) Convenience and ease of registration for courses, modules, or additional courses</w:t>
            </w:r>
          </w:p>
        </w:tc>
        <w:tc>
          <w:tcPr>
            <w:tcW w:w="438" w:type="pct"/>
            <w:shd w:val="clear" w:color="auto" w:fill="auto"/>
            <w:vAlign w:val="center"/>
          </w:tcPr>
          <w:p w14:paraId="327B73A2" w14:textId="77777777"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450FCFA3" w14:textId="77777777"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0A9D8C7D" w14:textId="77777777"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59235CF1" w14:textId="77777777"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3CB178F8" w14:textId="77777777" w:rsidR="00051ED9" w:rsidRPr="0027105F" w:rsidRDefault="00051ED9" w:rsidP="00051ED9">
            <w:pPr>
              <w:jc w:val="center"/>
              <w:rPr>
                <w:lang w:val="en-US"/>
              </w:rPr>
            </w:pPr>
            <w:r w:rsidRPr="0027105F">
              <w:rPr>
                <w:lang w:val="en-US"/>
              </w:rPr>
              <w:t>5</w:t>
            </w:r>
          </w:p>
        </w:tc>
      </w:tr>
      <w:tr w:rsidR="00051ED9" w:rsidRPr="0027105F" w14:paraId="1EBF1DA3" w14:textId="77777777" w:rsidTr="005D4243">
        <w:tc>
          <w:tcPr>
            <w:tcW w:w="2808" w:type="pct"/>
          </w:tcPr>
          <w:p w14:paraId="47342757" w14:textId="1BD5A855" w:rsidR="00051ED9" w:rsidRPr="0027105F" w:rsidRDefault="00051ED9" w:rsidP="00051ED9">
            <w:pPr>
              <w:ind w:left="354" w:right="135" w:hanging="142"/>
              <w:rPr>
                <w:lang w:val="en-US"/>
              </w:rPr>
            </w:pPr>
            <w:r w:rsidRPr="0027105F">
              <w:rPr>
                <w:lang w:val="en-US"/>
              </w:rPr>
              <w:t>G) Convenience of obtaining academic documents (e.g., transcripts, course completion certificates)</w:t>
            </w:r>
          </w:p>
        </w:tc>
        <w:tc>
          <w:tcPr>
            <w:tcW w:w="438" w:type="pct"/>
            <w:shd w:val="clear" w:color="auto" w:fill="auto"/>
            <w:vAlign w:val="center"/>
          </w:tcPr>
          <w:p w14:paraId="36D618C9" w14:textId="4D823748"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4E81AB3D" w14:textId="178FA31E"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5F93234B" w14:textId="7C718731"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2ABDCFCF" w14:textId="2A5C6614"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4EDA10B0" w14:textId="35C4C9BC" w:rsidR="00051ED9" w:rsidRPr="0027105F" w:rsidRDefault="00051ED9" w:rsidP="00051ED9">
            <w:pPr>
              <w:jc w:val="center"/>
              <w:rPr>
                <w:lang w:val="en-US"/>
              </w:rPr>
            </w:pPr>
            <w:r w:rsidRPr="0027105F">
              <w:rPr>
                <w:lang w:val="en-US"/>
              </w:rPr>
              <w:t>5</w:t>
            </w:r>
          </w:p>
        </w:tc>
      </w:tr>
      <w:tr w:rsidR="00910EB1" w:rsidRPr="0027105F" w14:paraId="40F67A2C" w14:textId="77777777" w:rsidTr="005D4243">
        <w:tc>
          <w:tcPr>
            <w:tcW w:w="5000" w:type="pct"/>
            <w:gridSpan w:val="6"/>
            <w:vAlign w:val="center"/>
          </w:tcPr>
          <w:p w14:paraId="4D012BB4" w14:textId="4A202693" w:rsidR="00993468" w:rsidRPr="0027105F" w:rsidRDefault="00993468" w:rsidP="00B243F4">
            <w:pPr>
              <w:jc w:val="center"/>
              <w:rPr>
                <w:b/>
                <w:i/>
                <w:lang w:val="en-US"/>
              </w:rPr>
            </w:pPr>
            <w:r w:rsidRPr="0027105F">
              <w:rPr>
                <w:b/>
                <w:i/>
                <w:lang w:val="en-US"/>
              </w:rPr>
              <w:t xml:space="preserve"> </w:t>
            </w:r>
            <w:r w:rsidR="00051ED9" w:rsidRPr="0027105F">
              <w:rPr>
                <w:b/>
                <w:i/>
                <w:lang w:val="en-US"/>
              </w:rPr>
              <w:t>Quality of digitalization of the research process</w:t>
            </w:r>
          </w:p>
        </w:tc>
      </w:tr>
      <w:tr w:rsidR="00051ED9" w:rsidRPr="0027105F" w14:paraId="1CF74432" w14:textId="77777777" w:rsidTr="00F425D0">
        <w:tc>
          <w:tcPr>
            <w:tcW w:w="2808" w:type="pct"/>
          </w:tcPr>
          <w:p w14:paraId="53D6A49C" w14:textId="4241BC80" w:rsidR="00051ED9" w:rsidRPr="0027105F" w:rsidRDefault="00051ED9" w:rsidP="00051ED9">
            <w:pPr>
              <w:ind w:left="354" w:right="135" w:hanging="142"/>
              <w:rPr>
                <w:lang w:val="en-US"/>
              </w:rPr>
            </w:pPr>
            <w:r w:rsidRPr="0027105F">
              <w:rPr>
                <w:lang w:val="en-US"/>
              </w:rPr>
              <w:t>A) Ease of coordinating or submitting applications for participation in conferences, grants, or publications</w:t>
            </w:r>
          </w:p>
        </w:tc>
        <w:tc>
          <w:tcPr>
            <w:tcW w:w="438" w:type="pct"/>
            <w:shd w:val="clear" w:color="auto" w:fill="auto"/>
            <w:vAlign w:val="center"/>
          </w:tcPr>
          <w:p w14:paraId="6C75C43E" w14:textId="77777777"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7CF67AFA" w14:textId="77777777"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16D8BDC9" w14:textId="77777777"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13F59054" w14:textId="77777777"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4EAEA4DB" w14:textId="77777777" w:rsidR="00051ED9" w:rsidRPr="0027105F" w:rsidRDefault="00051ED9" w:rsidP="00051ED9">
            <w:pPr>
              <w:jc w:val="center"/>
              <w:rPr>
                <w:lang w:val="en-US"/>
              </w:rPr>
            </w:pPr>
            <w:r w:rsidRPr="0027105F">
              <w:rPr>
                <w:lang w:val="en-US"/>
              </w:rPr>
              <w:t>5</w:t>
            </w:r>
          </w:p>
        </w:tc>
      </w:tr>
      <w:tr w:rsidR="00051ED9" w:rsidRPr="0027105F" w14:paraId="420376D6" w14:textId="77777777" w:rsidTr="00F425D0">
        <w:tc>
          <w:tcPr>
            <w:tcW w:w="2808" w:type="pct"/>
          </w:tcPr>
          <w:p w14:paraId="7A781AF5" w14:textId="095DD362" w:rsidR="00051ED9" w:rsidRPr="0027105F" w:rsidRDefault="00051ED9" w:rsidP="00051ED9">
            <w:pPr>
              <w:ind w:left="354" w:right="135" w:hanging="142"/>
              <w:rPr>
                <w:lang w:val="en-US"/>
              </w:rPr>
            </w:pPr>
            <w:r w:rsidRPr="0027105F">
              <w:rPr>
                <w:lang w:val="en-US"/>
              </w:rPr>
              <w:t>B) Transparency and clarity of procedures for obtaining financial or organizational support for scientific activities</w:t>
            </w:r>
          </w:p>
        </w:tc>
        <w:tc>
          <w:tcPr>
            <w:tcW w:w="438" w:type="pct"/>
            <w:shd w:val="clear" w:color="auto" w:fill="auto"/>
            <w:vAlign w:val="center"/>
          </w:tcPr>
          <w:p w14:paraId="6CAF3591" w14:textId="77777777"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18A6F297" w14:textId="77777777"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57B54885" w14:textId="77777777"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60AC02F6" w14:textId="77777777"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41FA7FBE" w14:textId="77777777" w:rsidR="00051ED9" w:rsidRPr="0027105F" w:rsidRDefault="00051ED9" w:rsidP="00051ED9">
            <w:pPr>
              <w:jc w:val="center"/>
              <w:rPr>
                <w:lang w:val="en-US"/>
              </w:rPr>
            </w:pPr>
            <w:r w:rsidRPr="0027105F">
              <w:rPr>
                <w:lang w:val="en-US"/>
              </w:rPr>
              <w:t>5</w:t>
            </w:r>
          </w:p>
        </w:tc>
      </w:tr>
      <w:tr w:rsidR="00051ED9" w:rsidRPr="0027105F" w14:paraId="7B0BBADA" w14:textId="77777777" w:rsidTr="00F425D0">
        <w:tc>
          <w:tcPr>
            <w:tcW w:w="2808" w:type="pct"/>
          </w:tcPr>
          <w:p w14:paraId="19F2CF47" w14:textId="11C76BB3" w:rsidR="00051ED9" w:rsidRPr="0027105F" w:rsidRDefault="00051ED9" w:rsidP="00051ED9">
            <w:pPr>
              <w:ind w:left="354" w:right="135" w:hanging="142"/>
              <w:rPr>
                <w:lang w:val="en-US"/>
              </w:rPr>
            </w:pPr>
            <w:r w:rsidRPr="0027105F">
              <w:rPr>
                <w:lang w:val="en-US"/>
              </w:rPr>
              <w:lastRenderedPageBreak/>
              <w:t>C) Ease of completing documents for approval of the topics of term papers, theses, master's theses, and PhD theses, and approval of the supervisor</w:t>
            </w:r>
          </w:p>
        </w:tc>
        <w:tc>
          <w:tcPr>
            <w:tcW w:w="438" w:type="pct"/>
            <w:shd w:val="clear" w:color="auto" w:fill="auto"/>
            <w:vAlign w:val="center"/>
          </w:tcPr>
          <w:p w14:paraId="1306A0FA" w14:textId="77777777"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005A438F" w14:textId="77777777"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21DE62EC" w14:textId="77777777"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6B85C463" w14:textId="77777777"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05CBEB3A" w14:textId="77777777" w:rsidR="00051ED9" w:rsidRPr="0027105F" w:rsidRDefault="00051ED9" w:rsidP="00051ED9">
            <w:pPr>
              <w:jc w:val="center"/>
              <w:rPr>
                <w:lang w:val="en-US"/>
              </w:rPr>
            </w:pPr>
            <w:r w:rsidRPr="0027105F">
              <w:rPr>
                <w:lang w:val="en-US"/>
              </w:rPr>
              <w:t>5</w:t>
            </w:r>
          </w:p>
        </w:tc>
      </w:tr>
      <w:tr w:rsidR="00051ED9" w:rsidRPr="0027105F" w14:paraId="5399B23F" w14:textId="77777777" w:rsidTr="00F425D0">
        <w:tc>
          <w:tcPr>
            <w:tcW w:w="2808" w:type="pct"/>
          </w:tcPr>
          <w:p w14:paraId="35F7765C" w14:textId="29F7DD9E" w:rsidR="00051ED9" w:rsidRPr="0027105F" w:rsidRDefault="00051ED9" w:rsidP="00051ED9">
            <w:pPr>
              <w:ind w:left="354" w:right="135" w:hanging="142"/>
              <w:rPr>
                <w:lang w:val="en-US"/>
              </w:rPr>
            </w:pPr>
            <w:r w:rsidRPr="0027105F">
              <w:rPr>
                <w:lang w:val="en-US"/>
              </w:rPr>
              <w:t>D) Availability of information about opportunities for students to participate in the department scientific projects and research</w:t>
            </w:r>
          </w:p>
        </w:tc>
        <w:tc>
          <w:tcPr>
            <w:tcW w:w="438" w:type="pct"/>
            <w:shd w:val="clear" w:color="auto" w:fill="auto"/>
            <w:vAlign w:val="center"/>
          </w:tcPr>
          <w:p w14:paraId="71847AD0" w14:textId="07C7BEC1"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02688423" w14:textId="14EDAC69"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7EA1EEE1" w14:textId="7CFBF7C1"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2556287A" w14:textId="695CAF7B"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755B88BD" w14:textId="23C4F201" w:rsidR="00051ED9" w:rsidRPr="0027105F" w:rsidRDefault="00051ED9" w:rsidP="00051ED9">
            <w:pPr>
              <w:jc w:val="center"/>
              <w:rPr>
                <w:lang w:val="en-US"/>
              </w:rPr>
            </w:pPr>
            <w:r w:rsidRPr="0027105F">
              <w:rPr>
                <w:lang w:val="en-US"/>
              </w:rPr>
              <w:t>5</w:t>
            </w:r>
          </w:p>
        </w:tc>
      </w:tr>
      <w:tr w:rsidR="00910EB1" w:rsidRPr="0027105F" w14:paraId="1CFF5728" w14:textId="77777777" w:rsidTr="005D4243">
        <w:tc>
          <w:tcPr>
            <w:tcW w:w="5000" w:type="pct"/>
            <w:gridSpan w:val="6"/>
            <w:vAlign w:val="center"/>
          </w:tcPr>
          <w:p w14:paraId="4EC95644" w14:textId="41ECC741" w:rsidR="005D4243" w:rsidRPr="0027105F" w:rsidRDefault="005D4243" w:rsidP="00B243F4">
            <w:pPr>
              <w:jc w:val="center"/>
              <w:rPr>
                <w:b/>
                <w:i/>
                <w:lang w:val="en-US"/>
              </w:rPr>
            </w:pPr>
            <w:r w:rsidRPr="0027105F">
              <w:rPr>
                <w:b/>
                <w:i/>
                <w:lang w:val="en-US"/>
              </w:rPr>
              <w:t xml:space="preserve"> </w:t>
            </w:r>
            <w:r w:rsidR="00051ED9" w:rsidRPr="0027105F">
              <w:rPr>
                <w:b/>
                <w:i/>
                <w:lang w:val="en-US"/>
              </w:rPr>
              <w:t>Quality of digitalization of the social-educational process</w:t>
            </w:r>
          </w:p>
        </w:tc>
      </w:tr>
      <w:tr w:rsidR="00051ED9" w:rsidRPr="0027105F" w14:paraId="1A2C002F" w14:textId="77777777" w:rsidTr="007F1B0E">
        <w:tc>
          <w:tcPr>
            <w:tcW w:w="2808" w:type="pct"/>
          </w:tcPr>
          <w:p w14:paraId="692AC9B0" w14:textId="23A00190" w:rsidR="00051ED9" w:rsidRPr="0027105F" w:rsidRDefault="00051ED9" w:rsidP="00051ED9">
            <w:pPr>
              <w:ind w:left="354" w:right="135" w:hanging="142"/>
              <w:rPr>
                <w:lang w:val="en-US"/>
              </w:rPr>
            </w:pPr>
            <w:r w:rsidRPr="0027105F">
              <w:rPr>
                <w:lang w:val="en-US"/>
              </w:rPr>
              <w:t>A) Ease of accessing services at the Student Service Center</w:t>
            </w:r>
          </w:p>
        </w:tc>
        <w:tc>
          <w:tcPr>
            <w:tcW w:w="438" w:type="pct"/>
            <w:shd w:val="clear" w:color="auto" w:fill="auto"/>
            <w:vAlign w:val="center"/>
          </w:tcPr>
          <w:p w14:paraId="298855DB" w14:textId="77777777"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6E528221" w14:textId="77777777"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6E572871" w14:textId="77777777"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20B76C04" w14:textId="77777777"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37B79DC2" w14:textId="77777777" w:rsidR="00051ED9" w:rsidRPr="0027105F" w:rsidRDefault="00051ED9" w:rsidP="00051ED9">
            <w:pPr>
              <w:jc w:val="center"/>
              <w:rPr>
                <w:lang w:val="en-US"/>
              </w:rPr>
            </w:pPr>
            <w:r w:rsidRPr="0027105F">
              <w:rPr>
                <w:lang w:val="en-US"/>
              </w:rPr>
              <w:t>5</w:t>
            </w:r>
          </w:p>
        </w:tc>
      </w:tr>
      <w:tr w:rsidR="00051ED9" w:rsidRPr="0027105F" w14:paraId="5F738D0D" w14:textId="77777777" w:rsidTr="007F1B0E">
        <w:tc>
          <w:tcPr>
            <w:tcW w:w="2808" w:type="pct"/>
          </w:tcPr>
          <w:p w14:paraId="68C5F09E" w14:textId="66A8FDFE" w:rsidR="00051ED9" w:rsidRPr="0027105F" w:rsidRDefault="00051ED9" w:rsidP="00051ED9">
            <w:pPr>
              <w:ind w:left="354" w:right="135" w:hanging="142"/>
              <w:rPr>
                <w:lang w:val="en-US"/>
              </w:rPr>
            </w:pPr>
            <w:r w:rsidRPr="0027105F">
              <w:rPr>
                <w:lang w:val="en-US"/>
              </w:rPr>
              <w:t>B) Ease of accessing consultations from the university's social services</w:t>
            </w:r>
          </w:p>
        </w:tc>
        <w:tc>
          <w:tcPr>
            <w:tcW w:w="438" w:type="pct"/>
            <w:shd w:val="clear" w:color="auto" w:fill="auto"/>
            <w:vAlign w:val="center"/>
          </w:tcPr>
          <w:p w14:paraId="0CACBB96" w14:textId="77777777"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59A52954" w14:textId="77777777"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302F726E" w14:textId="77777777"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2745A38E" w14:textId="77777777"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35A03DE7" w14:textId="77777777" w:rsidR="00051ED9" w:rsidRPr="0027105F" w:rsidRDefault="00051ED9" w:rsidP="00051ED9">
            <w:pPr>
              <w:jc w:val="center"/>
              <w:rPr>
                <w:lang w:val="en-US"/>
              </w:rPr>
            </w:pPr>
            <w:r w:rsidRPr="0027105F">
              <w:rPr>
                <w:lang w:val="en-US"/>
              </w:rPr>
              <w:t>5</w:t>
            </w:r>
          </w:p>
        </w:tc>
      </w:tr>
      <w:tr w:rsidR="00051ED9" w:rsidRPr="0027105F" w14:paraId="40322327" w14:textId="77777777" w:rsidTr="007F1B0E">
        <w:trPr>
          <w:trHeight w:val="349"/>
        </w:trPr>
        <w:tc>
          <w:tcPr>
            <w:tcW w:w="2808" w:type="pct"/>
          </w:tcPr>
          <w:p w14:paraId="6EF70629" w14:textId="2C8FE807" w:rsidR="00051ED9" w:rsidRPr="0027105F" w:rsidRDefault="00051ED9" w:rsidP="00051ED9">
            <w:pPr>
              <w:ind w:left="354" w:right="135" w:hanging="142"/>
              <w:rPr>
                <w:lang w:val="en-US"/>
              </w:rPr>
            </w:pPr>
            <w:r w:rsidRPr="0027105F">
              <w:rPr>
                <w:lang w:val="en-US"/>
              </w:rPr>
              <w:t>C) Ease and accessibility of obtaining information about the activities of student organizations</w:t>
            </w:r>
          </w:p>
        </w:tc>
        <w:tc>
          <w:tcPr>
            <w:tcW w:w="438" w:type="pct"/>
            <w:shd w:val="clear" w:color="auto" w:fill="auto"/>
            <w:vAlign w:val="center"/>
          </w:tcPr>
          <w:p w14:paraId="15B435F4" w14:textId="77777777"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3D868A36" w14:textId="77777777"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6D7118C6" w14:textId="77777777"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26D057FF" w14:textId="77777777"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21CC930D" w14:textId="77777777" w:rsidR="00051ED9" w:rsidRPr="0027105F" w:rsidRDefault="00051ED9" w:rsidP="00051ED9">
            <w:pPr>
              <w:jc w:val="center"/>
              <w:rPr>
                <w:lang w:val="en-US"/>
              </w:rPr>
            </w:pPr>
            <w:r w:rsidRPr="0027105F">
              <w:rPr>
                <w:lang w:val="en-US"/>
              </w:rPr>
              <w:t>5</w:t>
            </w:r>
          </w:p>
        </w:tc>
      </w:tr>
      <w:tr w:rsidR="00051ED9" w:rsidRPr="0027105F" w14:paraId="7FF7AF3B" w14:textId="77777777" w:rsidTr="007F1B0E">
        <w:trPr>
          <w:trHeight w:val="349"/>
        </w:trPr>
        <w:tc>
          <w:tcPr>
            <w:tcW w:w="2808" w:type="pct"/>
          </w:tcPr>
          <w:p w14:paraId="319D9B51" w14:textId="4EE8216F" w:rsidR="00051ED9" w:rsidRPr="0027105F" w:rsidRDefault="00051ED9" w:rsidP="00051ED9">
            <w:pPr>
              <w:ind w:left="354" w:right="135" w:hanging="142"/>
              <w:rPr>
                <w:lang w:val="en-US"/>
              </w:rPr>
            </w:pPr>
            <w:r w:rsidRPr="0027105F">
              <w:rPr>
                <w:lang w:val="en-US"/>
              </w:rPr>
              <w:t>D) Ease of joining student organizations</w:t>
            </w:r>
          </w:p>
        </w:tc>
        <w:tc>
          <w:tcPr>
            <w:tcW w:w="438" w:type="pct"/>
            <w:shd w:val="clear" w:color="auto" w:fill="auto"/>
            <w:vAlign w:val="center"/>
          </w:tcPr>
          <w:p w14:paraId="065C39B0" w14:textId="797510D2"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1B1DBE73" w14:textId="1B134DD0"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5F200D61" w14:textId="4E9CF26A"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6BAE26A4" w14:textId="760C9BC7"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130D4AB5" w14:textId="5CC1283D" w:rsidR="00051ED9" w:rsidRPr="0027105F" w:rsidRDefault="00051ED9" w:rsidP="00051ED9">
            <w:pPr>
              <w:jc w:val="center"/>
              <w:rPr>
                <w:lang w:val="en-US"/>
              </w:rPr>
            </w:pPr>
            <w:r w:rsidRPr="0027105F">
              <w:rPr>
                <w:lang w:val="en-US"/>
              </w:rPr>
              <w:t>5</w:t>
            </w:r>
          </w:p>
        </w:tc>
      </w:tr>
      <w:tr w:rsidR="00051ED9" w:rsidRPr="0027105F" w14:paraId="1E2A9FB3" w14:textId="77777777" w:rsidTr="007F1B0E">
        <w:trPr>
          <w:trHeight w:val="349"/>
        </w:trPr>
        <w:tc>
          <w:tcPr>
            <w:tcW w:w="2808" w:type="pct"/>
          </w:tcPr>
          <w:p w14:paraId="0781F944" w14:textId="48DB916A" w:rsidR="00051ED9" w:rsidRPr="0027105F" w:rsidRDefault="00051ED9" w:rsidP="00051ED9">
            <w:pPr>
              <w:ind w:left="354" w:right="135" w:hanging="142"/>
              <w:rPr>
                <w:lang w:val="en-US"/>
              </w:rPr>
            </w:pPr>
            <w:r w:rsidRPr="0027105F">
              <w:rPr>
                <w:lang w:val="en-US"/>
              </w:rPr>
              <w:t>E) Ease of obtaining necessary information from group curators</w:t>
            </w:r>
          </w:p>
        </w:tc>
        <w:tc>
          <w:tcPr>
            <w:tcW w:w="438" w:type="pct"/>
            <w:shd w:val="clear" w:color="auto" w:fill="auto"/>
            <w:vAlign w:val="center"/>
          </w:tcPr>
          <w:p w14:paraId="20444B65" w14:textId="05394E51"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770D232D" w14:textId="027E19E0"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4E0B6C1C" w14:textId="3AB34C70"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273F4444" w14:textId="0B884906"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412AB33A" w14:textId="0666179E" w:rsidR="00051ED9" w:rsidRPr="0027105F" w:rsidRDefault="00051ED9" w:rsidP="00051ED9">
            <w:pPr>
              <w:jc w:val="center"/>
              <w:rPr>
                <w:lang w:val="en-US"/>
              </w:rPr>
            </w:pPr>
            <w:r w:rsidRPr="0027105F">
              <w:rPr>
                <w:lang w:val="en-US"/>
              </w:rPr>
              <w:t>5</w:t>
            </w:r>
          </w:p>
        </w:tc>
      </w:tr>
      <w:tr w:rsidR="00051ED9" w:rsidRPr="0027105F" w14:paraId="35939F62" w14:textId="77777777" w:rsidTr="007F1B0E">
        <w:trPr>
          <w:trHeight w:val="349"/>
        </w:trPr>
        <w:tc>
          <w:tcPr>
            <w:tcW w:w="2808" w:type="pct"/>
          </w:tcPr>
          <w:p w14:paraId="1EE84324" w14:textId="335AAA3C" w:rsidR="00051ED9" w:rsidRPr="0027105F" w:rsidRDefault="00051ED9" w:rsidP="00051ED9">
            <w:pPr>
              <w:ind w:left="354" w:right="135" w:hanging="142"/>
              <w:rPr>
                <w:lang w:val="en-US"/>
              </w:rPr>
            </w:pPr>
            <w:r w:rsidRPr="0027105F">
              <w:rPr>
                <w:lang w:val="en-US"/>
              </w:rPr>
              <w:t>F) Ease of using the university's digital systems and services</w:t>
            </w:r>
          </w:p>
        </w:tc>
        <w:tc>
          <w:tcPr>
            <w:tcW w:w="438" w:type="pct"/>
            <w:shd w:val="clear" w:color="auto" w:fill="auto"/>
            <w:vAlign w:val="center"/>
          </w:tcPr>
          <w:p w14:paraId="4F648D26" w14:textId="15A4B0DD" w:rsidR="00051ED9" w:rsidRPr="0027105F" w:rsidRDefault="00051ED9" w:rsidP="00051ED9">
            <w:pPr>
              <w:jc w:val="center"/>
              <w:rPr>
                <w:lang w:val="en-US"/>
              </w:rPr>
            </w:pPr>
            <w:r w:rsidRPr="0027105F">
              <w:rPr>
                <w:lang w:val="en-US"/>
              </w:rPr>
              <w:t>1</w:t>
            </w:r>
          </w:p>
        </w:tc>
        <w:tc>
          <w:tcPr>
            <w:tcW w:w="438" w:type="pct"/>
            <w:shd w:val="clear" w:color="auto" w:fill="auto"/>
            <w:vAlign w:val="center"/>
          </w:tcPr>
          <w:p w14:paraId="5F87D92C" w14:textId="6A21C50E" w:rsidR="00051ED9" w:rsidRPr="0027105F" w:rsidRDefault="00051ED9" w:rsidP="00051ED9">
            <w:pPr>
              <w:jc w:val="center"/>
              <w:rPr>
                <w:lang w:val="en-US"/>
              </w:rPr>
            </w:pPr>
            <w:r w:rsidRPr="0027105F">
              <w:rPr>
                <w:lang w:val="en-US"/>
              </w:rPr>
              <w:t>2</w:t>
            </w:r>
          </w:p>
        </w:tc>
        <w:tc>
          <w:tcPr>
            <w:tcW w:w="438" w:type="pct"/>
            <w:shd w:val="clear" w:color="auto" w:fill="auto"/>
            <w:vAlign w:val="center"/>
          </w:tcPr>
          <w:p w14:paraId="79A35C2D" w14:textId="2C91A1D3" w:rsidR="00051ED9" w:rsidRPr="0027105F" w:rsidRDefault="00051ED9" w:rsidP="00051ED9">
            <w:pPr>
              <w:jc w:val="center"/>
              <w:rPr>
                <w:lang w:val="en-US"/>
              </w:rPr>
            </w:pPr>
            <w:r w:rsidRPr="0027105F">
              <w:rPr>
                <w:lang w:val="en-US"/>
              </w:rPr>
              <w:t>3</w:t>
            </w:r>
          </w:p>
        </w:tc>
        <w:tc>
          <w:tcPr>
            <w:tcW w:w="438" w:type="pct"/>
            <w:shd w:val="clear" w:color="auto" w:fill="auto"/>
            <w:vAlign w:val="center"/>
          </w:tcPr>
          <w:p w14:paraId="0B141978" w14:textId="69F9D92B" w:rsidR="00051ED9" w:rsidRPr="0027105F" w:rsidRDefault="00051ED9" w:rsidP="00051ED9">
            <w:pPr>
              <w:jc w:val="center"/>
              <w:rPr>
                <w:lang w:val="en-US"/>
              </w:rPr>
            </w:pPr>
            <w:r w:rsidRPr="0027105F">
              <w:rPr>
                <w:lang w:val="en-US"/>
              </w:rPr>
              <w:t>4</w:t>
            </w:r>
          </w:p>
        </w:tc>
        <w:tc>
          <w:tcPr>
            <w:tcW w:w="440" w:type="pct"/>
            <w:shd w:val="clear" w:color="auto" w:fill="auto"/>
            <w:vAlign w:val="center"/>
          </w:tcPr>
          <w:p w14:paraId="1D21D275" w14:textId="310D2555" w:rsidR="00051ED9" w:rsidRPr="0027105F" w:rsidRDefault="00051ED9" w:rsidP="00051ED9">
            <w:pPr>
              <w:jc w:val="center"/>
              <w:rPr>
                <w:lang w:val="en-US"/>
              </w:rPr>
            </w:pPr>
            <w:r w:rsidRPr="0027105F">
              <w:rPr>
                <w:lang w:val="en-US"/>
              </w:rPr>
              <w:t>5</w:t>
            </w:r>
          </w:p>
        </w:tc>
      </w:tr>
    </w:tbl>
    <w:p w14:paraId="0C0C3289" w14:textId="77777777" w:rsidR="00B222E4" w:rsidRPr="0027105F" w:rsidRDefault="00B222E4" w:rsidP="00AD4856">
      <w:pPr>
        <w:pStyle w:val="a8"/>
        <w:spacing w:after="0"/>
        <w:ind w:left="360"/>
        <w:jc w:val="left"/>
        <w:rPr>
          <w:b/>
          <w:lang w:val="en-US"/>
        </w:rPr>
      </w:pPr>
    </w:p>
    <w:p w14:paraId="4AFB76A1" w14:textId="1050AE27" w:rsidR="00B222E4" w:rsidRPr="0027105F" w:rsidRDefault="00051ED9" w:rsidP="00AD4856">
      <w:pPr>
        <w:pStyle w:val="21"/>
        <w:tabs>
          <w:tab w:val="left" w:pos="1280"/>
        </w:tabs>
        <w:spacing w:after="0" w:line="240" w:lineRule="auto"/>
        <w:rPr>
          <w:b/>
          <w:bCs/>
          <w:lang w:val="en-US"/>
        </w:rPr>
      </w:pPr>
      <w:r w:rsidRPr="0027105F">
        <w:rPr>
          <w:b/>
          <w:bCs/>
          <w:lang w:val="en-US"/>
        </w:rPr>
        <w:t>2. What measures would you propose to improve the quality of the de</w:t>
      </w:r>
      <w:r w:rsidR="0027105F">
        <w:rPr>
          <w:b/>
          <w:bCs/>
          <w:lang w:val="en-US"/>
        </w:rPr>
        <w:t>-</w:t>
      </w:r>
      <w:r w:rsidRPr="0027105F">
        <w:rPr>
          <w:b/>
          <w:bCs/>
          <w:lang w:val="en-US"/>
        </w:rPr>
        <w:t xml:space="preserve">bureaucratization process (digitalization of core processes) at </w:t>
      </w:r>
      <w:proofErr w:type="spellStart"/>
      <w:r w:rsidRPr="0027105F">
        <w:rPr>
          <w:b/>
          <w:bCs/>
          <w:lang w:val="en-US"/>
        </w:rPr>
        <w:t>Abylkas</w:t>
      </w:r>
      <w:proofErr w:type="spellEnd"/>
      <w:r w:rsidRPr="0027105F">
        <w:rPr>
          <w:b/>
          <w:bCs/>
          <w:lang w:val="en-US"/>
        </w:rPr>
        <w:t xml:space="preserve"> </w:t>
      </w:r>
      <w:proofErr w:type="spellStart"/>
      <w:r w:rsidRPr="0027105F">
        <w:rPr>
          <w:b/>
          <w:bCs/>
          <w:lang w:val="en-US"/>
        </w:rPr>
        <w:t>Saginov</w:t>
      </w:r>
      <w:proofErr w:type="spellEnd"/>
      <w:r w:rsidRPr="0027105F">
        <w:rPr>
          <w:b/>
          <w:bCs/>
          <w:lang w:val="en-US"/>
        </w:rPr>
        <w:t xml:space="preserve"> Karaganda Technical University? Please include your suggestions:</w:t>
      </w:r>
    </w:p>
    <w:p w14:paraId="2C02D58E" w14:textId="77777777" w:rsidR="00B222E4" w:rsidRPr="0027105F" w:rsidRDefault="00B222E4" w:rsidP="000712B7">
      <w:pPr>
        <w:pStyle w:val="21"/>
        <w:tabs>
          <w:tab w:val="left" w:pos="426"/>
        </w:tabs>
        <w:spacing w:after="0" w:line="240" w:lineRule="auto"/>
        <w:rPr>
          <w:lang w:val="en-US"/>
        </w:rPr>
      </w:pPr>
      <w:r w:rsidRPr="0027105F">
        <w:rPr>
          <w:lang w:val="en-US"/>
        </w:rPr>
        <w:t>___________________________________________________________________</w:t>
      </w:r>
    </w:p>
    <w:p w14:paraId="0F530770" w14:textId="77777777" w:rsidR="00B243F4" w:rsidRPr="0027105F" w:rsidRDefault="00B243F4" w:rsidP="000712B7">
      <w:pPr>
        <w:pStyle w:val="21"/>
        <w:tabs>
          <w:tab w:val="left" w:pos="426"/>
        </w:tabs>
        <w:spacing w:after="0" w:line="240" w:lineRule="auto"/>
        <w:rPr>
          <w:bCs/>
          <w:lang w:val="en-US"/>
        </w:rPr>
      </w:pPr>
    </w:p>
    <w:p w14:paraId="03C784FA" w14:textId="0FA12BEF" w:rsidR="00B222E4" w:rsidRPr="0027105F" w:rsidRDefault="00051ED9" w:rsidP="00E25F31">
      <w:pPr>
        <w:pStyle w:val="21"/>
        <w:numPr>
          <w:ilvl w:val="0"/>
          <w:numId w:val="17"/>
        </w:numPr>
        <w:tabs>
          <w:tab w:val="clear" w:pos="720"/>
          <w:tab w:val="left" w:pos="426"/>
          <w:tab w:val="left" w:pos="1280"/>
        </w:tabs>
        <w:spacing w:after="0" w:line="240" w:lineRule="auto"/>
        <w:ind w:left="0" w:firstLine="0"/>
        <w:rPr>
          <w:lang w:val="en-US"/>
        </w:rPr>
      </w:pPr>
      <w:r w:rsidRPr="0027105F">
        <w:rPr>
          <w:lang w:val="en-US"/>
        </w:rPr>
        <w:t>Year of study</w:t>
      </w:r>
      <w:r w:rsidR="00B222E4" w:rsidRPr="0027105F">
        <w:rPr>
          <w:lang w:val="en-US"/>
        </w:rPr>
        <w:t>* ______________________________________</w:t>
      </w:r>
    </w:p>
    <w:p w14:paraId="18451CE0" w14:textId="1A003979" w:rsidR="00B222E4" w:rsidRPr="0027105F" w:rsidRDefault="00051ED9" w:rsidP="00E25F31">
      <w:pPr>
        <w:pStyle w:val="21"/>
        <w:numPr>
          <w:ilvl w:val="0"/>
          <w:numId w:val="17"/>
        </w:numPr>
        <w:tabs>
          <w:tab w:val="clear" w:pos="720"/>
          <w:tab w:val="left" w:pos="426"/>
          <w:tab w:val="left" w:pos="1280"/>
        </w:tabs>
        <w:spacing w:after="0" w:line="240" w:lineRule="auto"/>
        <w:ind w:left="0" w:firstLine="0"/>
        <w:rPr>
          <w:lang w:val="en-US"/>
        </w:rPr>
      </w:pPr>
      <w:r w:rsidRPr="0027105F">
        <w:rPr>
          <w:lang w:val="en-US"/>
        </w:rPr>
        <w:t>Faculty</w:t>
      </w:r>
      <w:r w:rsidR="00B222E4" w:rsidRPr="0027105F">
        <w:rPr>
          <w:lang w:val="en-US"/>
        </w:rPr>
        <w:t>* __________________________________________</w:t>
      </w:r>
    </w:p>
    <w:p w14:paraId="2E717DBD" w14:textId="1E00FA3E" w:rsidR="00B222E4" w:rsidRPr="0027105F" w:rsidRDefault="00051ED9" w:rsidP="00E25F31">
      <w:pPr>
        <w:pStyle w:val="21"/>
        <w:numPr>
          <w:ilvl w:val="0"/>
          <w:numId w:val="17"/>
        </w:numPr>
        <w:tabs>
          <w:tab w:val="clear" w:pos="720"/>
          <w:tab w:val="left" w:pos="426"/>
          <w:tab w:val="left" w:pos="1280"/>
        </w:tabs>
        <w:spacing w:after="0" w:line="240" w:lineRule="auto"/>
        <w:ind w:left="0" w:firstLine="0"/>
        <w:rPr>
          <w:lang w:val="en-US"/>
        </w:rPr>
      </w:pPr>
      <w:r w:rsidRPr="0027105F">
        <w:rPr>
          <w:lang w:val="en-US"/>
        </w:rPr>
        <w:t>Educational program</w:t>
      </w:r>
      <w:r w:rsidR="00B222E4" w:rsidRPr="0027105F">
        <w:rPr>
          <w:lang w:val="en-US"/>
        </w:rPr>
        <w:t xml:space="preserve"> * _______________________</w:t>
      </w:r>
    </w:p>
    <w:p w14:paraId="52F1969F" w14:textId="62CB991D" w:rsidR="00B222E4" w:rsidRPr="0027105F" w:rsidRDefault="00051ED9" w:rsidP="00E25F31">
      <w:pPr>
        <w:pStyle w:val="21"/>
        <w:numPr>
          <w:ilvl w:val="0"/>
          <w:numId w:val="17"/>
        </w:numPr>
        <w:tabs>
          <w:tab w:val="clear" w:pos="720"/>
          <w:tab w:val="left" w:pos="426"/>
          <w:tab w:val="left" w:pos="1280"/>
        </w:tabs>
        <w:spacing w:after="0" w:line="240" w:lineRule="auto"/>
        <w:ind w:left="0" w:firstLine="0"/>
        <w:rPr>
          <w:lang w:val="en-US"/>
        </w:rPr>
      </w:pPr>
      <w:r w:rsidRPr="0027105F">
        <w:rPr>
          <w:lang w:val="en-US"/>
        </w:rPr>
        <w:t>Language of instruction</w:t>
      </w:r>
      <w:r w:rsidR="00B222E4" w:rsidRPr="0027105F">
        <w:rPr>
          <w:lang w:val="en-US"/>
        </w:rPr>
        <w:t xml:space="preserve"> ______________________________________</w:t>
      </w:r>
    </w:p>
    <w:p w14:paraId="5182A2BC" w14:textId="77777777" w:rsidR="00B222E4" w:rsidRPr="0027105F" w:rsidRDefault="00B222E4" w:rsidP="00AD4856">
      <w:pPr>
        <w:tabs>
          <w:tab w:val="left" w:pos="1280"/>
        </w:tabs>
        <w:jc w:val="center"/>
        <w:rPr>
          <w:b/>
          <w:bCs/>
          <w:lang w:val="en-US"/>
        </w:rPr>
      </w:pPr>
    </w:p>
    <w:p w14:paraId="77D707CC" w14:textId="77777777" w:rsidR="00B243F4" w:rsidRPr="0027105F" w:rsidRDefault="00B243F4" w:rsidP="00AD4856">
      <w:pPr>
        <w:tabs>
          <w:tab w:val="left" w:pos="1280"/>
        </w:tabs>
        <w:jc w:val="center"/>
        <w:rPr>
          <w:b/>
          <w:bCs/>
          <w:lang w:val="en-US"/>
        </w:rPr>
      </w:pPr>
    </w:p>
    <w:p w14:paraId="1BA9DA25" w14:textId="1E9261E2" w:rsidR="00B222E4" w:rsidRPr="0027105F" w:rsidRDefault="00051ED9" w:rsidP="00AD4856">
      <w:pPr>
        <w:tabs>
          <w:tab w:val="left" w:pos="1280"/>
        </w:tabs>
        <w:jc w:val="center"/>
        <w:rPr>
          <w:b/>
          <w:bCs/>
          <w:lang w:val="en-US"/>
        </w:rPr>
      </w:pPr>
      <w:r w:rsidRPr="0027105F">
        <w:rPr>
          <w:b/>
          <w:bCs/>
          <w:lang w:val="en-US"/>
        </w:rPr>
        <w:t>Thank you for participation in the survey</w:t>
      </w:r>
      <w:r w:rsidR="00B222E4" w:rsidRPr="0027105F">
        <w:rPr>
          <w:b/>
          <w:bCs/>
          <w:lang w:val="en-US"/>
        </w:rPr>
        <w:t>!</w:t>
      </w:r>
    </w:p>
    <w:p w14:paraId="049BC1E1" w14:textId="77777777" w:rsidR="00DD30D5" w:rsidRPr="0027105F" w:rsidRDefault="00DD30D5" w:rsidP="00AD4856">
      <w:pPr>
        <w:tabs>
          <w:tab w:val="left" w:pos="1280"/>
        </w:tabs>
        <w:jc w:val="center"/>
        <w:rPr>
          <w:b/>
          <w:bCs/>
          <w:lang w:val="en-US"/>
        </w:rPr>
      </w:pPr>
    </w:p>
    <w:p w14:paraId="2EB91E3E" w14:textId="77777777" w:rsidR="00DD30D5" w:rsidRPr="0027105F" w:rsidRDefault="00DD30D5" w:rsidP="00AD4856">
      <w:pPr>
        <w:tabs>
          <w:tab w:val="left" w:pos="1280"/>
        </w:tabs>
        <w:jc w:val="center"/>
        <w:rPr>
          <w:b/>
          <w:bCs/>
          <w:lang w:val="en-US"/>
        </w:rPr>
      </w:pPr>
    </w:p>
    <w:p w14:paraId="0A51C449" w14:textId="24A09A05" w:rsidR="001D53B6" w:rsidRPr="0027105F" w:rsidRDefault="00051ED9" w:rsidP="00AD4856">
      <w:pPr>
        <w:ind w:firstLine="425"/>
        <w:rPr>
          <w:b/>
          <w:bCs/>
          <w:lang w:val="en-US"/>
        </w:rPr>
      </w:pPr>
      <w:r w:rsidRPr="0027105F">
        <w:rPr>
          <w:b/>
          <w:bCs/>
          <w:lang w:val="en-US"/>
        </w:rPr>
        <w:t>AFREED</w:t>
      </w:r>
      <w:r w:rsidR="001D53B6" w:rsidRPr="0027105F">
        <w:rPr>
          <w:b/>
          <w:bCs/>
          <w:lang w:val="en-US"/>
        </w:rPr>
        <w:t xml:space="preserve">: </w:t>
      </w:r>
    </w:p>
    <w:p w14:paraId="1549C32F" w14:textId="77777777" w:rsidR="00051ED9" w:rsidRPr="0027105F" w:rsidRDefault="00051ED9" w:rsidP="00051ED9">
      <w:pPr>
        <w:ind w:left="426"/>
        <w:rPr>
          <w:b/>
          <w:bCs/>
          <w:lang w:val="en-US"/>
        </w:rPr>
      </w:pPr>
      <w:r w:rsidRPr="0027105F">
        <w:rPr>
          <w:b/>
          <w:bCs/>
          <w:lang w:val="en-US"/>
        </w:rPr>
        <w:t xml:space="preserve">Member of the Management Board, </w:t>
      </w:r>
    </w:p>
    <w:p w14:paraId="3E3F6C8E" w14:textId="77777777" w:rsidR="00051ED9" w:rsidRPr="0027105F" w:rsidRDefault="00051ED9" w:rsidP="00051ED9">
      <w:pPr>
        <w:ind w:left="426"/>
        <w:rPr>
          <w:b/>
          <w:bCs/>
          <w:lang w:val="en-US"/>
        </w:rPr>
      </w:pPr>
      <w:r w:rsidRPr="0027105F">
        <w:rPr>
          <w:b/>
          <w:bCs/>
          <w:lang w:val="en-US"/>
        </w:rPr>
        <w:t xml:space="preserve">Vice-Rector for Strategic Development and </w:t>
      </w:r>
    </w:p>
    <w:p w14:paraId="7DE3EDDF" w14:textId="2B7D79AE" w:rsidR="00051ED9" w:rsidRPr="0027105F" w:rsidRDefault="00051ED9" w:rsidP="00051ED9">
      <w:pPr>
        <w:ind w:left="426"/>
        <w:rPr>
          <w:b/>
          <w:bCs/>
          <w:lang w:val="en-US"/>
        </w:rPr>
      </w:pPr>
      <w:r w:rsidRPr="0027105F">
        <w:rPr>
          <w:b/>
          <w:bCs/>
          <w:lang w:val="en-US"/>
        </w:rPr>
        <w:t xml:space="preserve">Digitalization                                                                                   Т.Е. </w:t>
      </w:r>
      <w:proofErr w:type="spellStart"/>
      <w:r w:rsidRPr="0027105F">
        <w:rPr>
          <w:b/>
          <w:bCs/>
          <w:lang w:val="en-US"/>
        </w:rPr>
        <w:t>Каnapyanov</w:t>
      </w:r>
      <w:proofErr w:type="spellEnd"/>
    </w:p>
    <w:p w14:paraId="71CE1170" w14:textId="4136C05C" w:rsidR="00930D0B" w:rsidRPr="0027105F" w:rsidRDefault="001D53B6" w:rsidP="00957AE1">
      <w:pPr>
        <w:tabs>
          <w:tab w:val="left" w:pos="1280"/>
        </w:tabs>
        <w:ind w:left="426"/>
        <w:jc w:val="left"/>
        <w:rPr>
          <w:b/>
          <w:bCs/>
          <w:lang w:val="en-US"/>
        </w:rPr>
      </w:pPr>
      <w:r w:rsidRPr="0027105F">
        <w:rPr>
          <w:b/>
          <w:bCs/>
          <w:lang w:val="en-US"/>
        </w:rPr>
        <w:tab/>
      </w:r>
      <w:r w:rsidRPr="0027105F">
        <w:rPr>
          <w:b/>
          <w:bCs/>
          <w:lang w:val="en-US"/>
        </w:rPr>
        <w:tab/>
      </w:r>
      <w:r w:rsidRPr="0027105F">
        <w:rPr>
          <w:b/>
          <w:bCs/>
          <w:lang w:val="en-US"/>
        </w:rPr>
        <w:tab/>
      </w:r>
      <w:r w:rsidR="00930D0B" w:rsidRPr="0027105F">
        <w:rPr>
          <w:b/>
          <w:bCs/>
          <w:lang w:val="en-US"/>
        </w:rPr>
        <w:br w:type="page"/>
      </w:r>
    </w:p>
    <w:p w14:paraId="44CAD72A" w14:textId="2BCF11F5" w:rsidR="005B0B0B" w:rsidRPr="0027105F" w:rsidRDefault="00DC3A50" w:rsidP="005B28D7">
      <w:pPr>
        <w:pStyle w:val="1"/>
        <w:spacing w:before="0" w:after="0"/>
        <w:jc w:val="center"/>
        <w:rPr>
          <w:rFonts w:ascii="Times New Roman" w:hAnsi="Times New Roman" w:cs="Times New Roman"/>
          <w:sz w:val="24"/>
          <w:szCs w:val="24"/>
          <w:lang w:val="en-US"/>
        </w:rPr>
      </w:pPr>
      <w:bookmarkStart w:id="16" w:name="_Toc196744960"/>
      <w:r w:rsidRPr="0027105F">
        <w:rPr>
          <w:rFonts w:ascii="Times New Roman" w:hAnsi="Times New Roman" w:cs="Times New Roman"/>
          <w:sz w:val="24"/>
          <w:szCs w:val="24"/>
          <w:lang w:val="en-US"/>
        </w:rPr>
        <w:lastRenderedPageBreak/>
        <w:t xml:space="preserve">4.3 </w:t>
      </w:r>
      <w:bookmarkEnd w:id="16"/>
      <w:r w:rsidR="005B0B0B" w:rsidRPr="0027105F">
        <w:rPr>
          <w:rFonts w:ascii="Times New Roman" w:hAnsi="Times New Roman" w:cs="Times New Roman"/>
          <w:sz w:val="24"/>
          <w:szCs w:val="24"/>
          <w:lang w:val="en-US"/>
        </w:rPr>
        <w:t>Sociological tools for the survey: "</w:t>
      </w:r>
      <w:bookmarkStart w:id="17" w:name="_Hlk210377170"/>
      <w:r w:rsidR="005B0B0B" w:rsidRPr="0027105F">
        <w:rPr>
          <w:rFonts w:ascii="Times New Roman" w:hAnsi="Times New Roman" w:cs="Times New Roman"/>
          <w:sz w:val="24"/>
          <w:szCs w:val="24"/>
          <w:lang w:val="en-US"/>
        </w:rPr>
        <w:t xml:space="preserve">Satisfaction of the teaching staff and employees of </w:t>
      </w:r>
      <w:proofErr w:type="spellStart"/>
      <w:r w:rsidR="005B0B0B" w:rsidRPr="0027105F">
        <w:rPr>
          <w:rFonts w:ascii="Times New Roman" w:hAnsi="Times New Roman" w:cs="Times New Roman"/>
          <w:sz w:val="24"/>
          <w:szCs w:val="24"/>
          <w:lang w:val="en-US"/>
        </w:rPr>
        <w:t>Abylkas</w:t>
      </w:r>
      <w:proofErr w:type="spellEnd"/>
      <w:r w:rsidR="005B0B0B" w:rsidRPr="0027105F">
        <w:rPr>
          <w:rFonts w:ascii="Times New Roman" w:hAnsi="Times New Roman" w:cs="Times New Roman"/>
          <w:sz w:val="24"/>
          <w:szCs w:val="24"/>
          <w:lang w:val="en-US"/>
        </w:rPr>
        <w:t xml:space="preserve"> </w:t>
      </w:r>
      <w:proofErr w:type="spellStart"/>
      <w:r w:rsidR="005B0B0B" w:rsidRPr="0027105F">
        <w:rPr>
          <w:rFonts w:ascii="Times New Roman" w:hAnsi="Times New Roman" w:cs="Times New Roman"/>
          <w:sz w:val="24"/>
          <w:szCs w:val="24"/>
          <w:lang w:val="en-US"/>
        </w:rPr>
        <w:t>Saginov</w:t>
      </w:r>
      <w:proofErr w:type="spellEnd"/>
      <w:r w:rsidR="005B0B0B" w:rsidRPr="0027105F">
        <w:rPr>
          <w:rFonts w:ascii="Times New Roman" w:hAnsi="Times New Roman" w:cs="Times New Roman"/>
          <w:sz w:val="24"/>
          <w:szCs w:val="24"/>
          <w:lang w:val="en-US"/>
        </w:rPr>
        <w:t xml:space="preserve"> Karaganda Technical University NJSC with the quality of </w:t>
      </w:r>
    </w:p>
    <w:p w14:paraId="6E694190" w14:textId="01200775" w:rsidR="007C4266" w:rsidRPr="0027105F" w:rsidRDefault="005B0B0B" w:rsidP="005B28D7">
      <w:pPr>
        <w:pStyle w:val="1"/>
        <w:spacing w:before="0" w:after="0"/>
        <w:jc w:val="center"/>
        <w:rPr>
          <w:rFonts w:ascii="Times New Roman" w:hAnsi="Times New Roman" w:cs="Times New Roman"/>
          <w:sz w:val="24"/>
          <w:szCs w:val="24"/>
          <w:lang w:val="en-US"/>
        </w:rPr>
      </w:pPr>
      <w:r w:rsidRPr="0027105F">
        <w:rPr>
          <w:rFonts w:ascii="Times New Roman" w:hAnsi="Times New Roman" w:cs="Times New Roman"/>
          <w:sz w:val="24"/>
          <w:szCs w:val="24"/>
          <w:lang w:val="en-US"/>
        </w:rPr>
        <w:t>the de-bureaucratization process</w:t>
      </w:r>
      <w:bookmarkEnd w:id="17"/>
      <w:r w:rsidRPr="0027105F">
        <w:rPr>
          <w:rFonts w:ascii="Times New Roman" w:hAnsi="Times New Roman" w:cs="Times New Roman"/>
          <w:sz w:val="24"/>
          <w:szCs w:val="24"/>
          <w:lang w:val="en-US"/>
        </w:rPr>
        <w:t>"</w:t>
      </w:r>
    </w:p>
    <w:p w14:paraId="57052BBF" w14:textId="77777777" w:rsidR="007C4266" w:rsidRPr="0027105F" w:rsidRDefault="007C4266" w:rsidP="009C481A">
      <w:pPr>
        <w:pStyle w:val="aa"/>
        <w:rPr>
          <w:sz w:val="24"/>
          <w:lang w:val="en-US"/>
        </w:rPr>
      </w:pPr>
    </w:p>
    <w:p w14:paraId="1EFB5FA2" w14:textId="17ED7C19" w:rsidR="005B0B0B" w:rsidRPr="0027105F" w:rsidRDefault="005B0B0B" w:rsidP="005B0B0B">
      <w:pPr>
        <w:ind w:firstLine="567"/>
        <w:rPr>
          <w:b/>
          <w:i/>
          <w:lang w:val="en-US"/>
        </w:rPr>
      </w:pPr>
      <w:r w:rsidRPr="0027105F">
        <w:rPr>
          <w:b/>
          <w:i/>
          <w:lang w:val="en-US"/>
        </w:rPr>
        <w:t xml:space="preserve">Object of the study: </w:t>
      </w:r>
      <w:r w:rsidRPr="0027105F">
        <w:rPr>
          <w:bCs/>
          <w:iCs/>
          <w:lang w:val="en-US"/>
        </w:rPr>
        <w:t>the full-time teaching staff and employees</w:t>
      </w:r>
      <w:r w:rsidRPr="0027105F">
        <w:rPr>
          <w:b/>
          <w:i/>
          <w:lang w:val="en-US"/>
        </w:rPr>
        <w:t>.</w:t>
      </w:r>
    </w:p>
    <w:p w14:paraId="2C9097DA" w14:textId="2912AD0D" w:rsidR="005B0B0B" w:rsidRPr="0027105F" w:rsidRDefault="005B0B0B" w:rsidP="005B0B0B">
      <w:pPr>
        <w:ind w:firstLine="567"/>
        <w:rPr>
          <w:b/>
          <w:i/>
          <w:lang w:val="en-US"/>
        </w:rPr>
      </w:pPr>
      <w:r w:rsidRPr="0027105F">
        <w:rPr>
          <w:b/>
          <w:i/>
          <w:lang w:val="en-US"/>
        </w:rPr>
        <w:t xml:space="preserve">Subject of the study: </w:t>
      </w:r>
      <w:r w:rsidRPr="0027105F">
        <w:rPr>
          <w:bCs/>
          <w:iCs/>
          <w:lang w:val="en-US"/>
        </w:rPr>
        <w:t>Satisfaction level of the teaching staff and employees with the quality of the de-bureaucratization process at the University.</w:t>
      </w:r>
    </w:p>
    <w:p w14:paraId="421E6368" w14:textId="77777777" w:rsidR="005B0B0B" w:rsidRPr="0027105F" w:rsidRDefault="005B0B0B" w:rsidP="005B0B0B">
      <w:pPr>
        <w:ind w:firstLine="567"/>
        <w:rPr>
          <w:b/>
          <w:i/>
          <w:lang w:val="en-US"/>
        </w:rPr>
      </w:pPr>
      <w:r w:rsidRPr="0027105F">
        <w:rPr>
          <w:b/>
          <w:i/>
          <w:lang w:val="en-US"/>
        </w:rPr>
        <w:t>Practical objectives of the study:</w:t>
      </w:r>
    </w:p>
    <w:p w14:paraId="22D86520" w14:textId="64C2980F" w:rsidR="005B0B0B" w:rsidRPr="0027105F" w:rsidRDefault="005B0B0B" w:rsidP="005B0B0B">
      <w:pPr>
        <w:ind w:firstLine="567"/>
        <w:rPr>
          <w:bCs/>
          <w:iCs/>
          <w:lang w:val="en-US"/>
        </w:rPr>
      </w:pPr>
      <w:r w:rsidRPr="0027105F">
        <w:rPr>
          <w:bCs/>
          <w:iCs/>
          <w:lang w:val="en-US"/>
        </w:rPr>
        <w:t xml:space="preserve">1. To analyze faculty and staff satisfaction with the quality of the de-bureaucratization process at the </w:t>
      </w:r>
      <w:r w:rsidR="0027105F">
        <w:rPr>
          <w:bCs/>
          <w:iCs/>
          <w:lang w:val="en-US"/>
        </w:rPr>
        <w:t>U</w:t>
      </w:r>
      <w:r w:rsidRPr="0027105F">
        <w:rPr>
          <w:bCs/>
          <w:iCs/>
          <w:lang w:val="en-US"/>
        </w:rPr>
        <w:t>niversity.</w:t>
      </w:r>
    </w:p>
    <w:p w14:paraId="62AC3605" w14:textId="0761BC40" w:rsidR="005B0B0B" w:rsidRPr="0027105F" w:rsidRDefault="005B0B0B" w:rsidP="005B0B0B">
      <w:pPr>
        <w:ind w:firstLine="567"/>
        <w:rPr>
          <w:bCs/>
          <w:iCs/>
          <w:lang w:val="en-US"/>
        </w:rPr>
      </w:pPr>
      <w:r w:rsidRPr="0027105F">
        <w:rPr>
          <w:bCs/>
          <w:iCs/>
          <w:lang w:val="en-US"/>
        </w:rPr>
        <w:t>2. To develop practical recommendations for improving the de-bureaucratization process.</w:t>
      </w:r>
    </w:p>
    <w:p w14:paraId="03A13CE8" w14:textId="323BC20B" w:rsidR="005B0B0B" w:rsidRPr="0027105F" w:rsidRDefault="005B0B0B" w:rsidP="005B0B0B">
      <w:pPr>
        <w:ind w:firstLine="567"/>
        <w:rPr>
          <w:b/>
          <w:i/>
          <w:lang w:val="en-US"/>
        </w:rPr>
      </w:pPr>
      <w:r w:rsidRPr="0027105F">
        <w:rPr>
          <w:b/>
          <w:i/>
          <w:lang w:val="en-US"/>
        </w:rPr>
        <w:t>The task of the study is to identify factors related to:</w:t>
      </w:r>
    </w:p>
    <w:p w14:paraId="5BAA30A6" w14:textId="77777777" w:rsidR="005B0B0B" w:rsidRPr="0027105F" w:rsidRDefault="005B0B0B" w:rsidP="005B0B0B">
      <w:pPr>
        <w:ind w:firstLine="567"/>
        <w:rPr>
          <w:bCs/>
          <w:iCs/>
          <w:lang w:val="en-US"/>
        </w:rPr>
      </w:pPr>
      <w:r w:rsidRPr="0027105F">
        <w:rPr>
          <w:b/>
          <w:i/>
          <w:lang w:val="en-US"/>
        </w:rPr>
        <w:t xml:space="preserve">• </w:t>
      </w:r>
      <w:r w:rsidRPr="0027105F">
        <w:rPr>
          <w:bCs/>
          <w:iCs/>
          <w:lang w:val="en-US"/>
        </w:rPr>
        <w:t>digitalization and optimization of core processes;</w:t>
      </w:r>
    </w:p>
    <w:p w14:paraId="2B193C21" w14:textId="77777777" w:rsidR="005B0B0B" w:rsidRPr="0027105F" w:rsidRDefault="005B0B0B" w:rsidP="005B0B0B">
      <w:pPr>
        <w:ind w:firstLine="567"/>
        <w:rPr>
          <w:bCs/>
          <w:iCs/>
          <w:lang w:val="en-US"/>
        </w:rPr>
      </w:pPr>
      <w:r w:rsidRPr="0027105F">
        <w:rPr>
          <w:bCs/>
          <w:iCs/>
          <w:lang w:val="en-US"/>
        </w:rPr>
        <w:t>• management and academic service efficiency;</w:t>
      </w:r>
    </w:p>
    <w:p w14:paraId="02248014" w14:textId="77777777" w:rsidR="005B0B0B" w:rsidRPr="0027105F" w:rsidRDefault="005B0B0B" w:rsidP="005B0B0B">
      <w:pPr>
        <w:ind w:firstLine="567"/>
        <w:rPr>
          <w:bCs/>
          <w:iCs/>
          <w:lang w:val="en-US"/>
        </w:rPr>
      </w:pPr>
      <w:r w:rsidRPr="0027105F">
        <w:rPr>
          <w:bCs/>
          <w:iCs/>
          <w:lang w:val="en-US"/>
        </w:rPr>
        <w:t>• reducing bureaucratic procedures and increasing process transparency;</w:t>
      </w:r>
    </w:p>
    <w:p w14:paraId="4D523AAF" w14:textId="77777777" w:rsidR="005B0B0B" w:rsidRPr="0027105F" w:rsidRDefault="005B0B0B" w:rsidP="005B0B0B">
      <w:pPr>
        <w:ind w:firstLine="567"/>
        <w:rPr>
          <w:bCs/>
          <w:iCs/>
          <w:lang w:val="en-US"/>
        </w:rPr>
      </w:pPr>
      <w:r w:rsidRPr="0027105F">
        <w:rPr>
          <w:bCs/>
          <w:iCs/>
          <w:lang w:val="en-US"/>
        </w:rPr>
        <w:t>• information and communication processes.</w:t>
      </w:r>
    </w:p>
    <w:p w14:paraId="66A226FD" w14:textId="77777777" w:rsidR="005B0B0B" w:rsidRPr="0027105F" w:rsidRDefault="005B0B0B" w:rsidP="005B0B0B">
      <w:pPr>
        <w:ind w:firstLine="567"/>
        <w:rPr>
          <w:b/>
          <w:i/>
          <w:lang w:val="en-US"/>
        </w:rPr>
      </w:pPr>
      <w:r w:rsidRPr="0027105F">
        <w:rPr>
          <w:b/>
          <w:i/>
          <w:lang w:val="en-US"/>
        </w:rPr>
        <w:t>Expected results:</w:t>
      </w:r>
    </w:p>
    <w:p w14:paraId="75BE9977" w14:textId="64816C20" w:rsidR="005B0B0B" w:rsidRPr="0027105F" w:rsidRDefault="005B0B0B" w:rsidP="005B0B0B">
      <w:pPr>
        <w:ind w:firstLine="567"/>
        <w:rPr>
          <w:bCs/>
          <w:iCs/>
          <w:lang w:val="en-US"/>
        </w:rPr>
      </w:pPr>
      <w:r w:rsidRPr="0027105F">
        <w:rPr>
          <w:bCs/>
          <w:iCs/>
          <w:lang w:val="en-US"/>
        </w:rPr>
        <w:t>1. The results of this sociological study will reveal the degree of satisfaction of faculty and staff with the quality of the de-bureaucratization process at the university.</w:t>
      </w:r>
    </w:p>
    <w:p w14:paraId="2C12571A" w14:textId="541DFF82" w:rsidR="005B0B0B" w:rsidRPr="0027105F" w:rsidRDefault="005B0B0B" w:rsidP="005B0B0B">
      <w:pPr>
        <w:ind w:firstLine="567"/>
        <w:rPr>
          <w:bCs/>
          <w:iCs/>
          <w:lang w:val="en-US"/>
        </w:rPr>
      </w:pPr>
      <w:r w:rsidRPr="0027105F">
        <w:rPr>
          <w:bCs/>
          <w:iCs/>
          <w:lang w:val="en-US"/>
        </w:rPr>
        <w:t>2. The results of this sociological study will identify problematic aspects of the digitalization of core processes and increasing the transparency and effectiveness of interactions between the university's structural divisions (including academic ones). 3. The results of this sociological study will enable the development of corrective measures to improve the quality of de-bureaucratization processes at the university.</w:t>
      </w:r>
    </w:p>
    <w:p w14:paraId="56A45770" w14:textId="399000F4" w:rsidR="005B0B0B" w:rsidRPr="0027105F" w:rsidRDefault="005B0B0B" w:rsidP="005B0B0B">
      <w:pPr>
        <w:ind w:firstLine="567"/>
        <w:rPr>
          <w:bCs/>
          <w:iCs/>
          <w:lang w:val="en-US"/>
        </w:rPr>
      </w:pPr>
      <w:r w:rsidRPr="0027105F">
        <w:rPr>
          <w:bCs/>
          <w:iCs/>
          <w:lang w:val="en-US"/>
        </w:rPr>
        <w:t>4. The results of this sociological study will increase the level of faculty and staff satisfaction with the quality of the de-bureaucratization process at the university.</w:t>
      </w:r>
    </w:p>
    <w:p w14:paraId="2A60B133" w14:textId="79BB391A" w:rsidR="004466AF" w:rsidRPr="0027105F" w:rsidRDefault="005B0B0B" w:rsidP="005B0B0B">
      <w:pPr>
        <w:ind w:firstLine="567"/>
        <w:rPr>
          <w:lang w:val="en-US"/>
        </w:rPr>
      </w:pPr>
      <w:r w:rsidRPr="0027105F">
        <w:rPr>
          <w:bCs/>
          <w:iCs/>
          <w:lang w:val="en-US"/>
        </w:rPr>
        <w:t>The overall satisfaction rate of the university's faculty and staff is determined based on the average rating of the respondents:</w:t>
      </w:r>
    </w:p>
    <w:p w14:paraId="4E297D30" w14:textId="77777777" w:rsidR="004466AF" w:rsidRPr="0027105F" w:rsidRDefault="004466AF" w:rsidP="00DC3A50">
      <w:pPr>
        <w:ind w:firstLine="567"/>
        <w:rPr>
          <w:lang w:val="en-US"/>
        </w:rPr>
      </w:pPr>
    </w:p>
    <w:p w14:paraId="42EA9161" w14:textId="77777777" w:rsidR="005B0B0B" w:rsidRPr="0027105F" w:rsidRDefault="005B0B0B" w:rsidP="005B0B0B">
      <w:pPr>
        <w:jc w:val="center"/>
        <w:rPr>
          <w:i/>
          <w:lang w:val="en-US"/>
        </w:rPr>
      </w:pPr>
      <w:r w:rsidRPr="0027105F">
        <w:rPr>
          <w:lang w:val="en-US"/>
        </w:rPr>
        <w:t xml:space="preserve">The satisfaction percent = </w:t>
      </w:r>
      <m:oMath>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Уav-Уmin</m:t>
                </m:r>
              </m:num>
              <m:den>
                <m:r>
                  <w:rPr>
                    <w:rFonts w:ascii="Cambria Math" w:hAnsi="Cambria Math"/>
                    <w:lang w:val="en-US"/>
                  </w:rPr>
                  <m:t>Уmax-Уmin</m:t>
                </m:r>
              </m:den>
            </m:f>
          </m:e>
        </m:d>
        <m:r>
          <w:rPr>
            <w:rFonts w:ascii="Cambria Math" w:hAnsi="Cambria Math"/>
            <w:lang w:val="en-US"/>
          </w:rPr>
          <m:t>*100%</m:t>
        </m:r>
      </m:oMath>
    </w:p>
    <w:p w14:paraId="3BD80031" w14:textId="77777777" w:rsidR="005B0B0B" w:rsidRPr="0027105F" w:rsidRDefault="005B0B0B" w:rsidP="005B0B0B">
      <w:pPr>
        <w:jc w:val="left"/>
        <w:rPr>
          <w:lang w:val="en-US"/>
        </w:rPr>
      </w:pPr>
      <w:r w:rsidRPr="0027105F">
        <w:rPr>
          <w:lang w:val="en-US"/>
        </w:rPr>
        <w:t>where</w:t>
      </w:r>
    </w:p>
    <w:p w14:paraId="688C3C5A" w14:textId="77777777" w:rsidR="005B0B0B" w:rsidRPr="0027105F" w:rsidRDefault="005B0B0B" w:rsidP="005B0B0B">
      <w:pPr>
        <w:numPr>
          <w:ilvl w:val="0"/>
          <w:numId w:val="32"/>
        </w:numPr>
        <w:ind w:left="0" w:firstLine="567"/>
        <w:jc w:val="left"/>
        <w:rPr>
          <w:i/>
          <w:iCs/>
          <w:lang w:val="en-US"/>
        </w:rPr>
      </w:pPr>
      <w:proofErr w:type="spellStart"/>
      <w:r w:rsidRPr="0027105F">
        <w:rPr>
          <w:i/>
          <w:iCs/>
          <w:lang w:val="en-US"/>
        </w:rPr>
        <w:t>Уav</w:t>
      </w:r>
      <w:proofErr w:type="spellEnd"/>
      <w:r w:rsidRPr="0027105F">
        <w:rPr>
          <w:i/>
          <w:iCs/>
          <w:lang w:val="en-US"/>
        </w:rPr>
        <w:t xml:space="preserve">. </w:t>
      </w:r>
      <w:r w:rsidRPr="0027105F">
        <w:rPr>
          <w:lang w:val="en-US"/>
        </w:rPr>
        <w:t>is the average value on the Likert scale</w:t>
      </w:r>
    </w:p>
    <w:p w14:paraId="66F43FC1" w14:textId="77777777" w:rsidR="005B0B0B" w:rsidRPr="0027105F" w:rsidRDefault="005B0B0B" w:rsidP="005B0B0B">
      <w:pPr>
        <w:numPr>
          <w:ilvl w:val="0"/>
          <w:numId w:val="32"/>
        </w:numPr>
        <w:ind w:left="0" w:firstLine="567"/>
        <w:jc w:val="left"/>
        <w:rPr>
          <w:lang w:val="en-US"/>
        </w:rPr>
      </w:pPr>
      <w:proofErr w:type="spellStart"/>
      <w:r w:rsidRPr="0027105F">
        <w:rPr>
          <w:i/>
          <w:iCs/>
          <w:lang w:val="en-US"/>
        </w:rPr>
        <w:t>Уmin</w:t>
      </w:r>
      <w:proofErr w:type="spellEnd"/>
      <w:r w:rsidRPr="0027105F">
        <w:rPr>
          <w:i/>
          <w:iCs/>
          <w:lang w:val="en-US"/>
        </w:rPr>
        <w:t xml:space="preserve"> </w:t>
      </w:r>
      <w:r w:rsidRPr="0027105F">
        <w:rPr>
          <w:lang w:val="en-US"/>
        </w:rPr>
        <w:t>is the minimal possible value</w:t>
      </w:r>
    </w:p>
    <w:p w14:paraId="433EC101" w14:textId="77777777" w:rsidR="005B0B0B" w:rsidRPr="0027105F" w:rsidRDefault="005B0B0B" w:rsidP="005B0B0B">
      <w:pPr>
        <w:numPr>
          <w:ilvl w:val="0"/>
          <w:numId w:val="32"/>
        </w:numPr>
        <w:ind w:left="0" w:firstLine="567"/>
        <w:jc w:val="left"/>
        <w:rPr>
          <w:i/>
          <w:iCs/>
          <w:lang w:val="en-US"/>
        </w:rPr>
      </w:pPr>
      <w:proofErr w:type="spellStart"/>
      <w:r w:rsidRPr="0027105F">
        <w:rPr>
          <w:i/>
          <w:iCs/>
          <w:lang w:val="en-US"/>
        </w:rPr>
        <w:t>Уmax</w:t>
      </w:r>
      <w:proofErr w:type="spellEnd"/>
      <w:r w:rsidRPr="0027105F">
        <w:rPr>
          <w:i/>
          <w:iCs/>
          <w:lang w:val="en-US"/>
        </w:rPr>
        <w:t xml:space="preserve"> </w:t>
      </w:r>
      <w:r w:rsidRPr="0027105F">
        <w:rPr>
          <w:lang w:val="en-US"/>
        </w:rPr>
        <w:t>is the maximum possible value</w:t>
      </w:r>
    </w:p>
    <w:p w14:paraId="597F20CC" w14:textId="77777777" w:rsidR="005B0B0B" w:rsidRPr="0027105F" w:rsidRDefault="005B0B0B" w:rsidP="005B0B0B">
      <w:pPr>
        <w:ind w:firstLine="567"/>
        <w:rPr>
          <w:lang w:val="en-US"/>
        </w:rPr>
      </w:pPr>
    </w:p>
    <w:p w14:paraId="7D1A1F5A" w14:textId="77777777" w:rsidR="005B0B0B" w:rsidRPr="0027105F" w:rsidRDefault="005B0B0B" w:rsidP="005B0B0B">
      <w:pPr>
        <w:ind w:firstLine="567"/>
        <w:rPr>
          <w:b/>
          <w:bCs/>
          <w:lang w:val="en-US"/>
        </w:rPr>
      </w:pPr>
      <w:r w:rsidRPr="0027105F">
        <w:rPr>
          <w:b/>
          <w:bCs/>
          <w:lang w:val="en-US"/>
        </w:rPr>
        <w:t>Interpretation:</w:t>
      </w:r>
    </w:p>
    <w:p w14:paraId="6E31B974" w14:textId="77777777" w:rsidR="005B0B0B" w:rsidRPr="0027105F" w:rsidRDefault="005B0B0B" w:rsidP="005B0B0B">
      <w:pPr>
        <w:ind w:firstLine="567"/>
        <w:rPr>
          <w:lang w:val="en-US"/>
        </w:rPr>
      </w:pPr>
      <w:r w:rsidRPr="0027105F">
        <w:rPr>
          <w:lang w:val="en-US"/>
        </w:rPr>
        <w:t>0-20% — extremely low satisfaction</w:t>
      </w:r>
    </w:p>
    <w:p w14:paraId="04A4776D" w14:textId="77777777" w:rsidR="005B0B0B" w:rsidRPr="0027105F" w:rsidRDefault="005B0B0B" w:rsidP="005B0B0B">
      <w:pPr>
        <w:ind w:firstLine="567"/>
        <w:rPr>
          <w:lang w:val="en-US"/>
        </w:rPr>
      </w:pPr>
      <w:r w:rsidRPr="0027105F">
        <w:rPr>
          <w:lang w:val="en-US"/>
        </w:rPr>
        <w:t>21–40% — low</w:t>
      </w:r>
    </w:p>
    <w:p w14:paraId="348653CF" w14:textId="77777777" w:rsidR="005B0B0B" w:rsidRPr="0027105F" w:rsidRDefault="005B0B0B" w:rsidP="005B0B0B">
      <w:pPr>
        <w:ind w:firstLine="567"/>
        <w:rPr>
          <w:lang w:val="en-US"/>
        </w:rPr>
      </w:pPr>
      <w:r w:rsidRPr="0027105F">
        <w:rPr>
          <w:lang w:val="en-US"/>
        </w:rPr>
        <w:t>41–60% — moderate</w:t>
      </w:r>
    </w:p>
    <w:p w14:paraId="204A036B" w14:textId="77777777" w:rsidR="005B0B0B" w:rsidRPr="0027105F" w:rsidRDefault="005B0B0B" w:rsidP="005B0B0B">
      <w:pPr>
        <w:ind w:firstLine="567"/>
        <w:rPr>
          <w:lang w:val="en-US"/>
        </w:rPr>
      </w:pPr>
      <w:r w:rsidRPr="0027105F">
        <w:rPr>
          <w:lang w:val="en-US"/>
        </w:rPr>
        <w:t>61–80% — high</w:t>
      </w:r>
    </w:p>
    <w:p w14:paraId="5271E3D5" w14:textId="77777777" w:rsidR="005B0B0B" w:rsidRPr="0027105F" w:rsidRDefault="005B0B0B" w:rsidP="005B0B0B">
      <w:pPr>
        <w:ind w:firstLine="567"/>
        <w:rPr>
          <w:lang w:val="en-US"/>
        </w:rPr>
      </w:pPr>
      <w:r w:rsidRPr="0027105F">
        <w:rPr>
          <w:lang w:val="en-US"/>
        </w:rPr>
        <w:t>81–100% — very high</w:t>
      </w:r>
    </w:p>
    <w:p w14:paraId="63B1B3C8" w14:textId="770CD8EA" w:rsidR="007C4266" w:rsidRPr="0027105F" w:rsidRDefault="007C4266" w:rsidP="00DC3A50">
      <w:pPr>
        <w:ind w:firstLine="567"/>
        <w:rPr>
          <w:lang w:val="en-US"/>
        </w:rPr>
      </w:pPr>
      <w:r w:rsidRPr="0027105F">
        <w:rPr>
          <w:lang w:val="en-US"/>
        </w:rPr>
        <w:br w:type="page"/>
      </w:r>
    </w:p>
    <w:p w14:paraId="6B0BBABA" w14:textId="77777777" w:rsidR="00BC7A21" w:rsidRPr="0027105F" w:rsidRDefault="00BC7A21" w:rsidP="00AD4856">
      <w:pPr>
        <w:jc w:val="center"/>
        <w:rPr>
          <w:b/>
          <w:bCs/>
          <w:lang w:val="en-US"/>
        </w:rPr>
      </w:pPr>
      <w:bookmarkStart w:id="18" w:name="_Hlk210380286"/>
      <w:r w:rsidRPr="0027105F">
        <w:rPr>
          <w:b/>
          <w:bCs/>
          <w:lang w:val="en-US"/>
        </w:rPr>
        <w:lastRenderedPageBreak/>
        <w:t>QUESTIONNAIRE</w:t>
      </w:r>
      <w:bookmarkEnd w:id="18"/>
      <w:r w:rsidRPr="0027105F">
        <w:rPr>
          <w:b/>
          <w:bCs/>
          <w:lang w:val="en-US"/>
        </w:rPr>
        <w:t xml:space="preserve"> </w:t>
      </w:r>
    </w:p>
    <w:p w14:paraId="3941A006" w14:textId="5D26AD76" w:rsidR="00DD30D5" w:rsidRPr="0027105F" w:rsidRDefault="00735D25" w:rsidP="00735D25">
      <w:pPr>
        <w:jc w:val="center"/>
        <w:rPr>
          <w:b/>
          <w:bCs/>
          <w:lang w:val="en-US"/>
        </w:rPr>
      </w:pPr>
      <w:r w:rsidRPr="0027105F">
        <w:rPr>
          <w:b/>
          <w:bCs/>
          <w:lang w:val="en-US"/>
        </w:rPr>
        <w:t xml:space="preserve">Satisfaction of the teaching staff and employees of </w:t>
      </w:r>
      <w:proofErr w:type="spellStart"/>
      <w:r w:rsidRPr="0027105F">
        <w:rPr>
          <w:b/>
          <w:bCs/>
          <w:lang w:val="en-US"/>
        </w:rPr>
        <w:t>Abylkas</w:t>
      </w:r>
      <w:proofErr w:type="spellEnd"/>
      <w:r w:rsidRPr="0027105F">
        <w:rPr>
          <w:b/>
          <w:bCs/>
          <w:lang w:val="en-US"/>
        </w:rPr>
        <w:t xml:space="preserve"> </w:t>
      </w:r>
      <w:proofErr w:type="spellStart"/>
      <w:r w:rsidRPr="0027105F">
        <w:rPr>
          <w:b/>
          <w:bCs/>
          <w:lang w:val="en-US"/>
        </w:rPr>
        <w:t>Saginov</w:t>
      </w:r>
      <w:proofErr w:type="spellEnd"/>
      <w:r w:rsidRPr="0027105F">
        <w:rPr>
          <w:b/>
          <w:bCs/>
          <w:lang w:val="en-US"/>
        </w:rPr>
        <w:t xml:space="preserve"> Karaganda Technical University NJSC with the quality of the de-bureaucratization process</w:t>
      </w:r>
    </w:p>
    <w:p w14:paraId="25A4E2A5" w14:textId="77777777" w:rsidR="00DD30D5" w:rsidRPr="0027105F" w:rsidRDefault="00DD30D5" w:rsidP="00AD4856">
      <w:pPr>
        <w:jc w:val="center"/>
        <w:rPr>
          <w:b/>
          <w:bCs/>
          <w:lang w:val="en-US"/>
        </w:rPr>
      </w:pPr>
    </w:p>
    <w:p w14:paraId="41978CF6" w14:textId="70E7FFCD" w:rsidR="00DD30D5" w:rsidRPr="0027105F" w:rsidRDefault="00735D25" w:rsidP="00735D25">
      <w:pPr>
        <w:rPr>
          <w:b/>
          <w:bCs/>
          <w:lang w:val="en-US"/>
        </w:rPr>
      </w:pPr>
      <w:r w:rsidRPr="0027105F">
        <w:rPr>
          <w:b/>
          <w:bCs/>
          <w:lang w:val="en-US"/>
        </w:rPr>
        <w:t xml:space="preserve">      Dear colleagues,</w:t>
      </w:r>
    </w:p>
    <w:p w14:paraId="2B4A2F36" w14:textId="18505A6F" w:rsidR="00735D25" w:rsidRPr="0027105F" w:rsidRDefault="00735D25" w:rsidP="00735D25">
      <w:pPr>
        <w:pStyle w:val="a5"/>
        <w:rPr>
          <w:b w:val="0"/>
          <w:bCs w:val="0"/>
          <w:lang w:val="en-US"/>
        </w:rPr>
      </w:pPr>
      <w:r w:rsidRPr="0027105F">
        <w:rPr>
          <w:b w:val="0"/>
          <w:bCs w:val="0"/>
          <w:lang w:val="en-US"/>
        </w:rPr>
        <w:t xml:space="preserve">      We ask you to take part in a sociological study and answer the questionnaire. The purpose of the survey is to examine your attitude toward the quality of the de</w:t>
      </w:r>
      <w:r w:rsidR="0027105F">
        <w:rPr>
          <w:b w:val="0"/>
          <w:bCs w:val="0"/>
          <w:lang w:val="en-US"/>
        </w:rPr>
        <w:t>-</w:t>
      </w:r>
      <w:r w:rsidRPr="0027105F">
        <w:rPr>
          <w:b w:val="0"/>
          <w:bCs w:val="0"/>
          <w:lang w:val="en-US"/>
        </w:rPr>
        <w:t>bureaucratization process, with the aim of improving efficiency, transparency, and operations, as well as digitalizing the university's core processes.</w:t>
      </w:r>
    </w:p>
    <w:p w14:paraId="5801F0F9" w14:textId="36BD9C67" w:rsidR="00735D25" w:rsidRPr="0027105F" w:rsidRDefault="00735D25" w:rsidP="00735D25">
      <w:pPr>
        <w:pStyle w:val="a5"/>
        <w:rPr>
          <w:b w:val="0"/>
          <w:bCs w:val="0"/>
          <w:lang w:val="en-US"/>
        </w:rPr>
      </w:pPr>
      <w:r w:rsidRPr="0027105F">
        <w:rPr>
          <w:b w:val="0"/>
          <w:bCs w:val="0"/>
          <w:lang w:val="en-US"/>
        </w:rPr>
        <w:t xml:space="preserve">       The survey is anonymous. The value of the study depends on the completeness and sincerity of your responses.</w:t>
      </w:r>
    </w:p>
    <w:p w14:paraId="5D866FCD" w14:textId="2A1F5CE6" w:rsidR="00735D25" w:rsidRPr="0027105F" w:rsidRDefault="00735D25" w:rsidP="00735D25">
      <w:pPr>
        <w:pStyle w:val="a5"/>
        <w:rPr>
          <w:b w:val="0"/>
          <w:bCs w:val="0"/>
          <w:lang w:val="en-US"/>
        </w:rPr>
      </w:pPr>
      <w:r w:rsidRPr="0027105F">
        <w:rPr>
          <w:b w:val="0"/>
          <w:bCs w:val="0"/>
          <w:lang w:val="en-US"/>
        </w:rPr>
        <w:t xml:space="preserve">       Thank you for participating in the study!</w:t>
      </w:r>
    </w:p>
    <w:p w14:paraId="097BE22B" w14:textId="77777777" w:rsidR="00735D25" w:rsidRPr="0027105F" w:rsidRDefault="00735D25" w:rsidP="00735D25">
      <w:pPr>
        <w:pStyle w:val="a5"/>
        <w:rPr>
          <w:b w:val="0"/>
          <w:bCs w:val="0"/>
          <w:lang w:val="en-US"/>
        </w:rPr>
      </w:pPr>
    </w:p>
    <w:p w14:paraId="16783A2F" w14:textId="3FAA638C" w:rsidR="00DD30D5" w:rsidRPr="0027105F" w:rsidRDefault="00735D25" w:rsidP="00735D25">
      <w:pPr>
        <w:pStyle w:val="a5"/>
        <w:autoSpaceDE/>
        <w:autoSpaceDN/>
        <w:rPr>
          <w:lang w:val="en-US"/>
        </w:rPr>
      </w:pPr>
      <w:r w:rsidRPr="0027105F">
        <w:rPr>
          <w:lang w:val="en-US"/>
        </w:rPr>
        <w:t xml:space="preserve">1. Please rate the following indicators of de-bureaucratization quality in the core processes of </w:t>
      </w:r>
      <w:proofErr w:type="spellStart"/>
      <w:r w:rsidRPr="0027105F">
        <w:rPr>
          <w:lang w:val="en-US"/>
        </w:rPr>
        <w:t>Abylkas</w:t>
      </w:r>
      <w:proofErr w:type="spellEnd"/>
      <w:r w:rsidRPr="0027105F">
        <w:rPr>
          <w:lang w:val="en-US"/>
        </w:rPr>
        <w:t xml:space="preserve"> </w:t>
      </w:r>
      <w:proofErr w:type="spellStart"/>
      <w:r w:rsidRPr="0027105F">
        <w:rPr>
          <w:lang w:val="en-US"/>
        </w:rPr>
        <w:t>Saginov</w:t>
      </w:r>
      <w:proofErr w:type="spellEnd"/>
      <w:r w:rsidRPr="0027105F">
        <w:rPr>
          <w:lang w:val="en-US"/>
        </w:rPr>
        <w:t xml:space="preserve"> Karaganda Technical University on a five-point scale (1 being the lowest; 5 being the highest): (Please tick each line)</w:t>
      </w:r>
      <w:r w:rsidR="00DD30D5" w:rsidRPr="0027105F">
        <w:rPr>
          <w:i/>
          <w:lang w:val="en-US"/>
        </w:rPr>
        <w:t>*</w:t>
      </w:r>
    </w:p>
    <w:p w14:paraId="1D5CD68C" w14:textId="77777777" w:rsidR="00DD30D5" w:rsidRPr="0027105F" w:rsidRDefault="00DD30D5" w:rsidP="00AD4856">
      <w:pPr>
        <w:ind w:left="-108"/>
        <w:rPr>
          <w:b/>
          <w:bCs/>
          <w:i/>
          <w:lang w:val="en-US"/>
        </w:rPr>
      </w:pPr>
    </w:p>
    <w:tbl>
      <w:tblPr>
        <w:tblW w:w="5000"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247"/>
        <w:gridCol w:w="6"/>
        <w:gridCol w:w="812"/>
        <w:gridCol w:w="6"/>
        <w:gridCol w:w="812"/>
        <w:gridCol w:w="6"/>
        <w:gridCol w:w="812"/>
        <w:gridCol w:w="6"/>
        <w:gridCol w:w="812"/>
        <w:gridCol w:w="6"/>
        <w:gridCol w:w="814"/>
      </w:tblGrid>
      <w:tr w:rsidR="00910EB1" w:rsidRPr="0027105F" w14:paraId="13669A55" w14:textId="77777777" w:rsidTr="009F5EDF">
        <w:tc>
          <w:tcPr>
            <w:tcW w:w="5000" w:type="pct"/>
            <w:gridSpan w:val="11"/>
            <w:vAlign w:val="center"/>
          </w:tcPr>
          <w:p w14:paraId="73FB8693" w14:textId="38EF0684" w:rsidR="00DD30D5" w:rsidRPr="0027105F" w:rsidRDefault="00735D25" w:rsidP="00DC3A50">
            <w:pPr>
              <w:jc w:val="center"/>
              <w:rPr>
                <w:b/>
                <w:i/>
                <w:lang w:val="en-US"/>
              </w:rPr>
            </w:pPr>
            <w:r w:rsidRPr="0027105F">
              <w:rPr>
                <w:b/>
                <w:i/>
                <w:lang w:val="en-US"/>
              </w:rPr>
              <w:t>Quality of de-bureaucratization of the main processes</w:t>
            </w:r>
          </w:p>
        </w:tc>
      </w:tr>
      <w:tr w:rsidR="00735D25" w:rsidRPr="0027105F" w14:paraId="04B2C845" w14:textId="77777777" w:rsidTr="00735D25">
        <w:tc>
          <w:tcPr>
            <w:tcW w:w="2809" w:type="pct"/>
          </w:tcPr>
          <w:p w14:paraId="623B7C21" w14:textId="27F2E626" w:rsidR="00735D25" w:rsidRPr="0027105F" w:rsidRDefault="00735D25" w:rsidP="00735D25">
            <w:pPr>
              <w:ind w:left="354" w:right="135" w:hanging="142"/>
              <w:rPr>
                <w:lang w:val="en-US"/>
              </w:rPr>
            </w:pPr>
            <w:r w:rsidRPr="0027105F">
              <w:rPr>
                <w:lang w:val="en-US"/>
              </w:rPr>
              <w:t>A) Educational process</w:t>
            </w:r>
          </w:p>
        </w:tc>
        <w:tc>
          <w:tcPr>
            <w:tcW w:w="438" w:type="pct"/>
            <w:gridSpan w:val="2"/>
            <w:shd w:val="clear" w:color="auto" w:fill="auto"/>
            <w:vAlign w:val="center"/>
          </w:tcPr>
          <w:p w14:paraId="1F15E23F" w14:textId="77777777" w:rsidR="00735D25" w:rsidRPr="0027105F" w:rsidRDefault="00735D25" w:rsidP="00735D25">
            <w:pPr>
              <w:jc w:val="center"/>
              <w:rPr>
                <w:lang w:val="en-US"/>
              </w:rPr>
            </w:pPr>
            <w:r w:rsidRPr="0027105F">
              <w:rPr>
                <w:lang w:val="en-US"/>
              </w:rPr>
              <w:t>1</w:t>
            </w:r>
          </w:p>
        </w:tc>
        <w:tc>
          <w:tcPr>
            <w:tcW w:w="438" w:type="pct"/>
            <w:gridSpan w:val="2"/>
            <w:shd w:val="clear" w:color="auto" w:fill="auto"/>
            <w:vAlign w:val="center"/>
          </w:tcPr>
          <w:p w14:paraId="25953FB7" w14:textId="77777777" w:rsidR="00735D25" w:rsidRPr="0027105F" w:rsidRDefault="00735D25" w:rsidP="00735D25">
            <w:pPr>
              <w:jc w:val="center"/>
              <w:rPr>
                <w:lang w:val="en-US"/>
              </w:rPr>
            </w:pPr>
            <w:r w:rsidRPr="0027105F">
              <w:rPr>
                <w:lang w:val="en-US"/>
              </w:rPr>
              <w:t>2</w:t>
            </w:r>
          </w:p>
        </w:tc>
        <w:tc>
          <w:tcPr>
            <w:tcW w:w="438" w:type="pct"/>
            <w:gridSpan w:val="2"/>
            <w:shd w:val="clear" w:color="auto" w:fill="auto"/>
            <w:vAlign w:val="center"/>
          </w:tcPr>
          <w:p w14:paraId="69BA0520" w14:textId="77777777" w:rsidR="00735D25" w:rsidRPr="0027105F" w:rsidRDefault="00735D25" w:rsidP="00735D25">
            <w:pPr>
              <w:jc w:val="center"/>
              <w:rPr>
                <w:lang w:val="en-US"/>
              </w:rPr>
            </w:pPr>
            <w:r w:rsidRPr="0027105F">
              <w:rPr>
                <w:lang w:val="en-US"/>
              </w:rPr>
              <w:t>3</w:t>
            </w:r>
          </w:p>
        </w:tc>
        <w:tc>
          <w:tcPr>
            <w:tcW w:w="438" w:type="pct"/>
            <w:gridSpan w:val="2"/>
            <w:shd w:val="clear" w:color="auto" w:fill="auto"/>
            <w:vAlign w:val="center"/>
          </w:tcPr>
          <w:p w14:paraId="20639EED" w14:textId="77777777" w:rsidR="00735D25" w:rsidRPr="0027105F" w:rsidRDefault="00735D25" w:rsidP="00735D25">
            <w:pPr>
              <w:jc w:val="center"/>
              <w:rPr>
                <w:lang w:val="en-US"/>
              </w:rPr>
            </w:pPr>
            <w:r w:rsidRPr="0027105F">
              <w:rPr>
                <w:lang w:val="en-US"/>
              </w:rPr>
              <w:t>4</w:t>
            </w:r>
          </w:p>
        </w:tc>
        <w:tc>
          <w:tcPr>
            <w:tcW w:w="439" w:type="pct"/>
            <w:gridSpan w:val="2"/>
            <w:shd w:val="clear" w:color="auto" w:fill="auto"/>
            <w:vAlign w:val="center"/>
          </w:tcPr>
          <w:p w14:paraId="28D4BF11" w14:textId="77777777" w:rsidR="00735D25" w:rsidRPr="0027105F" w:rsidRDefault="00735D25" w:rsidP="00735D25">
            <w:pPr>
              <w:jc w:val="center"/>
              <w:rPr>
                <w:lang w:val="en-US"/>
              </w:rPr>
            </w:pPr>
            <w:r w:rsidRPr="0027105F">
              <w:rPr>
                <w:lang w:val="en-US"/>
              </w:rPr>
              <w:t>5</w:t>
            </w:r>
          </w:p>
        </w:tc>
      </w:tr>
      <w:tr w:rsidR="00735D25" w:rsidRPr="0027105F" w14:paraId="20062581" w14:textId="77777777" w:rsidTr="00735D25">
        <w:tc>
          <w:tcPr>
            <w:tcW w:w="2809" w:type="pct"/>
          </w:tcPr>
          <w:p w14:paraId="59B9B16B" w14:textId="7B4554EA" w:rsidR="00735D25" w:rsidRPr="0027105F" w:rsidRDefault="00735D25" w:rsidP="00735D25">
            <w:pPr>
              <w:ind w:left="354" w:right="135" w:hanging="142"/>
              <w:rPr>
                <w:lang w:val="en-US"/>
              </w:rPr>
            </w:pPr>
            <w:r w:rsidRPr="0027105F">
              <w:rPr>
                <w:lang w:val="en-US"/>
              </w:rPr>
              <w:t>B) Organization of scientific activity</w:t>
            </w:r>
          </w:p>
        </w:tc>
        <w:tc>
          <w:tcPr>
            <w:tcW w:w="438" w:type="pct"/>
            <w:gridSpan w:val="2"/>
            <w:shd w:val="clear" w:color="auto" w:fill="auto"/>
            <w:vAlign w:val="center"/>
          </w:tcPr>
          <w:p w14:paraId="43D8321C" w14:textId="77777777" w:rsidR="00735D25" w:rsidRPr="0027105F" w:rsidRDefault="00735D25" w:rsidP="00735D25">
            <w:pPr>
              <w:jc w:val="center"/>
              <w:rPr>
                <w:lang w:val="en-US"/>
              </w:rPr>
            </w:pPr>
            <w:r w:rsidRPr="0027105F">
              <w:rPr>
                <w:lang w:val="en-US"/>
              </w:rPr>
              <w:t>1</w:t>
            </w:r>
          </w:p>
        </w:tc>
        <w:tc>
          <w:tcPr>
            <w:tcW w:w="438" w:type="pct"/>
            <w:gridSpan w:val="2"/>
            <w:shd w:val="clear" w:color="auto" w:fill="auto"/>
            <w:vAlign w:val="center"/>
          </w:tcPr>
          <w:p w14:paraId="580726A6" w14:textId="77777777" w:rsidR="00735D25" w:rsidRPr="0027105F" w:rsidRDefault="00735D25" w:rsidP="00735D25">
            <w:pPr>
              <w:jc w:val="center"/>
              <w:rPr>
                <w:lang w:val="en-US"/>
              </w:rPr>
            </w:pPr>
            <w:r w:rsidRPr="0027105F">
              <w:rPr>
                <w:lang w:val="en-US"/>
              </w:rPr>
              <w:t>2</w:t>
            </w:r>
          </w:p>
        </w:tc>
        <w:tc>
          <w:tcPr>
            <w:tcW w:w="438" w:type="pct"/>
            <w:gridSpan w:val="2"/>
            <w:shd w:val="clear" w:color="auto" w:fill="auto"/>
            <w:vAlign w:val="center"/>
          </w:tcPr>
          <w:p w14:paraId="25629D47" w14:textId="77777777" w:rsidR="00735D25" w:rsidRPr="0027105F" w:rsidRDefault="00735D25" w:rsidP="00735D25">
            <w:pPr>
              <w:jc w:val="center"/>
              <w:rPr>
                <w:lang w:val="en-US"/>
              </w:rPr>
            </w:pPr>
            <w:r w:rsidRPr="0027105F">
              <w:rPr>
                <w:lang w:val="en-US"/>
              </w:rPr>
              <w:t>3</w:t>
            </w:r>
          </w:p>
        </w:tc>
        <w:tc>
          <w:tcPr>
            <w:tcW w:w="438" w:type="pct"/>
            <w:gridSpan w:val="2"/>
            <w:shd w:val="clear" w:color="auto" w:fill="auto"/>
            <w:vAlign w:val="center"/>
          </w:tcPr>
          <w:p w14:paraId="533860A4" w14:textId="77777777" w:rsidR="00735D25" w:rsidRPr="0027105F" w:rsidRDefault="00735D25" w:rsidP="00735D25">
            <w:pPr>
              <w:jc w:val="center"/>
              <w:rPr>
                <w:lang w:val="en-US"/>
              </w:rPr>
            </w:pPr>
            <w:r w:rsidRPr="0027105F">
              <w:rPr>
                <w:lang w:val="en-US"/>
              </w:rPr>
              <w:t>4</w:t>
            </w:r>
          </w:p>
        </w:tc>
        <w:tc>
          <w:tcPr>
            <w:tcW w:w="439" w:type="pct"/>
            <w:gridSpan w:val="2"/>
            <w:shd w:val="clear" w:color="auto" w:fill="auto"/>
            <w:vAlign w:val="center"/>
          </w:tcPr>
          <w:p w14:paraId="34E06818" w14:textId="77777777" w:rsidR="00735D25" w:rsidRPr="0027105F" w:rsidRDefault="00735D25" w:rsidP="00735D25">
            <w:pPr>
              <w:jc w:val="center"/>
              <w:rPr>
                <w:lang w:val="en-US"/>
              </w:rPr>
            </w:pPr>
            <w:r w:rsidRPr="0027105F">
              <w:rPr>
                <w:lang w:val="en-US"/>
              </w:rPr>
              <w:t>5</w:t>
            </w:r>
          </w:p>
        </w:tc>
      </w:tr>
      <w:tr w:rsidR="00735D25" w:rsidRPr="0027105F" w14:paraId="6F7CD8B3" w14:textId="77777777" w:rsidTr="00735D25">
        <w:tc>
          <w:tcPr>
            <w:tcW w:w="2809" w:type="pct"/>
          </w:tcPr>
          <w:p w14:paraId="5161E115" w14:textId="41AC73FD" w:rsidR="00735D25" w:rsidRPr="0027105F" w:rsidRDefault="00735D25" w:rsidP="00735D25">
            <w:pPr>
              <w:ind w:left="354" w:right="135" w:hanging="142"/>
              <w:rPr>
                <w:lang w:val="en-US"/>
              </w:rPr>
            </w:pPr>
            <w:r w:rsidRPr="0027105F">
              <w:rPr>
                <w:lang w:val="en-US"/>
              </w:rPr>
              <w:t>C) Social and educational work, including coverage of activities on social media</w:t>
            </w:r>
          </w:p>
        </w:tc>
        <w:tc>
          <w:tcPr>
            <w:tcW w:w="438" w:type="pct"/>
            <w:gridSpan w:val="2"/>
            <w:shd w:val="clear" w:color="auto" w:fill="auto"/>
            <w:vAlign w:val="center"/>
          </w:tcPr>
          <w:p w14:paraId="3304BFFE" w14:textId="77777777" w:rsidR="00735D25" w:rsidRPr="0027105F" w:rsidRDefault="00735D25" w:rsidP="00735D25">
            <w:pPr>
              <w:jc w:val="center"/>
              <w:rPr>
                <w:lang w:val="en-US"/>
              </w:rPr>
            </w:pPr>
            <w:r w:rsidRPr="0027105F">
              <w:rPr>
                <w:lang w:val="en-US"/>
              </w:rPr>
              <w:t>1</w:t>
            </w:r>
          </w:p>
        </w:tc>
        <w:tc>
          <w:tcPr>
            <w:tcW w:w="438" w:type="pct"/>
            <w:gridSpan w:val="2"/>
            <w:shd w:val="clear" w:color="auto" w:fill="auto"/>
            <w:vAlign w:val="center"/>
          </w:tcPr>
          <w:p w14:paraId="58463330" w14:textId="77777777" w:rsidR="00735D25" w:rsidRPr="0027105F" w:rsidRDefault="00735D25" w:rsidP="00735D25">
            <w:pPr>
              <w:jc w:val="center"/>
              <w:rPr>
                <w:lang w:val="en-US"/>
              </w:rPr>
            </w:pPr>
            <w:r w:rsidRPr="0027105F">
              <w:rPr>
                <w:lang w:val="en-US"/>
              </w:rPr>
              <w:t>2</w:t>
            </w:r>
          </w:p>
        </w:tc>
        <w:tc>
          <w:tcPr>
            <w:tcW w:w="438" w:type="pct"/>
            <w:gridSpan w:val="2"/>
            <w:shd w:val="clear" w:color="auto" w:fill="auto"/>
            <w:vAlign w:val="center"/>
          </w:tcPr>
          <w:p w14:paraId="18268FF5" w14:textId="77777777" w:rsidR="00735D25" w:rsidRPr="0027105F" w:rsidRDefault="00735D25" w:rsidP="00735D25">
            <w:pPr>
              <w:jc w:val="center"/>
              <w:rPr>
                <w:lang w:val="en-US"/>
              </w:rPr>
            </w:pPr>
            <w:r w:rsidRPr="0027105F">
              <w:rPr>
                <w:lang w:val="en-US"/>
              </w:rPr>
              <w:t>3</w:t>
            </w:r>
          </w:p>
        </w:tc>
        <w:tc>
          <w:tcPr>
            <w:tcW w:w="438" w:type="pct"/>
            <w:gridSpan w:val="2"/>
            <w:shd w:val="clear" w:color="auto" w:fill="auto"/>
            <w:vAlign w:val="center"/>
          </w:tcPr>
          <w:p w14:paraId="1A6D637A" w14:textId="77777777" w:rsidR="00735D25" w:rsidRPr="0027105F" w:rsidRDefault="00735D25" w:rsidP="00735D25">
            <w:pPr>
              <w:jc w:val="center"/>
              <w:rPr>
                <w:lang w:val="en-US"/>
              </w:rPr>
            </w:pPr>
            <w:r w:rsidRPr="0027105F">
              <w:rPr>
                <w:lang w:val="en-US"/>
              </w:rPr>
              <w:t>4</w:t>
            </w:r>
          </w:p>
        </w:tc>
        <w:tc>
          <w:tcPr>
            <w:tcW w:w="439" w:type="pct"/>
            <w:gridSpan w:val="2"/>
            <w:shd w:val="clear" w:color="auto" w:fill="auto"/>
            <w:vAlign w:val="center"/>
          </w:tcPr>
          <w:p w14:paraId="718DFF02" w14:textId="77777777" w:rsidR="00735D25" w:rsidRPr="0027105F" w:rsidRDefault="00735D25" w:rsidP="00735D25">
            <w:pPr>
              <w:jc w:val="center"/>
              <w:rPr>
                <w:lang w:val="en-US"/>
              </w:rPr>
            </w:pPr>
            <w:r w:rsidRPr="0027105F">
              <w:rPr>
                <w:lang w:val="en-US"/>
              </w:rPr>
              <w:t>5</w:t>
            </w:r>
          </w:p>
        </w:tc>
      </w:tr>
      <w:tr w:rsidR="00735D25" w:rsidRPr="0027105F" w14:paraId="47F2E6C4" w14:textId="77777777" w:rsidTr="00735D25">
        <w:tc>
          <w:tcPr>
            <w:tcW w:w="2809" w:type="pct"/>
          </w:tcPr>
          <w:p w14:paraId="335F9C8D" w14:textId="341BD673" w:rsidR="00735D25" w:rsidRPr="0027105F" w:rsidRDefault="00735D25" w:rsidP="00735D25">
            <w:pPr>
              <w:ind w:left="354" w:right="135" w:hanging="142"/>
              <w:rPr>
                <w:lang w:val="en-US"/>
              </w:rPr>
            </w:pPr>
            <w:r w:rsidRPr="0027105F">
              <w:rPr>
                <w:lang w:val="en-US"/>
              </w:rPr>
              <w:t>D) Ease of use of the university's digital systems and services</w:t>
            </w:r>
          </w:p>
        </w:tc>
        <w:tc>
          <w:tcPr>
            <w:tcW w:w="438" w:type="pct"/>
            <w:gridSpan w:val="2"/>
            <w:shd w:val="clear" w:color="auto" w:fill="auto"/>
            <w:vAlign w:val="center"/>
          </w:tcPr>
          <w:p w14:paraId="760599A6" w14:textId="5CEFD4BF" w:rsidR="00735D25" w:rsidRPr="0027105F" w:rsidRDefault="00735D25" w:rsidP="00735D25">
            <w:pPr>
              <w:jc w:val="center"/>
              <w:rPr>
                <w:lang w:val="en-US"/>
              </w:rPr>
            </w:pPr>
            <w:r w:rsidRPr="0027105F">
              <w:rPr>
                <w:lang w:val="en-US"/>
              </w:rPr>
              <w:t>1</w:t>
            </w:r>
          </w:p>
        </w:tc>
        <w:tc>
          <w:tcPr>
            <w:tcW w:w="438" w:type="pct"/>
            <w:gridSpan w:val="2"/>
            <w:shd w:val="clear" w:color="auto" w:fill="auto"/>
            <w:vAlign w:val="center"/>
          </w:tcPr>
          <w:p w14:paraId="4FE459A2" w14:textId="77C19BCB" w:rsidR="00735D25" w:rsidRPr="0027105F" w:rsidRDefault="00735D25" w:rsidP="00735D25">
            <w:pPr>
              <w:jc w:val="center"/>
              <w:rPr>
                <w:lang w:val="en-US"/>
              </w:rPr>
            </w:pPr>
            <w:r w:rsidRPr="0027105F">
              <w:rPr>
                <w:lang w:val="en-US"/>
              </w:rPr>
              <w:t>2</w:t>
            </w:r>
          </w:p>
        </w:tc>
        <w:tc>
          <w:tcPr>
            <w:tcW w:w="438" w:type="pct"/>
            <w:gridSpan w:val="2"/>
            <w:shd w:val="clear" w:color="auto" w:fill="auto"/>
            <w:vAlign w:val="center"/>
          </w:tcPr>
          <w:p w14:paraId="064F7E16" w14:textId="5982B6FA" w:rsidR="00735D25" w:rsidRPr="0027105F" w:rsidRDefault="00735D25" w:rsidP="00735D25">
            <w:pPr>
              <w:jc w:val="center"/>
              <w:rPr>
                <w:lang w:val="en-US"/>
              </w:rPr>
            </w:pPr>
            <w:r w:rsidRPr="0027105F">
              <w:rPr>
                <w:lang w:val="en-US"/>
              </w:rPr>
              <w:t>3</w:t>
            </w:r>
          </w:p>
        </w:tc>
        <w:tc>
          <w:tcPr>
            <w:tcW w:w="438" w:type="pct"/>
            <w:gridSpan w:val="2"/>
            <w:shd w:val="clear" w:color="auto" w:fill="auto"/>
            <w:vAlign w:val="center"/>
          </w:tcPr>
          <w:p w14:paraId="32A4CA7D" w14:textId="06B274F5" w:rsidR="00735D25" w:rsidRPr="0027105F" w:rsidRDefault="00735D25" w:rsidP="00735D25">
            <w:pPr>
              <w:jc w:val="center"/>
              <w:rPr>
                <w:lang w:val="en-US"/>
              </w:rPr>
            </w:pPr>
            <w:r w:rsidRPr="0027105F">
              <w:rPr>
                <w:lang w:val="en-US"/>
              </w:rPr>
              <w:t>4</w:t>
            </w:r>
          </w:p>
        </w:tc>
        <w:tc>
          <w:tcPr>
            <w:tcW w:w="439" w:type="pct"/>
            <w:gridSpan w:val="2"/>
            <w:shd w:val="clear" w:color="auto" w:fill="auto"/>
            <w:vAlign w:val="center"/>
          </w:tcPr>
          <w:p w14:paraId="76F8F599" w14:textId="073D9035" w:rsidR="00735D25" w:rsidRPr="0027105F" w:rsidRDefault="00735D25" w:rsidP="00735D25">
            <w:pPr>
              <w:jc w:val="center"/>
              <w:rPr>
                <w:lang w:val="en-US"/>
              </w:rPr>
            </w:pPr>
            <w:r w:rsidRPr="0027105F">
              <w:rPr>
                <w:lang w:val="en-US"/>
              </w:rPr>
              <w:t>5</w:t>
            </w:r>
          </w:p>
        </w:tc>
      </w:tr>
      <w:tr w:rsidR="00735D25" w:rsidRPr="0027105F" w14:paraId="38C74F5B" w14:textId="77777777" w:rsidTr="00735D25">
        <w:tc>
          <w:tcPr>
            <w:tcW w:w="2809" w:type="pct"/>
          </w:tcPr>
          <w:p w14:paraId="5E5A9DDF" w14:textId="0A432604" w:rsidR="00735D25" w:rsidRPr="0027105F" w:rsidRDefault="00735D25" w:rsidP="00735D25">
            <w:pPr>
              <w:ind w:left="354" w:right="135" w:hanging="142"/>
              <w:rPr>
                <w:lang w:val="en-US"/>
              </w:rPr>
            </w:pPr>
            <w:r w:rsidRPr="0027105F">
              <w:rPr>
                <w:lang w:val="en-US"/>
              </w:rPr>
              <w:t>E) Ease of coordinating or submitting applications for participation in conferences, grants, or publications</w:t>
            </w:r>
          </w:p>
        </w:tc>
        <w:tc>
          <w:tcPr>
            <w:tcW w:w="438" w:type="pct"/>
            <w:gridSpan w:val="2"/>
            <w:shd w:val="clear" w:color="auto" w:fill="auto"/>
            <w:vAlign w:val="center"/>
          </w:tcPr>
          <w:p w14:paraId="556752F2" w14:textId="30185CF1" w:rsidR="00735D25" w:rsidRPr="0027105F" w:rsidRDefault="00735D25" w:rsidP="00735D25">
            <w:pPr>
              <w:jc w:val="center"/>
              <w:rPr>
                <w:lang w:val="en-US"/>
              </w:rPr>
            </w:pPr>
            <w:r w:rsidRPr="0027105F">
              <w:rPr>
                <w:lang w:val="en-US"/>
              </w:rPr>
              <w:t>1</w:t>
            </w:r>
          </w:p>
        </w:tc>
        <w:tc>
          <w:tcPr>
            <w:tcW w:w="438" w:type="pct"/>
            <w:gridSpan w:val="2"/>
            <w:shd w:val="clear" w:color="auto" w:fill="auto"/>
            <w:vAlign w:val="center"/>
          </w:tcPr>
          <w:p w14:paraId="77E5ED12" w14:textId="31B26497" w:rsidR="00735D25" w:rsidRPr="0027105F" w:rsidRDefault="00735D25" w:rsidP="00735D25">
            <w:pPr>
              <w:jc w:val="center"/>
              <w:rPr>
                <w:lang w:val="en-US"/>
              </w:rPr>
            </w:pPr>
            <w:r w:rsidRPr="0027105F">
              <w:rPr>
                <w:lang w:val="en-US"/>
              </w:rPr>
              <w:t>2</w:t>
            </w:r>
          </w:p>
        </w:tc>
        <w:tc>
          <w:tcPr>
            <w:tcW w:w="438" w:type="pct"/>
            <w:gridSpan w:val="2"/>
            <w:shd w:val="clear" w:color="auto" w:fill="auto"/>
            <w:vAlign w:val="center"/>
          </w:tcPr>
          <w:p w14:paraId="4AC4BF9A" w14:textId="23C9C2EF" w:rsidR="00735D25" w:rsidRPr="0027105F" w:rsidRDefault="00735D25" w:rsidP="00735D25">
            <w:pPr>
              <w:jc w:val="center"/>
              <w:rPr>
                <w:lang w:val="en-US"/>
              </w:rPr>
            </w:pPr>
            <w:r w:rsidRPr="0027105F">
              <w:rPr>
                <w:lang w:val="en-US"/>
              </w:rPr>
              <w:t>3</w:t>
            </w:r>
          </w:p>
        </w:tc>
        <w:tc>
          <w:tcPr>
            <w:tcW w:w="438" w:type="pct"/>
            <w:gridSpan w:val="2"/>
            <w:shd w:val="clear" w:color="auto" w:fill="auto"/>
            <w:vAlign w:val="center"/>
          </w:tcPr>
          <w:p w14:paraId="78F75EB8" w14:textId="0E4808A5" w:rsidR="00735D25" w:rsidRPr="0027105F" w:rsidRDefault="00735D25" w:rsidP="00735D25">
            <w:pPr>
              <w:jc w:val="center"/>
              <w:rPr>
                <w:lang w:val="en-US"/>
              </w:rPr>
            </w:pPr>
            <w:r w:rsidRPr="0027105F">
              <w:rPr>
                <w:lang w:val="en-US"/>
              </w:rPr>
              <w:t>4</w:t>
            </w:r>
          </w:p>
        </w:tc>
        <w:tc>
          <w:tcPr>
            <w:tcW w:w="439" w:type="pct"/>
            <w:gridSpan w:val="2"/>
            <w:shd w:val="clear" w:color="auto" w:fill="auto"/>
            <w:vAlign w:val="center"/>
          </w:tcPr>
          <w:p w14:paraId="44F9A8A3" w14:textId="7C804FCB" w:rsidR="00735D25" w:rsidRPr="0027105F" w:rsidRDefault="00735D25" w:rsidP="00735D25">
            <w:pPr>
              <w:jc w:val="center"/>
              <w:rPr>
                <w:lang w:val="en-US"/>
              </w:rPr>
            </w:pPr>
            <w:r w:rsidRPr="0027105F">
              <w:rPr>
                <w:lang w:val="en-US"/>
              </w:rPr>
              <w:t>5</w:t>
            </w:r>
          </w:p>
        </w:tc>
      </w:tr>
      <w:tr w:rsidR="00735D25" w:rsidRPr="0027105F" w14:paraId="63D0C02C" w14:textId="77777777" w:rsidTr="00735D25">
        <w:tc>
          <w:tcPr>
            <w:tcW w:w="2809" w:type="pct"/>
          </w:tcPr>
          <w:p w14:paraId="74F36EFC" w14:textId="67136B9A" w:rsidR="00735D25" w:rsidRPr="0027105F" w:rsidRDefault="00735D25" w:rsidP="00735D25">
            <w:pPr>
              <w:ind w:left="354" w:right="135" w:hanging="142"/>
              <w:rPr>
                <w:lang w:val="en-US"/>
              </w:rPr>
            </w:pPr>
            <w:r w:rsidRPr="0027105F">
              <w:rPr>
                <w:lang w:val="en-US"/>
              </w:rPr>
              <w:t>F) Transparency and clarity of procedures for obtaining financial or organizational support for scientific activity</w:t>
            </w:r>
          </w:p>
        </w:tc>
        <w:tc>
          <w:tcPr>
            <w:tcW w:w="438" w:type="pct"/>
            <w:gridSpan w:val="2"/>
            <w:shd w:val="clear" w:color="auto" w:fill="auto"/>
            <w:vAlign w:val="center"/>
          </w:tcPr>
          <w:p w14:paraId="39F5B734" w14:textId="58DB9729" w:rsidR="00735D25" w:rsidRPr="0027105F" w:rsidRDefault="00735D25" w:rsidP="00735D25">
            <w:pPr>
              <w:jc w:val="center"/>
              <w:rPr>
                <w:lang w:val="en-US"/>
              </w:rPr>
            </w:pPr>
            <w:r w:rsidRPr="0027105F">
              <w:rPr>
                <w:lang w:val="en-US"/>
              </w:rPr>
              <w:t>1</w:t>
            </w:r>
          </w:p>
        </w:tc>
        <w:tc>
          <w:tcPr>
            <w:tcW w:w="438" w:type="pct"/>
            <w:gridSpan w:val="2"/>
            <w:shd w:val="clear" w:color="auto" w:fill="auto"/>
            <w:vAlign w:val="center"/>
          </w:tcPr>
          <w:p w14:paraId="228210E5" w14:textId="7B42DF5A" w:rsidR="00735D25" w:rsidRPr="0027105F" w:rsidRDefault="00735D25" w:rsidP="00735D25">
            <w:pPr>
              <w:jc w:val="center"/>
              <w:rPr>
                <w:lang w:val="en-US"/>
              </w:rPr>
            </w:pPr>
            <w:r w:rsidRPr="0027105F">
              <w:rPr>
                <w:lang w:val="en-US"/>
              </w:rPr>
              <w:t>2</w:t>
            </w:r>
          </w:p>
        </w:tc>
        <w:tc>
          <w:tcPr>
            <w:tcW w:w="438" w:type="pct"/>
            <w:gridSpan w:val="2"/>
            <w:shd w:val="clear" w:color="auto" w:fill="auto"/>
            <w:vAlign w:val="center"/>
          </w:tcPr>
          <w:p w14:paraId="72CEF436" w14:textId="4F7F6945" w:rsidR="00735D25" w:rsidRPr="0027105F" w:rsidRDefault="00735D25" w:rsidP="00735D25">
            <w:pPr>
              <w:jc w:val="center"/>
              <w:rPr>
                <w:lang w:val="en-US"/>
              </w:rPr>
            </w:pPr>
            <w:r w:rsidRPr="0027105F">
              <w:rPr>
                <w:lang w:val="en-US"/>
              </w:rPr>
              <w:t>3</w:t>
            </w:r>
          </w:p>
        </w:tc>
        <w:tc>
          <w:tcPr>
            <w:tcW w:w="438" w:type="pct"/>
            <w:gridSpan w:val="2"/>
            <w:shd w:val="clear" w:color="auto" w:fill="auto"/>
            <w:vAlign w:val="center"/>
          </w:tcPr>
          <w:p w14:paraId="087B9F5A" w14:textId="65F6535B" w:rsidR="00735D25" w:rsidRPr="0027105F" w:rsidRDefault="00735D25" w:rsidP="00735D25">
            <w:pPr>
              <w:jc w:val="center"/>
              <w:rPr>
                <w:lang w:val="en-US"/>
              </w:rPr>
            </w:pPr>
            <w:r w:rsidRPr="0027105F">
              <w:rPr>
                <w:lang w:val="en-US"/>
              </w:rPr>
              <w:t>4</w:t>
            </w:r>
          </w:p>
        </w:tc>
        <w:tc>
          <w:tcPr>
            <w:tcW w:w="439" w:type="pct"/>
            <w:gridSpan w:val="2"/>
            <w:shd w:val="clear" w:color="auto" w:fill="auto"/>
            <w:vAlign w:val="center"/>
          </w:tcPr>
          <w:p w14:paraId="099CEA2F" w14:textId="35E8BB5A" w:rsidR="00735D25" w:rsidRPr="0027105F" w:rsidRDefault="00735D25" w:rsidP="00735D25">
            <w:pPr>
              <w:jc w:val="center"/>
              <w:rPr>
                <w:lang w:val="en-US"/>
              </w:rPr>
            </w:pPr>
            <w:r w:rsidRPr="0027105F">
              <w:rPr>
                <w:lang w:val="en-US"/>
              </w:rPr>
              <w:t>5</w:t>
            </w:r>
          </w:p>
        </w:tc>
      </w:tr>
      <w:tr w:rsidR="00735D25" w:rsidRPr="0027105F" w14:paraId="3AE2BAAF" w14:textId="77777777" w:rsidTr="00735D25">
        <w:trPr>
          <w:trHeight w:val="999"/>
        </w:trPr>
        <w:tc>
          <w:tcPr>
            <w:tcW w:w="2809" w:type="pct"/>
          </w:tcPr>
          <w:p w14:paraId="59AD1B5B" w14:textId="67675863" w:rsidR="00735D25" w:rsidRPr="0027105F" w:rsidRDefault="00735D25" w:rsidP="00735D25">
            <w:pPr>
              <w:ind w:left="354" w:right="135" w:hanging="142"/>
              <w:rPr>
                <w:lang w:val="en-US"/>
              </w:rPr>
            </w:pPr>
            <w:r w:rsidRPr="0027105F">
              <w:rPr>
                <w:lang w:val="en-US"/>
              </w:rPr>
              <w:t>G) Availability of information on opportunities to participate in scientific competitions and projects, and submit applications for grant and contractual funding</w:t>
            </w:r>
          </w:p>
        </w:tc>
        <w:tc>
          <w:tcPr>
            <w:tcW w:w="438" w:type="pct"/>
            <w:gridSpan w:val="2"/>
            <w:shd w:val="clear" w:color="auto" w:fill="auto"/>
            <w:vAlign w:val="center"/>
          </w:tcPr>
          <w:p w14:paraId="60FF581C" w14:textId="7BF24D00" w:rsidR="00735D25" w:rsidRPr="0027105F" w:rsidRDefault="00735D25" w:rsidP="00735D25">
            <w:pPr>
              <w:jc w:val="center"/>
              <w:rPr>
                <w:lang w:val="en-US"/>
              </w:rPr>
            </w:pPr>
            <w:r w:rsidRPr="0027105F">
              <w:rPr>
                <w:lang w:val="en-US"/>
              </w:rPr>
              <w:t>1</w:t>
            </w:r>
          </w:p>
        </w:tc>
        <w:tc>
          <w:tcPr>
            <w:tcW w:w="438" w:type="pct"/>
            <w:gridSpan w:val="2"/>
            <w:shd w:val="clear" w:color="auto" w:fill="auto"/>
            <w:vAlign w:val="center"/>
          </w:tcPr>
          <w:p w14:paraId="3EE41326" w14:textId="1980ED84" w:rsidR="00735D25" w:rsidRPr="0027105F" w:rsidRDefault="00735D25" w:rsidP="00735D25">
            <w:pPr>
              <w:jc w:val="center"/>
              <w:rPr>
                <w:lang w:val="en-US"/>
              </w:rPr>
            </w:pPr>
            <w:r w:rsidRPr="0027105F">
              <w:rPr>
                <w:lang w:val="en-US"/>
              </w:rPr>
              <w:t>2</w:t>
            </w:r>
          </w:p>
        </w:tc>
        <w:tc>
          <w:tcPr>
            <w:tcW w:w="438" w:type="pct"/>
            <w:gridSpan w:val="2"/>
            <w:shd w:val="clear" w:color="auto" w:fill="auto"/>
            <w:vAlign w:val="center"/>
          </w:tcPr>
          <w:p w14:paraId="4EBF5EA3" w14:textId="0224A5D1" w:rsidR="00735D25" w:rsidRPr="0027105F" w:rsidRDefault="00735D25" w:rsidP="00735D25">
            <w:pPr>
              <w:jc w:val="center"/>
              <w:rPr>
                <w:lang w:val="en-US"/>
              </w:rPr>
            </w:pPr>
            <w:r w:rsidRPr="0027105F">
              <w:rPr>
                <w:lang w:val="en-US"/>
              </w:rPr>
              <w:t>3</w:t>
            </w:r>
          </w:p>
        </w:tc>
        <w:tc>
          <w:tcPr>
            <w:tcW w:w="438" w:type="pct"/>
            <w:gridSpan w:val="2"/>
            <w:shd w:val="clear" w:color="auto" w:fill="auto"/>
            <w:vAlign w:val="center"/>
          </w:tcPr>
          <w:p w14:paraId="1E9E7825" w14:textId="52F9F3A1" w:rsidR="00735D25" w:rsidRPr="0027105F" w:rsidRDefault="00735D25" w:rsidP="00735D25">
            <w:pPr>
              <w:jc w:val="center"/>
              <w:rPr>
                <w:lang w:val="en-US"/>
              </w:rPr>
            </w:pPr>
            <w:r w:rsidRPr="0027105F">
              <w:rPr>
                <w:lang w:val="en-US"/>
              </w:rPr>
              <w:t>4</w:t>
            </w:r>
          </w:p>
        </w:tc>
        <w:tc>
          <w:tcPr>
            <w:tcW w:w="439" w:type="pct"/>
            <w:gridSpan w:val="2"/>
            <w:shd w:val="clear" w:color="auto" w:fill="auto"/>
            <w:vAlign w:val="center"/>
          </w:tcPr>
          <w:p w14:paraId="4073F09E" w14:textId="5A0443E0" w:rsidR="00735D25" w:rsidRPr="0027105F" w:rsidRDefault="00735D25" w:rsidP="00735D25">
            <w:pPr>
              <w:jc w:val="center"/>
              <w:rPr>
                <w:lang w:val="en-US"/>
              </w:rPr>
            </w:pPr>
            <w:r w:rsidRPr="0027105F">
              <w:rPr>
                <w:lang w:val="en-US"/>
              </w:rPr>
              <w:t>5</w:t>
            </w:r>
          </w:p>
        </w:tc>
      </w:tr>
      <w:tr w:rsidR="00910EB1" w:rsidRPr="0027105F" w14:paraId="6ED50EAD" w14:textId="77777777" w:rsidTr="007A2D95">
        <w:tc>
          <w:tcPr>
            <w:tcW w:w="5000" w:type="pct"/>
            <w:gridSpan w:val="11"/>
            <w:vAlign w:val="center"/>
          </w:tcPr>
          <w:p w14:paraId="7508D4B5" w14:textId="34C6C784" w:rsidR="00D6663A" w:rsidRPr="0027105F" w:rsidRDefault="00735D25" w:rsidP="007A2D95">
            <w:pPr>
              <w:jc w:val="center"/>
              <w:rPr>
                <w:b/>
                <w:i/>
                <w:lang w:val="en-US"/>
              </w:rPr>
            </w:pPr>
            <w:r w:rsidRPr="0027105F">
              <w:rPr>
                <w:b/>
                <w:i/>
                <w:lang w:val="en-US"/>
              </w:rPr>
              <w:t>Quality of digitalization of the educational process</w:t>
            </w:r>
          </w:p>
        </w:tc>
      </w:tr>
      <w:tr w:rsidR="00735D25" w:rsidRPr="0027105F" w14:paraId="77090FF9" w14:textId="77777777" w:rsidTr="00735D25">
        <w:tc>
          <w:tcPr>
            <w:tcW w:w="2812" w:type="pct"/>
            <w:gridSpan w:val="2"/>
          </w:tcPr>
          <w:p w14:paraId="7EA0E47A" w14:textId="6199A132" w:rsidR="00735D25" w:rsidRPr="0027105F" w:rsidRDefault="00735D25" w:rsidP="00735D25">
            <w:pPr>
              <w:ind w:left="354" w:right="135" w:hanging="142"/>
              <w:rPr>
                <w:lang w:val="en-US"/>
              </w:rPr>
            </w:pPr>
            <w:r w:rsidRPr="0027105F">
              <w:rPr>
                <w:lang w:val="en-US"/>
              </w:rPr>
              <w:t>A) Availability of digital educational resources</w:t>
            </w:r>
          </w:p>
        </w:tc>
        <w:tc>
          <w:tcPr>
            <w:tcW w:w="438" w:type="pct"/>
            <w:gridSpan w:val="2"/>
            <w:shd w:val="clear" w:color="auto" w:fill="auto"/>
            <w:vAlign w:val="center"/>
          </w:tcPr>
          <w:p w14:paraId="7D6A103B" w14:textId="77777777" w:rsidR="00735D25" w:rsidRPr="0027105F" w:rsidRDefault="00735D25" w:rsidP="00735D25">
            <w:pPr>
              <w:jc w:val="center"/>
              <w:rPr>
                <w:lang w:val="en-US"/>
              </w:rPr>
            </w:pPr>
            <w:r w:rsidRPr="0027105F">
              <w:rPr>
                <w:lang w:val="en-US"/>
              </w:rPr>
              <w:t>1</w:t>
            </w:r>
          </w:p>
        </w:tc>
        <w:tc>
          <w:tcPr>
            <w:tcW w:w="438" w:type="pct"/>
            <w:gridSpan w:val="2"/>
            <w:shd w:val="clear" w:color="auto" w:fill="auto"/>
            <w:vAlign w:val="center"/>
          </w:tcPr>
          <w:p w14:paraId="68FDA7A2" w14:textId="77777777" w:rsidR="00735D25" w:rsidRPr="0027105F" w:rsidRDefault="00735D25" w:rsidP="00735D25">
            <w:pPr>
              <w:jc w:val="center"/>
              <w:rPr>
                <w:lang w:val="en-US"/>
              </w:rPr>
            </w:pPr>
            <w:r w:rsidRPr="0027105F">
              <w:rPr>
                <w:lang w:val="en-US"/>
              </w:rPr>
              <w:t>2</w:t>
            </w:r>
          </w:p>
        </w:tc>
        <w:tc>
          <w:tcPr>
            <w:tcW w:w="438" w:type="pct"/>
            <w:gridSpan w:val="2"/>
            <w:shd w:val="clear" w:color="auto" w:fill="auto"/>
            <w:vAlign w:val="center"/>
          </w:tcPr>
          <w:p w14:paraId="6614E9F6" w14:textId="77777777" w:rsidR="00735D25" w:rsidRPr="0027105F" w:rsidRDefault="00735D25" w:rsidP="00735D25">
            <w:pPr>
              <w:jc w:val="center"/>
              <w:rPr>
                <w:lang w:val="en-US"/>
              </w:rPr>
            </w:pPr>
            <w:r w:rsidRPr="0027105F">
              <w:rPr>
                <w:lang w:val="en-US"/>
              </w:rPr>
              <w:t>3</w:t>
            </w:r>
          </w:p>
        </w:tc>
        <w:tc>
          <w:tcPr>
            <w:tcW w:w="438" w:type="pct"/>
            <w:gridSpan w:val="2"/>
            <w:shd w:val="clear" w:color="auto" w:fill="auto"/>
            <w:vAlign w:val="center"/>
          </w:tcPr>
          <w:p w14:paraId="4B6062B9" w14:textId="77777777" w:rsidR="00735D25" w:rsidRPr="0027105F" w:rsidRDefault="00735D25" w:rsidP="00735D25">
            <w:pPr>
              <w:jc w:val="center"/>
              <w:rPr>
                <w:lang w:val="en-US"/>
              </w:rPr>
            </w:pPr>
            <w:r w:rsidRPr="0027105F">
              <w:rPr>
                <w:lang w:val="en-US"/>
              </w:rPr>
              <w:t>4</w:t>
            </w:r>
          </w:p>
        </w:tc>
        <w:tc>
          <w:tcPr>
            <w:tcW w:w="436" w:type="pct"/>
            <w:shd w:val="clear" w:color="auto" w:fill="auto"/>
            <w:vAlign w:val="center"/>
          </w:tcPr>
          <w:p w14:paraId="4BB843AD" w14:textId="77777777" w:rsidR="00735D25" w:rsidRPr="0027105F" w:rsidRDefault="00735D25" w:rsidP="00735D25">
            <w:pPr>
              <w:jc w:val="center"/>
              <w:rPr>
                <w:lang w:val="en-US"/>
              </w:rPr>
            </w:pPr>
            <w:r w:rsidRPr="0027105F">
              <w:rPr>
                <w:lang w:val="en-US"/>
              </w:rPr>
              <w:t>5</w:t>
            </w:r>
          </w:p>
        </w:tc>
      </w:tr>
      <w:tr w:rsidR="00735D25" w:rsidRPr="0027105F" w14:paraId="160A92D3" w14:textId="77777777" w:rsidTr="00735D25">
        <w:trPr>
          <w:trHeight w:val="465"/>
        </w:trPr>
        <w:tc>
          <w:tcPr>
            <w:tcW w:w="2812" w:type="pct"/>
            <w:gridSpan w:val="2"/>
          </w:tcPr>
          <w:p w14:paraId="31B6B247" w14:textId="2547BEA8" w:rsidR="00735D25" w:rsidRPr="0027105F" w:rsidRDefault="00735D25" w:rsidP="00735D25">
            <w:pPr>
              <w:ind w:left="354" w:right="135" w:hanging="142"/>
              <w:rPr>
                <w:lang w:val="en-US"/>
              </w:rPr>
            </w:pPr>
            <w:r w:rsidRPr="0027105F">
              <w:rPr>
                <w:lang w:val="en-US"/>
              </w:rPr>
              <w:t>B) Opportunity to obtain informal education through online courses</w:t>
            </w:r>
          </w:p>
        </w:tc>
        <w:tc>
          <w:tcPr>
            <w:tcW w:w="438" w:type="pct"/>
            <w:gridSpan w:val="2"/>
            <w:shd w:val="clear" w:color="auto" w:fill="auto"/>
            <w:vAlign w:val="center"/>
          </w:tcPr>
          <w:p w14:paraId="48E21A25" w14:textId="77777777" w:rsidR="00735D25" w:rsidRPr="0027105F" w:rsidRDefault="00735D25" w:rsidP="00735D25">
            <w:pPr>
              <w:jc w:val="center"/>
              <w:rPr>
                <w:lang w:val="en-US"/>
              </w:rPr>
            </w:pPr>
            <w:r w:rsidRPr="0027105F">
              <w:rPr>
                <w:lang w:val="en-US"/>
              </w:rPr>
              <w:t>1</w:t>
            </w:r>
          </w:p>
        </w:tc>
        <w:tc>
          <w:tcPr>
            <w:tcW w:w="438" w:type="pct"/>
            <w:gridSpan w:val="2"/>
            <w:shd w:val="clear" w:color="auto" w:fill="auto"/>
            <w:vAlign w:val="center"/>
          </w:tcPr>
          <w:p w14:paraId="2511DACE" w14:textId="77777777" w:rsidR="00735D25" w:rsidRPr="0027105F" w:rsidRDefault="00735D25" w:rsidP="00735D25">
            <w:pPr>
              <w:jc w:val="center"/>
              <w:rPr>
                <w:lang w:val="en-US"/>
              </w:rPr>
            </w:pPr>
            <w:r w:rsidRPr="0027105F">
              <w:rPr>
                <w:lang w:val="en-US"/>
              </w:rPr>
              <w:t>2</w:t>
            </w:r>
          </w:p>
        </w:tc>
        <w:tc>
          <w:tcPr>
            <w:tcW w:w="438" w:type="pct"/>
            <w:gridSpan w:val="2"/>
            <w:shd w:val="clear" w:color="auto" w:fill="auto"/>
            <w:vAlign w:val="center"/>
          </w:tcPr>
          <w:p w14:paraId="3903D0C0" w14:textId="77777777" w:rsidR="00735D25" w:rsidRPr="0027105F" w:rsidRDefault="00735D25" w:rsidP="00735D25">
            <w:pPr>
              <w:jc w:val="center"/>
              <w:rPr>
                <w:lang w:val="en-US"/>
              </w:rPr>
            </w:pPr>
            <w:r w:rsidRPr="0027105F">
              <w:rPr>
                <w:lang w:val="en-US"/>
              </w:rPr>
              <w:t>3</w:t>
            </w:r>
          </w:p>
        </w:tc>
        <w:tc>
          <w:tcPr>
            <w:tcW w:w="438" w:type="pct"/>
            <w:gridSpan w:val="2"/>
            <w:shd w:val="clear" w:color="auto" w:fill="auto"/>
            <w:vAlign w:val="center"/>
          </w:tcPr>
          <w:p w14:paraId="626C2D44" w14:textId="77777777" w:rsidR="00735D25" w:rsidRPr="0027105F" w:rsidRDefault="00735D25" w:rsidP="00735D25">
            <w:pPr>
              <w:jc w:val="center"/>
              <w:rPr>
                <w:lang w:val="en-US"/>
              </w:rPr>
            </w:pPr>
            <w:r w:rsidRPr="0027105F">
              <w:rPr>
                <w:lang w:val="en-US"/>
              </w:rPr>
              <w:t>4</w:t>
            </w:r>
          </w:p>
        </w:tc>
        <w:tc>
          <w:tcPr>
            <w:tcW w:w="436" w:type="pct"/>
            <w:shd w:val="clear" w:color="auto" w:fill="auto"/>
            <w:vAlign w:val="center"/>
          </w:tcPr>
          <w:p w14:paraId="6B116989" w14:textId="77777777" w:rsidR="00735D25" w:rsidRPr="0027105F" w:rsidRDefault="00735D25" w:rsidP="00735D25">
            <w:pPr>
              <w:jc w:val="center"/>
              <w:rPr>
                <w:lang w:val="en-US"/>
              </w:rPr>
            </w:pPr>
            <w:r w:rsidRPr="0027105F">
              <w:rPr>
                <w:lang w:val="en-US"/>
              </w:rPr>
              <w:t>5</w:t>
            </w:r>
          </w:p>
        </w:tc>
      </w:tr>
      <w:tr w:rsidR="00735D25" w:rsidRPr="0027105F" w14:paraId="7D5276AA" w14:textId="77777777" w:rsidTr="00735D25">
        <w:tc>
          <w:tcPr>
            <w:tcW w:w="2812" w:type="pct"/>
            <w:gridSpan w:val="2"/>
          </w:tcPr>
          <w:p w14:paraId="2EAF6B44" w14:textId="162A15FD" w:rsidR="00735D25" w:rsidRPr="0027105F" w:rsidRDefault="00735D25" w:rsidP="00735D25">
            <w:pPr>
              <w:ind w:left="354" w:right="135" w:hanging="142"/>
              <w:rPr>
                <w:lang w:val="en-US"/>
              </w:rPr>
            </w:pPr>
            <w:r w:rsidRPr="0027105F">
              <w:rPr>
                <w:lang w:val="en-US"/>
              </w:rPr>
              <w:t>C) Convenience and effectiveness of the learning management system (IS UNIVER)</w:t>
            </w:r>
          </w:p>
        </w:tc>
        <w:tc>
          <w:tcPr>
            <w:tcW w:w="438" w:type="pct"/>
            <w:gridSpan w:val="2"/>
            <w:shd w:val="clear" w:color="auto" w:fill="auto"/>
            <w:vAlign w:val="center"/>
          </w:tcPr>
          <w:p w14:paraId="1AB2D58A" w14:textId="77777777" w:rsidR="00735D25" w:rsidRPr="0027105F" w:rsidRDefault="00735D25" w:rsidP="00735D25">
            <w:pPr>
              <w:jc w:val="center"/>
              <w:rPr>
                <w:lang w:val="en-US"/>
              </w:rPr>
            </w:pPr>
            <w:r w:rsidRPr="0027105F">
              <w:rPr>
                <w:lang w:val="en-US"/>
              </w:rPr>
              <w:t>1</w:t>
            </w:r>
          </w:p>
        </w:tc>
        <w:tc>
          <w:tcPr>
            <w:tcW w:w="438" w:type="pct"/>
            <w:gridSpan w:val="2"/>
            <w:shd w:val="clear" w:color="auto" w:fill="auto"/>
            <w:vAlign w:val="center"/>
          </w:tcPr>
          <w:p w14:paraId="59B6CDB2" w14:textId="77777777" w:rsidR="00735D25" w:rsidRPr="0027105F" w:rsidRDefault="00735D25" w:rsidP="00735D25">
            <w:pPr>
              <w:jc w:val="center"/>
              <w:rPr>
                <w:lang w:val="en-US"/>
              </w:rPr>
            </w:pPr>
            <w:r w:rsidRPr="0027105F">
              <w:rPr>
                <w:lang w:val="en-US"/>
              </w:rPr>
              <w:t>2</w:t>
            </w:r>
          </w:p>
        </w:tc>
        <w:tc>
          <w:tcPr>
            <w:tcW w:w="438" w:type="pct"/>
            <w:gridSpan w:val="2"/>
            <w:shd w:val="clear" w:color="auto" w:fill="auto"/>
            <w:vAlign w:val="center"/>
          </w:tcPr>
          <w:p w14:paraId="54FE1934" w14:textId="77777777" w:rsidR="00735D25" w:rsidRPr="0027105F" w:rsidRDefault="00735D25" w:rsidP="00735D25">
            <w:pPr>
              <w:jc w:val="center"/>
              <w:rPr>
                <w:lang w:val="en-US"/>
              </w:rPr>
            </w:pPr>
            <w:r w:rsidRPr="0027105F">
              <w:rPr>
                <w:lang w:val="en-US"/>
              </w:rPr>
              <w:t>3</w:t>
            </w:r>
          </w:p>
        </w:tc>
        <w:tc>
          <w:tcPr>
            <w:tcW w:w="438" w:type="pct"/>
            <w:gridSpan w:val="2"/>
            <w:shd w:val="clear" w:color="auto" w:fill="auto"/>
            <w:vAlign w:val="center"/>
          </w:tcPr>
          <w:p w14:paraId="3319BD2D" w14:textId="77777777" w:rsidR="00735D25" w:rsidRPr="0027105F" w:rsidRDefault="00735D25" w:rsidP="00735D25">
            <w:pPr>
              <w:jc w:val="center"/>
              <w:rPr>
                <w:lang w:val="en-US"/>
              </w:rPr>
            </w:pPr>
            <w:r w:rsidRPr="0027105F">
              <w:rPr>
                <w:lang w:val="en-US"/>
              </w:rPr>
              <w:t>4</w:t>
            </w:r>
          </w:p>
        </w:tc>
        <w:tc>
          <w:tcPr>
            <w:tcW w:w="436" w:type="pct"/>
            <w:shd w:val="clear" w:color="auto" w:fill="auto"/>
            <w:vAlign w:val="center"/>
          </w:tcPr>
          <w:p w14:paraId="7D7B46A7" w14:textId="77777777" w:rsidR="00735D25" w:rsidRPr="0027105F" w:rsidRDefault="00735D25" w:rsidP="00735D25">
            <w:pPr>
              <w:jc w:val="center"/>
              <w:rPr>
                <w:lang w:val="en-US"/>
              </w:rPr>
            </w:pPr>
            <w:r w:rsidRPr="0027105F">
              <w:rPr>
                <w:lang w:val="en-US"/>
              </w:rPr>
              <w:t>5</w:t>
            </w:r>
          </w:p>
        </w:tc>
      </w:tr>
      <w:tr w:rsidR="00735D25" w:rsidRPr="0027105F" w14:paraId="0737CDEB" w14:textId="77777777" w:rsidTr="00735D25">
        <w:tc>
          <w:tcPr>
            <w:tcW w:w="2812" w:type="pct"/>
            <w:gridSpan w:val="2"/>
          </w:tcPr>
          <w:p w14:paraId="5F9F5DA7" w14:textId="22CE33D9" w:rsidR="00735D25" w:rsidRPr="0027105F" w:rsidRDefault="00735D25" w:rsidP="00735D25">
            <w:pPr>
              <w:ind w:left="354" w:right="135" w:hanging="142"/>
              <w:rPr>
                <w:lang w:val="en-US"/>
              </w:rPr>
            </w:pPr>
            <w:r w:rsidRPr="0027105F">
              <w:rPr>
                <w:lang w:val="en-US"/>
              </w:rPr>
              <w:t>D) Use of digital tools in the learning process</w:t>
            </w:r>
          </w:p>
        </w:tc>
        <w:tc>
          <w:tcPr>
            <w:tcW w:w="438" w:type="pct"/>
            <w:gridSpan w:val="2"/>
            <w:shd w:val="clear" w:color="auto" w:fill="auto"/>
            <w:vAlign w:val="center"/>
          </w:tcPr>
          <w:p w14:paraId="7FD8C048" w14:textId="77777777" w:rsidR="00735D25" w:rsidRPr="0027105F" w:rsidRDefault="00735D25" w:rsidP="00735D25">
            <w:pPr>
              <w:jc w:val="center"/>
              <w:rPr>
                <w:lang w:val="en-US"/>
              </w:rPr>
            </w:pPr>
            <w:r w:rsidRPr="0027105F">
              <w:rPr>
                <w:lang w:val="en-US"/>
              </w:rPr>
              <w:t>1</w:t>
            </w:r>
          </w:p>
        </w:tc>
        <w:tc>
          <w:tcPr>
            <w:tcW w:w="438" w:type="pct"/>
            <w:gridSpan w:val="2"/>
            <w:shd w:val="clear" w:color="auto" w:fill="auto"/>
            <w:vAlign w:val="center"/>
          </w:tcPr>
          <w:p w14:paraId="39558A96" w14:textId="77777777" w:rsidR="00735D25" w:rsidRPr="0027105F" w:rsidRDefault="00735D25" w:rsidP="00735D25">
            <w:pPr>
              <w:jc w:val="center"/>
              <w:rPr>
                <w:lang w:val="en-US"/>
              </w:rPr>
            </w:pPr>
            <w:r w:rsidRPr="0027105F">
              <w:rPr>
                <w:lang w:val="en-US"/>
              </w:rPr>
              <w:t>2</w:t>
            </w:r>
          </w:p>
        </w:tc>
        <w:tc>
          <w:tcPr>
            <w:tcW w:w="438" w:type="pct"/>
            <w:gridSpan w:val="2"/>
            <w:shd w:val="clear" w:color="auto" w:fill="auto"/>
            <w:vAlign w:val="center"/>
          </w:tcPr>
          <w:p w14:paraId="21B25CB5" w14:textId="77777777" w:rsidR="00735D25" w:rsidRPr="0027105F" w:rsidRDefault="00735D25" w:rsidP="00735D25">
            <w:pPr>
              <w:jc w:val="center"/>
              <w:rPr>
                <w:lang w:val="en-US"/>
              </w:rPr>
            </w:pPr>
            <w:r w:rsidRPr="0027105F">
              <w:rPr>
                <w:lang w:val="en-US"/>
              </w:rPr>
              <w:t>3</w:t>
            </w:r>
          </w:p>
        </w:tc>
        <w:tc>
          <w:tcPr>
            <w:tcW w:w="438" w:type="pct"/>
            <w:gridSpan w:val="2"/>
            <w:shd w:val="clear" w:color="auto" w:fill="auto"/>
            <w:vAlign w:val="center"/>
          </w:tcPr>
          <w:p w14:paraId="529B58C8" w14:textId="77777777" w:rsidR="00735D25" w:rsidRPr="0027105F" w:rsidRDefault="00735D25" w:rsidP="00735D25">
            <w:pPr>
              <w:jc w:val="center"/>
              <w:rPr>
                <w:lang w:val="en-US"/>
              </w:rPr>
            </w:pPr>
            <w:r w:rsidRPr="0027105F">
              <w:rPr>
                <w:lang w:val="en-US"/>
              </w:rPr>
              <w:t>4</w:t>
            </w:r>
          </w:p>
        </w:tc>
        <w:tc>
          <w:tcPr>
            <w:tcW w:w="436" w:type="pct"/>
            <w:shd w:val="clear" w:color="auto" w:fill="auto"/>
            <w:vAlign w:val="center"/>
          </w:tcPr>
          <w:p w14:paraId="2CA9C002" w14:textId="77777777" w:rsidR="00735D25" w:rsidRPr="0027105F" w:rsidRDefault="00735D25" w:rsidP="00735D25">
            <w:pPr>
              <w:jc w:val="center"/>
              <w:rPr>
                <w:lang w:val="en-US"/>
              </w:rPr>
            </w:pPr>
            <w:r w:rsidRPr="0027105F">
              <w:rPr>
                <w:lang w:val="en-US"/>
              </w:rPr>
              <w:t>5</w:t>
            </w:r>
          </w:p>
        </w:tc>
      </w:tr>
      <w:tr w:rsidR="00735D25" w:rsidRPr="0027105F" w14:paraId="308BC8DA" w14:textId="77777777" w:rsidTr="00735D25">
        <w:tc>
          <w:tcPr>
            <w:tcW w:w="2812" w:type="pct"/>
            <w:gridSpan w:val="2"/>
          </w:tcPr>
          <w:p w14:paraId="02E364E6" w14:textId="4E37C1CD" w:rsidR="00735D25" w:rsidRPr="0027105F" w:rsidRDefault="00735D25" w:rsidP="00735D25">
            <w:pPr>
              <w:ind w:left="354" w:right="135" w:hanging="142"/>
              <w:rPr>
                <w:lang w:val="en-US"/>
              </w:rPr>
            </w:pPr>
            <w:r w:rsidRPr="0027105F">
              <w:rPr>
                <w:lang w:val="en-US"/>
              </w:rPr>
              <w:t xml:space="preserve">E) Accessibility of international digital libraries and </w:t>
            </w:r>
            <w:proofErr w:type="spellStart"/>
            <w:r w:rsidRPr="0027105F">
              <w:rPr>
                <w:lang w:val="en-US"/>
              </w:rPr>
              <w:t>scientometric</w:t>
            </w:r>
            <w:proofErr w:type="spellEnd"/>
            <w:r w:rsidRPr="0027105F">
              <w:rPr>
                <w:lang w:val="en-US"/>
              </w:rPr>
              <w:t xml:space="preserve"> databases (Scopus, </w:t>
            </w:r>
            <w:proofErr w:type="spellStart"/>
            <w:r w:rsidRPr="0027105F">
              <w:rPr>
                <w:lang w:val="en-US"/>
              </w:rPr>
              <w:t>WoS</w:t>
            </w:r>
            <w:proofErr w:type="spellEnd"/>
            <w:r w:rsidRPr="0027105F">
              <w:rPr>
                <w:lang w:val="en-US"/>
              </w:rPr>
              <w:t>, etc.)</w:t>
            </w:r>
          </w:p>
        </w:tc>
        <w:tc>
          <w:tcPr>
            <w:tcW w:w="438" w:type="pct"/>
            <w:gridSpan w:val="2"/>
            <w:shd w:val="clear" w:color="auto" w:fill="auto"/>
            <w:vAlign w:val="center"/>
          </w:tcPr>
          <w:p w14:paraId="68A28BB1" w14:textId="77777777" w:rsidR="00735D25" w:rsidRPr="0027105F" w:rsidRDefault="00735D25" w:rsidP="00735D25">
            <w:pPr>
              <w:jc w:val="center"/>
              <w:rPr>
                <w:lang w:val="en-US"/>
              </w:rPr>
            </w:pPr>
            <w:r w:rsidRPr="0027105F">
              <w:rPr>
                <w:lang w:val="en-US"/>
              </w:rPr>
              <w:t>1</w:t>
            </w:r>
          </w:p>
        </w:tc>
        <w:tc>
          <w:tcPr>
            <w:tcW w:w="438" w:type="pct"/>
            <w:gridSpan w:val="2"/>
            <w:shd w:val="clear" w:color="auto" w:fill="auto"/>
            <w:vAlign w:val="center"/>
          </w:tcPr>
          <w:p w14:paraId="3ED5F1BA" w14:textId="77777777" w:rsidR="00735D25" w:rsidRPr="0027105F" w:rsidRDefault="00735D25" w:rsidP="00735D25">
            <w:pPr>
              <w:jc w:val="center"/>
              <w:rPr>
                <w:lang w:val="en-US"/>
              </w:rPr>
            </w:pPr>
            <w:r w:rsidRPr="0027105F">
              <w:rPr>
                <w:lang w:val="en-US"/>
              </w:rPr>
              <w:t>2</w:t>
            </w:r>
          </w:p>
        </w:tc>
        <w:tc>
          <w:tcPr>
            <w:tcW w:w="438" w:type="pct"/>
            <w:gridSpan w:val="2"/>
            <w:shd w:val="clear" w:color="auto" w:fill="auto"/>
            <w:vAlign w:val="center"/>
          </w:tcPr>
          <w:p w14:paraId="30A730AE" w14:textId="77777777" w:rsidR="00735D25" w:rsidRPr="0027105F" w:rsidRDefault="00735D25" w:rsidP="00735D25">
            <w:pPr>
              <w:jc w:val="center"/>
              <w:rPr>
                <w:lang w:val="en-US"/>
              </w:rPr>
            </w:pPr>
            <w:r w:rsidRPr="0027105F">
              <w:rPr>
                <w:lang w:val="en-US"/>
              </w:rPr>
              <w:t>3</w:t>
            </w:r>
          </w:p>
        </w:tc>
        <w:tc>
          <w:tcPr>
            <w:tcW w:w="438" w:type="pct"/>
            <w:gridSpan w:val="2"/>
            <w:shd w:val="clear" w:color="auto" w:fill="auto"/>
            <w:vAlign w:val="center"/>
          </w:tcPr>
          <w:p w14:paraId="19036153" w14:textId="77777777" w:rsidR="00735D25" w:rsidRPr="0027105F" w:rsidRDefault="00735D25" w:rsidP="00735D25">
            <w:pPr>
              <w:jc w:val="center"/>
              <w:rPr>
                <w:lang w:val="en-US"/>
              </w:rPr>
            </w:pPr>
            <w:r w:rsidRPr="0027105F">
              <w:rPr>
                <w:lang w:val="en-US"/>
              </w:rPr>
              <w:t>4</w:t>
            </w:r>
          </w:p>
        </w:tc>
        <w:tc>
          <w:tcPr>
            <w:tcW w:w="436" w:type="pct"/>
            <w:shd w:val="clear" w:color="auto" w:fill="auto"/>
            <w:vAlign w:val="center"/>
          </w:tcPr>
          <w:p w14:paraId="31B96606" w14:textId="77777777" w:rsidR="00735D25" w:rsidRPr="0027105F" w:rsidRDefault="00735D25" w:rsidP="00735D25">
            <w:pPr>
              <w:jc w:val="center"/>
              <w:rPr>
                <w:lang w:val="en-US"/>
              </w:rPr>
            </w:pPr>
            <w:r w:rsidRPr="0027105F">
              <w:rPr>
                <w:lang w:val="en-US"/>
              </w:rPr>
              <w:t>5</w:t>
            </w:r>
          </w:p>
        </w:tc>
      </w:tr>
      <w:tr w:rsidR="00910EB1" w:rsidRPr="0027105F" w14:paraId="297751C5" w14:textId="77777777" w:rsidTr="007A2D95">
        <w:tc>
          <w:tcPr>
            <w:tcW w:w="5000" w:type="pct"/>
            <w:gridSpan w:val="11"/>
            <w:vAlign w:val="center"/>
          </w:tcPr>
          <w:p w14:paraId="0F902F68" w14:textId="41E8DE48" w:rsidR="00D6663A" w:rsidRPr="0027105F" w:rsidRDefault="00D6663A" w:rsidP="007A2D95">
            <w:pPr>
              <w:jc w:val="center"/>
              <w:rPr>
                <w:b/>
                <w:i/>
                <w:lang w:val="en-US"/>
              </w:rPr>
            </w:pPr>
            <w:r w:rsidRPr="0027105F">
              <w:rPr>
                <w:b/>
                <w:i/>
                <w:lang w:val="en-US"/>
              </w:rPr>
              <w:t xml:space="preserve"> </w:t>
            </w:r>
            <w:r w:rsidR="00735D25" w:rsidRPr="0027105F">
              <w:rPr>
                <w:b/>
                <w:i/>
                <w:lang w:val="en-US"/>
              </w:rPr>
              <w:t>Quality of digitalization of the research process</w:t>
            </w:r>
          </w:p>
        </w:tc>
      </w:tr>
      <w:tr w:rsidR="00735D25" w:rsidRPr="0027105F" w14:paraId="3CA08B96" w14:textId="77777777" w:rsidTr="00AC7F61">
        <w:tc>
          <w:tcPr>
            <w:tcW w:w="2812" w:type="pct"/>
            <w:gridSpan w:val="2"/>
          </w:tcPr>
          <w:p w14:paraId="6188B3C1" w14:textId="050C787B" w:rsidR="00735D25" w:rsidRPr="0027105F" w:rsidRDefault="00735D25" w:rsidP="00735D25">
            <w:pPr>
              <w:ind w:left="354" w:right="135" w:hanging="142"/>
              <w:rPr>
                <w:lang w:val="en-US"/>
              </w:rPr>
            </w:pPr>
            <w:r w:rsidRPr="0027105F">
              <w:rPr>
                <w:lang w:val="en-US"/>
              </w:rPr>
              <w:t>A) Ease of information and consultation regarding the application process for grant and program-targeted funding</w:t>
            </w:r>
          </w:p>
        </w:tc>
        <w:tc>
          <w:tcPr>
            <w:tcW w:w="438" w:type="pct"/>
            <w:gridSpan w:val="2"/>
            <w:shd w:val="clear" w:color="auto" w:fill="auto"/>
            <w:vAlign w:val="center"/>
          </w:tcPr>
          <w:p w14:paraId="5464CE00" w14:textId="77777777" w:rsidR="00735D25" w:rsidRPr="0027105F" w:rsidRDefault="00735D25" w:rsidP="00735D25">
            <w:pPr>
              <w:jc w:val="center"/>
              <w:rPr>
                <w:lang w:val="en-US"/>
              </w:rPr>
            </w:pPr>
            <w:r w:rsidRPr="0027105F">
              <w:rPr>
                <w:lang w:val="en-US"/>
              </w:rPr>
              <w:t>1</w:t>
            </w:r>
          </w:p>
        </w:tc>
        <w:tc>
          <w:tcPr>
            <w:tcW w:w="438" w:type="pct"/>
            <w:gridSpan w:val="2"/>
            <w:shd w:val="clear" w:color="auto" w:fill="auto"/>
            <w:vAlign w:val="center"/>
          </w:tcPr>
          <w:p w14:paraId="3A3FBC81" w14:textId="77777777" w:rsidR="00735D25" w:rsidRPr="0027105F" w:rsidRDefault="00735D25" w:rsidP="00735D25">
            <w:pPr>
              <w:jc w:val="center"/>
              <w:rPr>
                <w:lang w:val="en-US"/>
              </w:rPr>
            </w:pPr>
            <w:r w:rsidRPr="0027105F">
              <w:rPr>
                <w:lang w:val="en-US"/>
              </w:rPr>
              <w:t>2</w:t>
            </w:r>
          </w:p>
        </w:tc>
        <w:tc>
          <w:tcPr>
            <w:tcW w:w="438" w:type="pct"/>
            <w:gridSpan w:val="2"/>
            <w:shd w:val="clear" w:color="auto" w:fill="auto"/>
            <w:vAlign w:val="center"/>
          </w:tcPr>
          <w:p w14:paraId="3A2F66EC" w14:textId="77777777" w:rsidR="00735D25" w:rsidRPr="0027105F" w:rsidRDefault="00735D25" w:rsidP="00735D25">
            <w:pPr>
              <w:jc w:val="center"/>
              <w:rPr>
                <w:lang w:val="en-US"/>
              </w:rPr>
            </w:pPr>
            <w:r w:rsidRPr="0027105F">
              <w:rPr>
                <w:lang w:val="en-US"/>
              </w:rPr>
              <w:t>3</w:t>
            </w:r>
          </w:p>
        </w:tc>
        <w:tc>
          <w:tcPr>
            <w:tcW w:w="438" w:type="pct"/>
            <w:gridSpan w:val="2"/>
            <w:shd w:val="clear" w:color="auto" w:fill="auto"/>
            <w:vAlign w:val="center"/>
          </w:tcPr>
          <w:p w14:paraId="478C3F34" w14:textId="77777777" w:rsidR="00735D25" w:rsidRPr="0027105F" w:rsidRDefault="00735D25" w:rsidP="00735D25">
            <w:pPr>
              <w:jc w:val="center"/>
              <w:rPr>
                <w:lang w:val="en-US"/>
              </w:rPr>
            </w:pPr>
            <w:r w:rsidRPr="0027105F">
              <w:rPr>
                <w:lang w:val="en-US"/>
              </w:rPr>
              <w:t>4</w:t>
            </w:r>
          </w:p>
        </w:tc>
        <w:tc>
          <w:tcPr>
            <w:tcW w:w="436" w:type="pct"/>
            <w:shd w:val="clear" w:color="auto" w:fill="auto"/>
            <w:vAlign w:val="center"/>
          </w:tcPr>
          <w:p w14:paraId="6A619511" w14:textId="77777777" w:rsidR="00735D25" w:rsidRPr="0027105F" w:rsidRDefault="00735D25" w:rsidP="00735D25">
            <w:pPr>
              <w:jc w:val="center"/>
              <w:rPr>
                <w:lang w:val="en-US"/>
              </w:rPr>
            </w:pPr>
            <w:r w:rsidRPr="0027105F">
              <w:rPr>
                <w:lang w:val="en-US"/>
              </w:rPr>
              <w:t>5</w:t>
            </w:r>
          </w:p>
        </w:tc>
      </w:tr>
      <w:tr w:rsidR="00735D25" w:rsidRPr="0027105F" w14:paraId="6581B10B" w14:textId="77777777" w:rsidTr="00AC7F61">
        <w:tc>
          <w:tcPr>
            <w:tcW w:w="2812" w:type="pct"/>
            <w:gridSpan w:val="2"/>
          </w:tcPr>
          <w:p w14:paraId="7617CE3C" w14:textId="46A59604" w:rsidR="00735D25" w:rsidRPr="0027105F" w:rsidRDefault="00735D25" w:rsidP="00735D25">
            <w:pPr>
              <w:ind w:left="354" w:right="135" w:hanging="142"/>
              <w:rPr>
                <w:lang w:val="en-US"/>
              </w:rPr>
            </w:pPr>
            <w:r w:rsidRPr="0027105F">
              <w:rPr>
                <w:lang w:val="en-US"/>
              </w:rPr>
              <w:t>B) Transparency and clarity of procedures for obtaining financial or organizational support for research activities</w:t>
            </w:r>
          </w:p>
        </w:tc>
        <w:tc>
          <w:tcPr>
            <w:tcW w:w="438" w:type="pct"/>
            <w:gridSpan w:val="2"/>
            <w:shd w:val="clear" w:color="auto" w:fill="auto"/>
            <w:vAlign w:val="center"/>
          </w:tcPr>
          <w:p w14:paraId="0A4FBE59" w14:textId="77777777" w:rsidR="00735D25" w:rsidRPr="0027105F" w:rsidRDefault="00735D25" w:rsidP="00735D25">
            <w:pPr>
              <w:jc w:val="center"/>
              <w:rPr>
                <w:lang w:val="en-US"/>
              </w:rPr>
            </w:pPr>
            <w:r w:rsidRPr="0027105F">
              <w:rPr>
                <w:lang w:val="en-US"/>
              </w:rPr>
              <w:t>1</w:t>
            </w:r>
          </w:p>
        </w:tc>
        <w:tc>
          <w:tcPr>
            <w:tcW w:w="438" w:type="pct"/>
            <w:gridSpan w:val="2"/>
            <w:shd w:val="clear" w:color="auto" w:fill="auto"/>
            <w:vAlign w:val="center"/>
          </w:tcPr>
          <w:p w14:paraId="30461B0C" w14:textId="77777777" w:rsidR="00735D25" w:rsidRPr="0027105F" w:rsidRDefault="00735D25" w:rsidP="00735D25">
            <w:pPr>
              <w:jc w:val="center"/>
              <w:rPr>
                <w:lang w:val="en-US"/>
              </w:rPr>
            </w:pPr>
            <w:r w:rsidRPr="0027105F">
              <w:rPr>
                <w:lang w:val="en-US"/>
              </w:rPr>
              <w:t>2</w:t>
            </w:r>
          </w:p>
        </w:tc>
        <w:tc>
          <w:tcPr>
            <w:tcW w:w="438" w:type="pct"/>
            <w:gridSpan w:val="2"/>
            <w:shd w:val="clear" w:color="auto" w:fill="auto"/>
            <w:vAlign w:val="center"/>
          </w:tcPr>
          <w:p w14:paraId="0C88767A" w14:textId="77777777" w:rsidR="00735D25" w:rsidRPr="0027105F" w:rsidRDefault="00735D25" w:rsidP="00735D25">
            <w:pPr>
              <w:jc w:val="center"/>
              <w:rPr>
                <w:lang w:val="en-US"/>
              </w:rPr>
            </w:pPr>
            <w:r w:rsidRPr="0027105F">
              <w:rPr>
                <w:lang w:val="en-US"/>
              </w:rPr>
              <w:t>3</w:t>
            </w:r>
          </w:p>
        </w:tc>
        <w:tc>
          <w:tcPr>
            <w:tcW w:w="438" w:type="pct"/>
            <w:gridSpan w:val="2"/>
            <w:shd w:val="clear" w:color="auto" w:fill="auto"/>
            <w:vAlign w:val="center"/>
          </w:tcPr>
          <w:p w14:paraId="6A35D500" w14:textId="77777777" w:rsidR="00735D25" w:rsidRPr="0027105F" w:rsidRDefault="00735D25" w:rsidP="00735D25">
            <w:pPr>
              <w:jc w:val="center"/>
              <w:rPr>
                <w:lang w:val="en-US"/>
              </w:rPr>
            </w:pPr>
            <w:r w:rsidRPr="0027105F">
              <w:rPr>
                <w:lang w:val="en-US"/>
              </w:rPr>
              <w:t>4</w:t>
            </w:r>
          </w:p>
        </w:tc>
        <w:tc>
          <w:tcPr>
            <w:tcW w:w="436" w:type="pct"/>
            <w:shd w:val="clear" w:color="auto" w:fill="auto"/>
            <w:vAlign w:val="center"/>
          </w:tcPr>
          <w:p w14:paraId="2E39410F" w14:textId="77777777" w:rsidR="00735D25" w:rsidRPr="0027105F" w:rsidRDefault="00735D25" w:rsidP="00735D25">
            <w:pPr>
              <w:jc w:val="center"/>
              <w:rPr>
                <w:lang w:val="en-US"/>
              </w:rPr>
            </w:pPr>
            <w:r w:rsidRPr="0027105F">
              <w:rPr>
                <w:lang w:val="en-US"/>
              </w:rPr>
              <w:t>5</w:t>
            </w:r>
          </w:p>
        </w:tc>
      </w:tr>
      <w:tr w:rsidR="00735D25" w:rsidRPr="0027105F" w14:paraId="518C39C6" w14:textId="77777777" w:rsidTr="00AC7F61">
        <w:tc>
          <w:tcPr>
            <w:tcW w:w="2812" w:type="pct"/>
            <w:gridSpan w:val="2"/>
          </w:tcPr>
          <w:p w14:paraId="660C5364" w14:textId="10B95151" w:rsidR="00735D25" w:rsidRPr="0027105F" w:rsidRDefault="00735D25" w:rsidP="00735D25">
            <w:pPr>
              <w:ind w:left="354" w:right="135" w:hanging="142"/>
              <w:rPr>
                <w:lang w:val="en-US"/>
              </w:rPr>
            </w:pPr>
            <w:r w:rsidRPr="0027105F">
              <w:rPr>
                <w:lang w:val="en-US"/>
              </w:rPr>
              <w:lastRenderedPageBreak/>
              <w:t>C) Ease of submitting research articles to university publications</w:t>
            </w:r>
          </w:p>
        </w:tc>
        <w:tc>
          <w:tcPr>
            <w:tcW w:w="438" w:type="pct"/>
            <w:gridSpan w:val="2"/>
            <w:shd w:val="clear" w:color="auto" w:fill="auto"/>
            <w:vAlign w:val="center"/>
          </w:tcPr>
          <w:p w14:paraId="01E814C6" w14:textId="77777777" w:rsidR="00735D25" w:rsidRPr="0027105F" w:rsidRDefault="00735D25" w:rsidP="00735D25">
            <w:pPr>
              <w:jc w:val="center"/>
              <w:rPr>
                <w:lang w:val="en-US"/>
              </w:rPr>
            </w:pPr>
            <w:r w:rsidRPr="0027105F">
              <w:rPr>
                <w:lang w:val="en-US"/>
              </w:rPr>
              <w:t>1</w:t>
            </w:r>
          </w:p>
        </w:tc>
        <w:tc>
          <w:tcPr>
            <w:tcW w:w="438" w:type="pct"/>
            <w:gridSpan w:val="2"/>
            <w:shd w:val="clear" w:color="auto" w:fill="auto"/>
            <w:vAlign w:val="center"/>
          </w:tcPr>
          <w:p w14:paraId="3F71A38E" w14:textId="77777777" w:rsidR="00735D25" w:rsidRPr="0027105F" w:rsidRDefault="00735D25" w:rsidP="00735D25">
            <w:pPr>
              <w:jc w:val="center"/>
              <w:rPr>
                <w:lang w:val="en-US"/>
              </w:rPr>
            </w:pPr>
            <w:r w:rsidRPr="0027105F">
              <w:rPr>
                <w:lang w:val="en-US"/>
              </w:rPr>
              <w:t>2</w:t>
            </w:r>
          </w:p>
        </w:tc>
        <w:tc>
          <w:tcPr>
            <w:tcW w:w="438" w:type="pct"/>
            <w:gridSpan w:val="2"/>
            <w:shd w:val="clear" w:color="auto" w:fill="auto"/>
            <w:vAlign w:val="center"/>
          </w:tcPr>
          <w:p w14:paraId="059C5E33" w14:textId="77777777" w:rsidR="00735D25" w:rsidRPr="0027105F" w:rsidRDefault="00735D25" w:rsidP="00735D25">
            <w:pPr>
              <w:jc w:val="center"/>
              <w:rPr>
                <w:lang w:val="en-US"/>
              </w:rPr>
            </w:pPr>
            <w:r w:rsidRPr="0027105F">
              <w:rPr>
                <w:lang w:val="en-US"/>
              </w:rPr>
              <w:t>3</w:t>
            </w:r>
          </w:p>
        </w:tc>
        <w:tc>
          <w:tcPr>
            <w:tcW w:w="438" w:type="pct"/>
            <w:gridSpan w:val="2"/>
            <w:shd w:val="clear" w:color="auto" w:fill="auto"/>
            <w:vAlign w:val="center"/>
          </w:tcPr>
          <w:p w14:paraId="5AD68C50" w14:textId="77777777" w:rsidR="00735D25" w:rsidRPr="0027105F" w:rsidRDefault="00735D25" w:rsidP="00735D25">
            <w:pPr>
              <w:jc w:val="center"/>
              <w:rPr>
                <w:lang w:val="en-US"/>
              </w:rPr>
            </w:pPr>
            <w:r w:rsidRPr="0027105F">
              <w:rPr>
                <w:lang w:val="en-US"/>
              </w:rPr>
              <w:t>4</w:t>
            </w:r>
          </w:p>
        </w:tc>
        <w:tc>
          <w:tcPr>
            <w:tcW w:w="436" w:type="pct"/>
            <w:shd w:val="clear" w:color="auto" w:fill="auto"/>
            <w:vAlign w:val="center"/>
          </w:tcPr>
          <w:p w14:paraId="73D1C555" w14:textId="77777777" w:rsidR="00735D25" w:rsidRPr="0027105F" w:rsidRDefault="00735D25" w:rsidP="00735D25">
            <w:pPr>
              <w:jc w:val="center"/>
              <w:rPr>
                <w:lang w:val="en-US"/>
              </w:rPr>
            </w:pPr>
            <w:r w:rsidRPr="0027105F">
              <w:rPr>
                <w:lang w:val="en-US"/>
              </w:rPr>
              <w:t>5</w:t>
            </w:r>
          </w:p>
        </w:tc>
      </w:tr>
      <w:tr w:rsidR="00910EB1" w:rsidRPr="0027105F" w14:paraId="60C443FE" w14:textId="77777777" w:rsidTr="007A2D95">
        <w:tc>
          <w:tcPr>
            <w:tcW w:w="5000" w:type="pct"/>
            <w:gridSpan w:val="11"/>
            <w:vAlign w:val="center"/>
          </w:tcPr>
          <w:p w14:paraId="0B91505A" w14:textId="14A466DE" w:rsidR="00D6663A" w:rsidRPr="0027105F" w:rsidRDefault="00D6663A" w:rsidP="007A2D95">
            <w:pPr>
              <w:jc w:val="center"/>
              <w:rPr>
                <w:b/>
                <w:i/>
                <w:lang w:val="en-US"/>
              </w:rPr>
            </w:pPr>
            <w:r w:rsidRPr="0027105F">
              <w:rPr>
                <w:b/>
                <w:i/>
                <w:lang w:val="en-US"/>
              </w:rPr>
              <w:t xml:space="preserve"> </w:t>
            </w:r>
            <w:r w:rsidR="00735D25" w:rsidRPr="0027105F">
              <w:rPr>
                <w:b/>
                <w:i/>
                <w:lang w:val="en-US"/>
              </w:rPr>
              <w:t>Quality of digitalization of the social-educational process</w:t>
            </w:r>
          </w:p>
        </w:tc>
      </w:tr>
      <w:tr w:rsidR="00735D25" w:rsidRPr="0027105F" w14:paraId="6FF67817" w14:textId="77777777" w:rsidTr="00C82FE0">
        <w:tc>
          <w:tcPr>
            <w:tcW w:w="2812" w:type="pct"/>
            <w:gridSpan w:val="2"/>
          </w:tcPr>
          <w:p w14:paraId="6471430F" w14:textId="51D67BA3" w:rsidR="00735D25" w:rsidRPr="0027105F" w:rsidRDefault="00735D25" w:rsidP="00735D25">
            <w:pPr>
              <w:ind w:left="354" w:right="135" w:hanging="142"/>
              <w:rPr>
                <w:lang w:val="en-US"/>
              </w:rPr>
            </w:pPr>
            <w:r w:rsidRPr="0027105F">
              <w:rPr>
                <w:lang w:val="en-US"/>
              </w:rPr>
              <w:t>A) Ease of information and consultation regarding supervisory work</w:t>
            </w:r>
          </w:p>
        </w:tc>
        <w:tc>
          <w:tcPr>
            <w:tcW w:w="438" w:type="pct"/>
            <w:gridSpan w:val="2"/>
            <w:shd w:val="clear" w:color="auto" w:fill="auto"/>
            <w:vAlign w:val="center"/>
          </w:tcPr>
          <w:p w14:paraId="682683D8" w14:textId="77777777" w:rsidR="00735D25" w:rsidRPr="0027105F" w:rsidRDefault="00735D25" w:rsidP="00735D25">
            <w:pPr>
              <w:jc w:val="center"/>
              <w:rPr>
                <w:lang w:val="en-US"/>
              </w:rPr>
            </w:pPr>
            <w:r w:rsidRPr="0027105F">
              <w:rPr>
                <w:lang w:val="en-US"/>
              </w:rPr>
              <w:t>1</w:t>
            </w:r>
          </w:p>
        </w:tc>
        <w:tc>
          <w:tcPr>
            <w:tcW w:w="438" w:type="pct"/>
            <w:gridSpan w:val="2"/>
            <w:shd w:val="clear" w:color="auto" w:fill="auto"/>
            <w:vAlign w:val="center"/>
          </w:tcPr>
          <w:p w14:paraId="289CD6CD" w14:textId="77777777" w:rsidR="00735D25" w:rsidRPr="0027105F" w:rsidRDefault="00735D25" w:rsidP="00735D25">
            <w:pPr>
              <w:jc w:val="center"/>
              <w:rPr>
                <w:lang w:val="en-US"/>
              </w:rPr>
            </w:pPr>
            <w:r w:rsidRPr="0027105F">
              <w:rPr>
                <w:lang w:val="en-US"/>
              </w:rPr>
              <w:t>2</w:t>
            </w:r>
          </w:p>
        </w:tc>
        <w:tc>
          <w:tcPr>
            <w:tcW w:w="438" w:type="pct"/>
            <w:gridSpan w:val="2"/>
            <w:shd w:val="clear" w:color="auto" w:fill="auto"/>
            <w:vAlign w:val="center"/>
          </w:tcPr>
          <w:p w14:paraId="23E94E71" w14:textId="77777777" w:rsidR="00735D25" w:rsidRPr="0027105F" w:rsidRDefault="00735D25" w:rsidP="00735D25">
            <w:pPr>
              <w:jc w:val="center"/>
              <w:rPr>
                <w:lang w:val="en-US"/>
              </w:rPr>
            </w:pPr>
            <w:r w:rsidRPr="0027105F">
              <w:rPr>
                <w:lang w:val="en-US"/>
              </w:rPr>
              <w:t>3</w:t>
            </w:r>
          </w:p>
        </w:tc>
        <w:tc>
          <w:tcPr>
            <w:tcW w:w="438" w:type="pct"/>
            <w:gridSpan w:val="2"/>
            <w:shd w:val="clear" w:color="auto" w:fill="auto"/>
            <w:vAlign w:val="center"/>
          </w:tcPr>
          <w:p w14:paraId="487301F8" w14:textId="77777777" w:rsidR="00735D25" w:rsidRPr="0027105F" w:rsidRDefault="00735D25" w:rsidP="00735D25">
            <w:pPr>
              <w:jc w:val="center"/>
              <w:rPr>
                <w:lang w:val="en-US"/>
              </w:rPr>
            </w:pPr>
            <w:r w:rsidRPr="0027105F">
              <w:rPr>
                <w:lang w:val="en-US"/>
              </w:rPr>
              <w:t>4</w:t>
            </w:r>
          </w:p>
        </w:tc>
        <w:tc>
          <w:tcPr>
            <w:tcW w:w="436" w:type="pct"/>
            <w:shd w:val="clear" w:color="auto" w:fill="auto"/>
            <w:vAlign w:val="center"/>
          </w:tcPr>
          <w:p w14:paraId="7F1F546B" w14:textId="77777777" w:rsidR="00735D25" w:rsidRPr="0027105F" w:rsidRDefault="00735D25" w:rsidP="00735D25">
            <w:pPr>
              <w:jc w:val="center"/>
              <w:rPr>
                <w:lang w:val="en-US"/>
              </w:rPr>
            </w:pPr>
            <w:r w:rsidRPr="0027105F">
              <w:rPr>
                <w:lang w:val="en-US"/>
              </w:rPr>
              <w:t>5</w:t>
            </w:r>
          </w:p>
        </w:tc>
      </w:tr>
      <w:tr w:rsidR="00735D25" w:rsidRPr="0027105F" w14:paraId="5D887D8E" w14:textId="77777777" w:rsidTr="00C82FE0">
        <w:tc>
          <w:tcPr>
            <w:tcW w:w="2812" w:type="pct"/>
            <w:gridSpan w:val="2"/>
          </w:tcPr>
          <w:p w14:paraId="5D6A07DC" w14:textId="60C93834" w:rsidR="00735D25" w:rsidRPr="0027105F" w:rsidRDefault="00735D25" w:rsidP="00735D25">
            <w:pPr>
              <w:ind w:left="354" w:right="135" w:hanging="142"/>
              <w:rPr>
                <w:lang w:val="en-US"/>
              </w:rPr>
            </w:pPr>
            <w:r w:rsidRPr="0027105F">
              <w:rPr>
                <w:lang w:val="en-US"/>
              </w:rPr>
              <w:t>B) Ease of receiving consultations from the university's social services</w:t>
            </w:r>
          </w:p>
        </w:tc>
        <w:tc>
          <w:tcPr>
            <w:tcW w:w="438" w:type="pct"/>
            <w:gridSpan w:val="2"/>
            <w:shd w:val="clear" w:color="auto" w:fill="auto"/>
            <w:vAlign w:val="center"/>
          </w:tcPr>
          <w:p w14:paraId="47BC665A" w14:textId="77777777" w:rsidR="00735D25" w:rsidRPr="0027105F" w:rsidRDefault="00735D25" w:rsidP="00735D25">
            <w:pPr>
              <w:jc w:val="center"/>
              <w:rPr>
                <w:lang w:val="en-US"/>
              </w:rPr>
            </w:pPr>
            <w:r w:rsidRPr="0027105F">
              <w:rPr>
                <w:lang w:val="en-US"/>
              </w:rPr>
              <w:t>1</w:t>
            </w:r>
          </w:p>
        </w:tc>
        <w:tc>
          <w:tcPr>
            <w:tcW w:w="438" w:type="pct"/>
            <w:gridSpan w:val="2"/>
            <w:shd w:val="clear" w:color="auto" w:fill="auto"/>
            <w:vAlign w:val="center"/>
          </w:tcPr>
          <w:p w14:paraId="21AF65F6" w14:textId="77777777" w:rsidR="00735D25" w:rsidRPr="0027105F" w:rsidRDefault="00735D25" w:rsidP="00735D25">
            <w:pPr>
              <w:jc w:val="center"/>
              <w:rPr>
                <w:lang w:val="en-US"/>
              </w:rPr>
            </w:pPr>
            <w:r w:rsidRPr="0027105F">
              <w:rPr>
                <w:lang w:val="en-US"/>
              </w:rPr>
              <w:t>2</w:t>
            </w:r>
          </w:p>
        </w:tc>
        <w:tc>
          <w:tcPr>
            <w:tcW w:w="438" w:type="pct"/>
            <w:gridSpan w:val="2"/>
            <w:shd w:val="clear" w:color="auto" w:fill="auto"/>
            <w:vAlign w:val="center"/>
          </w:tcPr>
          <w:p w14:paraId="60E74AFC" w14:textId="77777777" w:rsidR="00735D25" w:rsidRPr="0027105F" w:rsidRDefault="00735D25" w:rsidP="00735D25">
            <w:pPr>
              <w:jc w:val="center"/>
              <w:rPr>
                <w:lang w:val="en-US"/>
              </w:rPr>
            </w:pPr>
            <w:r w:rsidRPr="0027105F">
              <w:rPr>
                <w:lang w:val="en-US"/>
              </w:rPr>
              <w:t>3</w:t>
            </w:r>
          </w:p>
        </w:tc>
        <w:tc>
          <w:tcPr>
            <w:tcW w:w="438" w:type="pct"/>
            <w:gridSpan w:val="2"/>
            <w:shd w:val="clear" w:color="auto" w:fill="auto"/>
            <w:vAlign w:val="center"/>
          </w:tcPr>
          <w:p w14:paraId="24347D5D" w14:textId="77777777" w:rsidR="00735D25" w:rsidRPr="0027105F" w:rsidRDefault="00735D25" w:rsidP="00735D25">
            <w:pPr>
              <w:jc w:val="center"/>
              <w:rPr>
                <w:lang w:val="en-US"/>
              </w:rPr>
            </w:pPr>
            <w:r w:rsidRPr="0027105F">
              <w:rPr>
                <w:lang w:val="en-US"/>
              </w:rPr>
              <w:t>4</w:t>
            </w:r>
          </w:p>
        </w:tc>
        <w:tc>
          <w:tcPr>
            <w:tcW w:w="436" w:type="pct"/>
            <w:shd w:val="clear" w:color="auto" w:fill="auto"/>
            <w:vAlign w:val="center"/>
          </w:tcPr>
          <w:p w14:paraId="0CBA2E22" w14:textId="77777777" w:rsidR="00735D25" w:rsidRPr="0027105F" w:rsidRDefault="00735D25" w:rsidP="00735D25">
            <w:pPr>
              <w:jc w:val="center"/>
              <w:rPr>
                <w:lang w:val="en-US"/>
              </w:rPr>
            </w:pPr>
            <w:r w:rsidRPr="0027105F">
              <w:rPr>
                <w:lang w:val="en-US"/>
              </w:rPr>
              <w:t>5</w:t>
            </w:r>
          </w:p>
        </w:tc>
      </w:tr>
      <w:tr w:rsidR="00735D25" w:rsidRPr="0027105F" w14:paraId="6CECCD75" w14:textId="77777777" w:rsidTr="00C82FE0">
        <w:trPr>
          <w:trHeight w:val="349"/>
        </w:trPr>
        <w:tc>
          <w:tcPr>
            <w:tcW w:w="2812" w:type="pct"/>
            <w:gridSpan w:val="2"/>
          </w:tcPr>
          <w:p w14:paraId="58459B0F" w14:textId="57B413D4" w:rsidR="00735D25" w:rsidRPr="0027105F" w:rsidRDefault="00735D25" w:rsidP="00735D25">
            <w:pPr>
              <w:ind w:left="354" w:right="135" w:hanging="142"/>
              <w:rPr>
                <w:lang w:val="en-US"/>
              </w:rPr>
            </w:pPr>
            <w:r w:rsidRPr="0027105F">
              <w:rPr>
                <w:lang w:val="en-US"/>
              </w:rPr>
              <w:t>C) Ease and accessibility of obtaining information about the activities of student organizations</w:t>
            </w:r>
          </w:p>
        </w:tc>
        <w:tc>
          <w:tcPr>
            <w:tcW w:w="438" w:type="pct"/>
            <w:gridSpan w:val="2"/>
            <w:shd w:val="clear" w:color="auto" w:fill="auto"/>
            <w:vAlign w:val="center"/>
          </w:tcPr>
          <w:p w14:paraId="015A6C90" w14:textId="77777777" w:rsidR="00735D25" w:rsidRPr="0027105F" w:rsidRDefault="00735D25" w:rsidP="00735D25">
            <w:pPr>
              <w:jc w:val="center"/>
              <w:rPr>
                <w:lang w:val="en-US"/>
              </w:rPr>
            </w:pPr>
            <w:r w:rsidRPr="0027105F">
              <w:rPr>
                <w:lang w:val="en-US"/>
              </w:rPr>
              <w:t>1</w:t>
            </w:r>
          </w:p>
        </w:tc>
        <w:tc>
          <w:tcPr>
            <w:tcW w:w="438" w:type="pct"/>
            <w:gridSpan w:val="2"/>
            <w:shd w:val="clear" w:color="auto" w:fill="auto"/>
            <w:vAlign w:val="center"/>
          </w:tcPr>
          <w:p w14:paraId="05038930" w14:textId="77777777" w:rsidR="00735D25" w:rsidRPr="0027105F" w:rsidRDefault="00735D25" w:rsidP="00735D25">
            <w:pPr>
              <w:jc w:val="center"/>
              <w:rPr>
                <w:lang w:val="en-US"/>
              </w:rPr>
            </w:pPr>
            <w:r w:rsidRPr="0027105F">
              <w:rPr>
                <w:lang w:val="en-US"/>
              </w:rPr>
              <w:t>2</w:t>
            </w:r>
          </w:p>
        </w:tc>
        <w:tc>
          <w:tcPr>
            <w:tcW w:w="438" w:type="pct"/>
            <w:gridSpan w:val="2"/>
            <w:shd w:val="clear" w:color="auto" w:fill="auto"/>
            <w:vAlign w:val="center"/>
          </w:tcPr>
          <w:p w14:paraId="73B2A4BE" w14:textId="77777777" w:rsidR="00735D25" w:rsidRPr="0027105F" w:rsidRDefault="00735D25" w:rsidP="00735D25">
            <w:pPr>
              <w:jc w:val="center"/>
              <w:rPr>
                <w:lang w:val="en-US"/>
              </w:rPr>
            </w:pPr>
            <w:r w:rsidRPr="0027105F">
              <w:rPr>
                <w:lang w:val="en-US"/>
              </w:rPr>
              <w:t>3</w:t>
            </w:r>
          </w:p>
        </w:tc>
        <w:tc>
          <w:tcPr>
            <w:tcW w:w="438" w:type="pct"/>
            <w:gridSpan w:val="2"/>
            <w:shd w:val="clear" w:color="auto" w:fill="auto"/>
            <w:vAlign w:val="center"/>
          </w:tcPr>
          <w:p w14:paraId="2766FC1B" w14:textId="77777777" w:rsidR="00735D25" w:rsidRPr="0027105F" w:rsidRDefault="00735D25" w:rsidP="00735D25">
            <w:pPr>
              <w:jc w:val="center"/>
              <w:rPr>
                <w:lang w:val="en-US"/>
              </w:rPr>
            </w:pPr>
            <w:r w:rsidRPr="0027105F">
              <w:rPr>
                <w:lang w:val="en-US"/>
              </w:rPr>
              <w:t>4</w:t>
            </w:r>
          </w:p>
        </w:tc>
        <w:tc>
          <w:tcPr>
            <w:tcW w:w="436" w:type="pct"/>
            <w:shd w:val="clear" w:color="auto" w:fill="auto"/>
            <w:vAlign w:val="center"/>
          </w:tcPr>
          <w:p w14:paraId="34E26942" w14:textId="77777777" w:rsidR="00735D25" w:rsidRPr="0027105F" w:rsidRDefault="00735D25" w:rsidP="00735D25">
            <w:pPr>
              <w:jc w:val="center"/>
              <w:rPr>
                <w:lang w:val="en-US"/>
              </w:rPr>
            </w:pPr>
            <w:r w:rsidRPr="0027105F">
              <w:rPr>
                <w:lang w:val="en-US"/>
              </w:rPr>
              <w:t>5</w:t>
            </w:r>
          </w:p>
        </w:tc>
      </w:tr>
      <w:tr w:rsidR="00735D25" w:rsidRPr="0027105F" w14:paraId="7CD0075E" w14:textId="77777777" w:rsidTr="00C82FE0">
        <w:trPr>
          <w:trHeight w:val="349"/>
        </w:trPr>
        <w:tc>
          <w:tcPr>
            <w:tcW w:w="2812" w:type="pct"/>
            <w:gridSpan w:val="2"/>
          </w:tcPr>
          <w:p w14:paraId="53930274" w14:textId="14947BFE" w:rsidR="00735D25" w:rsidRPr="0027105F" w:rsidRDefault="00735D25" w:rsidP="00735D25">
            <w:pPr>
              <w:ind w:left="354" w:right="135" w:hanging="142"/>
              <w:rPr>
                <w:lang w:val="en-US"/>
              </w:rPr>
            </w:pPr>
            <w:r w:rsidRPr="0027105F">
              <w:rPr>
                <w:lang w:val="en-US"/>
              </w:rPr>
              <w:t>D) Ease of using the university's digital systems and services</w:t>
            </w:r>
          </w:p>
        </w:tc>
        <w:tc>
          <w:tcPr>
            <w:tcW w:w="438" w:type="pct"/>
            <w:gridSpan w:val="2"/>
            <w:shd w:val="clear" w:color="auto" w:fill="auto"/>
            <w:vAlign w:val="center"/>
          </w:tcPr>
          <w:p w14:paraId="49D20D35" w14:textId="77777777" w:rsidR="00735D25" w:rsidRPr="0027105F" w:rsidRDefault="00735D25" w:rsidP="00735D25">
            <w:pPr>
              <w:jc w:val="center"/>
              <w:rPr>
                <w:lang w:val="en-US"/>
              </w:rPr>
            </w:pPr>
            <w:r w:rsidRPr="0027105F">
              <w:rPr>
                <w:lang w:val="en-US"/>
              </w:rPr>
              <w:t>1</w:t>
            </w:r>
          </w:p>
        </w:tc>
        <w:tc>
          <w:tcPr>
            <w:tcW w:w="438" w:type="pct"/>
            <w:gridSpan w:val="2"/>
            <w:shd w:val="clear" w:color="auto" w:fill="auto"/>
            <w:vAlign w:val="center"/>
          </w:tcPr>
          <w:p w14:paraId="1A5187C4" w14:textId="77777777" w:rsidR="00735D25" w:rsidRPr="0027105F" w:rsidRDefault="00735D25" w:rsidP="00735D25">
            <w:pPr>
              <w:jc w:val="center"/>
              <w:rPr>
                <w:lang w:val="en-US"/>
              </w:rPr>
            </w:pPr>
            <w:r w:rsidRPr="0027105F">
              <w:rPr>
                <w:lang w:val="en-US"/>
              </w:rPr>
              <w:t>2</w:t>
            </w:r>
          </w:p>
        </w:tc>
        <w:tc>
          <w:tcPr>
            <w:tcW w:w="438" w:type="pct"/>
            <w:gridSpan w:val="2"/>
            <w:shd w:val="clear" w:color="auto" w:fill="auto"/>
            <w:vAlign w:val="center"/>
          </w:tcPr>
          <w:p w14:paraId="44D2380E" w14:textId="77777777" w:rsidR="00735D25" w:rsidRPr="0027105F" w:rsidRDefault="00735D25" w:rsidP="00735D25">
            <w:pPr>
              <w:jc w:val="center"/>
              <w:rPr>
                <w:lang w:val="en-US"/>
              </w:rPr>
            </w:pPr>
            <w:r w:rsidRPr="0027105F">
              <w:rPr>
                <w:lang w:val="en-US"/>
              </w:rPr>
              <w:t>3</w:t>
            </w:r>
          </w:p>
        </w:tc>
        <w:tc>
          <w:tcPr>
            <w:tcW w:w="438" w:type="pct"/>
            <w:gridSpan w:val="2"/>
            <w:shd w:val="clear" w:color="auto" w:fill="auto"/>
            <w:vAlign w:val="center"/>
          </w:tcPr>
          <w:p w14:paraId="4FBD405C" w14:textId="77777777" w:rsidR="00735D25" w:rsidRPr="0027105F" w:rsidRDefault="00735D25" w:rsidP="00735D25">
            <w:pPr>
              <w:jc w:val="center"/>
              <w:rPr>
                <w:lang w:val="en-US"/>
              </w:rPr>
            </w:pPr>
            <w:r w:rsidRPr="0027105F">
              <w:rPr>
                <w:lang w:val="en-US"/>
              </w:rPr>
              <w:t>4</w:t>
            </w:r>
          </w:p>
        </w:tc>
        <w:tc>
          <w:tcPr>
            <w:tcW w:w="436" w:type="pct"/>
            <w:shd w:val="clear" w:color="auto" w:fill="auto"/>
            <w:vAlign w:val="center"/>
          </w:tcPr>
          <w:p w14:paraId="2A5AEA02" w14:textId="77777777" w:rsidR="00735D25" w:rsidRPr="0027105F" w:rsidRDefault="00735D25" w:rsidP="00735D25">
            <w:pPr>
              <w:jc w:val="center"/>
              <w:rPr>
                <w:lang w:val="en-US"/>
              </w:rPr>
            </w:pPr>
            <w:r w:rsidRPr="0027105F">
              <w:rPr>
                <w:lang w:val="en-US"/>
              </w:rPr>
              <w:t>5</w:t>
            </w:r>
          </w:p>
        </w:tc>
      </w:tr>
    </w:tbl>
    <w:p w14:paraId="670CE70D" w14:textId="77777777" w:rsidR="00D6663A" w:rsidRPr="0027105F" w:rsidRDefault="00D6663A" w:rsidP="00AD4856">
      <w:pPr>
        <w:pStyle w:val="a8"/>
        <w:spacing w:after="0"/>
        <w:ind w:left="360"/>
        <w:jc w:val="left"/>
        <w:rPr>
          <w:b/>
          <w:lang w:val="en-US"/>
        </w:rPr>
      </w:pPr>
    </w:p>
    <w:p w14:paraId="370A39E4" w14:textId="7B7F1374" w:rsidR="00DD30D5" w:rsidRPr="0027105F" w:rsidRDefault="00735D25" w:rsidP="00AD4856">
      <w:pPr>
        <w:pStyle w:val="21"/>
        <w:tabs>
          <w:tab w:val="left" w:pos="1280"/>
        </w:tabs>
        <w:spacing w:after="0" w:line="240" w:lineRule="auto"/>
        <w:rPr>
          <w:b/>
          <w:bCs/>
          <w:lang w:val="en-US"/>
        </w:rPr>
      </w:pPr>
      <w:r w:rsidRPr="0027105F">
        <w:rPr>
          <w:b/>
          <w:bCs/>
          <w:lang w:val="en-US"/>
        </w:rPr>
        <w:t xml:space="preserve">2. What measures would you propose to improve the quality of the </w:t>
      </w:r>
      <w:proofErr w:type="spellStart"/>
      <w:r w:rsidRPr="0027105F">
        <w:rPr>
          <w:b/>
          <w:bCs/>
          <w:lang w:val="en-US"/>
        </w:rPr>
        <w:t>debureaucratization</w:t>
      </w:r>
      <w:proofErr w:type="spellEnd"/>
      <w:r w:rsidRPr="0027105F">
        <w:rPr>
          <w:b/>
          <w:bCs/>
          <w:lang w:val="en-US"/>
        </w:rPr>
        <w:t xml:space="preserve"> process (digitalization of core processes) at </w:t>
      </w:r>
      <w:proofErr w:type="spellStart"/>
      <w:r w:rsidRPr="0027105F">
        <w:rPr>
          <w:b/>
          <w:bCs/>
          <w:lang w:val="en-US"/>
        </w:rPr>
        <w:t>Abylkas</w:t>
      </w:r>
      <w:proofErr w:type="spellEnd"/>
      <w:r w:rsidRPr="0027105F">
        <w:rPr>
          <w:b/>
          <w:bCs/>
          <w:lang w:val="en-US"/>
        </w:rPr>
        <w:t xml:space="preserve"> </w:t>
      </w:r>
      <w:proofErr w:type="spellStart"/>
      <w:r w:rsidRPr="0027105F">
        <w:rPr>
          <w:b/>
          <w:bCs/>
          <w:lang w:val="en-US"/>
        </w:rPr>
        <w:t>Saginov</w:t>
      </w:r>
      <w:proofErr w:type="spellEnd"/>
      <w:r w:rsidRPr="0027105F">
        <w:rPr>
          <w:b/>
          <w:bCs/>
          <w:lang w:val="en-US"/>
        </w:rPr>
        <w:t xml:space="preserve"> Karaganda Technical University? Please include your suggestions:</w:t>
      </w:r>
    </w:p>
    <w:p w14:paraId="1E5BBA58" w14:textId="5C567C4E" w:rsidR="00DD30D5" w:rsidRPr="0027105F" w:rsidRDefault="00DD30D5" w:rsidP="00AD4856">
      <w:pPr>
        <w:pStyle w:val="21"/>
        <w:tabs>
          <w:tab w:val="num" w:pos="720"/>
        </w:tabs>
        <w:spacing w:after="0" w:line="240" w:lineRule="auto"/>
        <w:ind w:left="720" w:firstLine="556"/>
        <w:rPr>
          <w:bCs/>
          <w:lang w:val="en-US"/>
        </w:rPr>
      </w:pPr>
      <w:r w:rsidRPr="0027105F">
        <w:rPr>
          <w:lang w:val="en-US"/>
        </w:rPr>
        <w:t>_______________________________________________________________</w:t>
      </w:r>
    </w:p>
    <w:p w14:paraId="21FB4C27" w14:textId="13CA882A" w:rsidR="00DD30D5" w:rsidRPr="0027105F" w:rsidRDefault="00735D25" w:rsidP="00E25F31">
      <w:pPr>
        <w:pStyle w:val="21"/>
        <w:numPr>
          <w:ilvl w:val="0"/>
          <w:numId w:val="40"/>
        </w:numPr>
        <w:tabs>
          <w:tab w:val="left" w:pos="1280"/>
        </w:tabs>
        <w:spacing w:after="0" w:line="240" w:lineRule="auto"/>
        <w:rPr>
          <w:lang w:val="en-US"/>
        </w:rPr>
      </w:pPr>
      <w:r w:rsidRPr="0027105F">
        <w:rPr>
          <w:lang w:val="en-US"/>
        </w:rPr>
        <w:t>Faculty</w:t>
      </w:r>
      <w:r w:rsidR="00154AB4" w:rsidRPr="0027105F">
        <w:rPr>
          <w:lang w:val="en-US"/>
        </w:rPr>
        <w:t>/</w:t>
      </w:r>
      <w:r w:rsidRPr="0027105F">
        <w:rPr>
          <w:lang w:val="en-US"/>
        </w:rPr>
        <w:t>structure</w:t>
      </w:r>
      <w:r w:rsidR="00DD30D5" w:rsidRPr="0027105F">
        <w:rPr>
          <w:lang w:val="en-US"/>
        </w:rPr>
        <w:t>* __________________________________________</w:t>
      </w:r>
    </w:p>
    <w:p w14:paraId="40A545C4" w14:textId="7B19BB4B" w:rsidR="00DD30D5" w:rsidRPr="0027105F" w:rsidRDefault="00735D25" w:rsidP="00E25F31">
      <w:pPr>
        <w:pStyle w:val="21"/>
        <w:numPr>
          <w:ilvl w:val="0"/>
          <w:numId w:val="40"/>
        </w:numPr>
        <w:tabs>
          <w:tab w:val="left" w:pos="1280"/>
        </w:tabs>
        <w:spacing w:after="0" w:line="240" w:lineRule="auto"/>
        <w:rPr>
          <w:lang w:val="en-US"/>
        </w:rPr>
      </w:pPr>
      <w:r w:rsidRPr="0027105F">
        <w:rPr>
          <w:lang w:val="en-US"/>
        </w:rPr>
        <w:t>Department</w:t>
      </w:r>
      <w:r w:rsidR="00DD30D5" w:rsidRPr="0027105F">
        <w:rPr>
          <w:lang w:val="en-US"/>
        </w:rPr>
        <w:t xml:space="preserve"> * _______________________</w:t>
      </w:r>
    </w:p>
    <w:p w14:paraId="3734DB56" w14:textId="77777777" w:rsidR="00DD30D5" w:rsidRPr="0027105F" w:rsidRDefault="00DD30D5" w:rsidP="00AD4856">
      <w:pPr>
        <w:tabs>
          <w:tab w:val="left" w:pos="1280"/>
        </w:tabs>
        <w:jc w:val="center"/>
        <w:rPr>
          <w:b/>
          <w:bCs/>
          <w:lang w:val="en-US"/>
        </w:rPr>
      </w:pPr>
    </w:p>
    <w:p w14:paraId="01CF41E5" w14:textId="76484819" w:rsidR="00DD30D5" w:rsidRPr="0027105F" w:rsidRDefault="00735D25" w:rsidP="00AD4856">
      <w:pPr>
        <w:tabs>
          <w:tab w:val="left" w:pos="1280"/>
        </w:tabs>
        <w:jc w:val="center"/>
        <w:rPr>
          <w:b/>
          <w:bCs/>
          <w:lang w:val="en-US"/>
        </w:rPr>
      </w:pPr>
      <w:r w:rsidRPr="0027105F">
        <w:rPr>
          <w:b/>
          <w:bCs/>
          <w:lang w:val="en-US"/>
        </w:rPr>
        <w:t>Thank you for participating in the study!</w:t>
      </w:r>
    </w:p>
    <w:p w14:paraId="071FA4E5" w14:textId="77777777" w:rsidR="00DD30D5" w:rsidRPr="0027105F" w:rsidRDefault="00DD30D5" w:rsidP="00AD4856">
      <w:pPr>
        <w:tabs>
          <w:tab w:val="left" w:pos="1280"/>
        </w:tabs>
        <w:jc w:val="center"/>
        <w:rPr>
          <w:b/>
          <w:bCs/>
          <w:lang w:val="en-US"/>
        </w:rPr>
      </w:pPr>
    </w:p>
    <w:p w14:paraId="6405893B" w14:textId="77777777" w:rsidR="00DD30D5" w:rsidRPr="0027105F" w:rsidRDefault="00DD30D5" w:rsidP="00AD4856">
      <w:pPr>
        <w:tabs>
          <w:tab w:val="left" w:pos="1280"/>
        </w:tabs>
        <w:jc w:val="center"/>
        <w:rPr>
          <w:b/>
          <w:bCs/>
          <w:lang w:val="en-US"/>
        </w:rPr>
      </w:pPr>
    </w:p>
    <w:p w14:paraId="436E9B6E" w14:textId="77777777" w:rsidR="00DD30D5" w:rsidRPr="0027105F" w:rsidRDefault="00DD30D5" w:rsidP="00AD4856">
      <w:pPr>
        <w:tabs>
          <w:tab w:val="left" w:pos="1280"/>
        </w:tabs>
        <w:jc w:val="center"/>
        <w:rPr>
          <w:b/>
          <w:bCs/>
          <w:lang w:val="en-US"/>
        </w:rPr>
      </w:pPr>
    </w:p>
    <w:p w14:paraId="054D90F3" w14:textId="77777777" w:rsidR="00DD30D5" w:rsidRPr="0027105F" w:rsidRDefault="00DD30D5" w:rsidP="00AD4856">
      <w:pPr>
        <w:tabs>
          <w:tab w:val="left" w:pos="1280"/>
        </w:tabs>
        <w:jc w:val="center"/>
        <w:rPr>
          <w:b/>
          <w:bCs/>
          <w:lang w:val="en-US"/>
        </w:rPr>
      </w:pPr>
    </w:p>
    <w:p w14:paraId="128721EB" w14:textId="24E52E22" w:rsidR="001D53B6" w:rsidRPr="0027105F" w:rsidRDefault="00735D25" w:rsidP="00AD4856">
      <w:pPr>
        <w:ind w:firstLine="425"/>
        <w:rPr>
          <w:b/>
          <w:bCs/>
          <w:lang w:val="en-US"/>
        </w:rPr>
      </w:pPr>
      <w:r w:rsidRPr="0027105F">
        <w:rPr>
          <w:b/>
          <w:bCs/>
          <w:lang w:val="en-US"/>
        </w:rPr>
        <w:t>AGREED</w:t>
      </w:r>
      <w:r w:rsidR="001D53B6" w:rsidRPr="0027105F">
        <w:rPr>
          <w:b/>
          <w:bCs/>
          <w:lang w:val="en-US"/>
        </w:rPr>
        <w:t xml:space="preserve">: </w:t>
      </w:r>
    </w:p>
    <w:p w14:paraId="0470BFB0" w14:textId="77777777" w:rsidR="00735D25" w:rsidRPr="0027105F" w:rsidRDefault="00735D25" w:rsidP="00735D25">
      <w:pPr>
        <w:ind w:left="426"/>
        <w:rPr>
          <w:b/>
          <w:bCs/>
          <w:lang w:val="en-US"/>
        </w:rPr>
      </w:pPr>
      <w:r w:rsidRPr="0027105F">
        <w:rPr>
          <w:b/>
          <w:bCs/>
          <w:lang w:val="en-US"/>
        </w:rPr>
        <w:t xml:space="preserve">Member of the Management Board, </w:t>
      </w:r>
    </w:p>
    <w:p w14:paraId="00110D87" w14:textId="77777777" w:rsidR="00735D25" w:rsidRPr="0027105F" w:rsidRDefault="00735D25" w:rsidP="00735D25">
      <w:pPr>
        <w:ind w:left="426"/>
        <w:rPr>
          <w:b/>
          <w:bCs/>
          <w:lang w:val="en-US"/>
        </w:rPr>
      </w:pPr>
      <w:r w:rsidRPr="0027105F">
        <w:rPr>
          <w:b/>
          <w:bCs/>
          <w:lang w:val="en-US"/>
        </w:rPr>
        <w:t xml:space="preserve">Vice-Rector for Strategic Development </w:t>
      </w:r>
    </w:p>
    <w:p w14:paraId="0853EFA9" w14:textId="30B0E7BF" w:rsidR="001D53B6" w:rsidRPr="0027105F" w:rsidRDefault="00735D25" w:rsidP="00735D25">
      <w:pPr>
        <w:ind w:left="426"/>
        <w:rPr>
          <w:b/>
          <w:bCs/>
          <w:lang w:val="en-US"/>
        </w:rPr>
      </w:pPr>
      <w:r w:rsidRPr="0027105F">
        <w:rPr>
          <w:b/>
          <w:bCs/>
          <w:lang w:val="en-US"/>
        </w:rPr>
        <w:t xml:space="preserve">and Digitalization </w:t>
      </w:r>
      <w:r w:rsidR="00AD4856" w:rsidRPr="0027105F">
        <w:rPr>
          <w:b/>
          <w:bCs/>
          <w:lang w:val="en-US"/>
        </w:rPr>
        <w:tab/>
      </w:r>
      <w:r w:rsidR="00AD4856" w:rsidRPr="0027105F">
        <w:rPr>
          <w:b/>
          <w:bCs/>
          <w:lang w:val="en-US"/>
        </w:rPr>
        <w:tab/>
      </w:r>
      <w:r w:rsidR="00AD4856" w:rsidRPr="0027105F">
        <w:rPr>
          <w:b/>
          <w:bCs/>
          <w:lang w:val="en-US"/>
        </w:rPr>
        <w:tab/>
      </w:r>
      <w:r w:rsidRPr="0027105F">
        <w:rPr>
          <w:b/>
          <w:bCs/>
          <w:lang w:val="en-US"/>
        </w:rPr>
        <w:t xml:space="preserve">                                     </w:t>
      </w:r>
      <w:r w:rsidR="00AD4856" w:rsidRPr="0027105F">
        <w:rPr>
          <w:b/>
          <w:bCs/>
          <w:lang w:val="en-US"/>
        </w:rPr>
        <w:t xml:space="preserve">Т.Е. </w:t>
      </w:r>
      <w:proofErr w:type="spellStart"/>
      <w:r w:rsidRPr="0027105F">
        <w:rPr>
          <w:b/>
          <w:bCs/>
          <w:lang w:val="en-US"/>
        </w:rPr>
        <w:t>Kanapyanov</w:t>
      </w:r>
      <w:proofErr w:type="spellEnd"/>
    </w:p>
    <w:p w14:paraId="1F04A4CF" w14:textId="3F5E39A9" w:rsidR="005A08DD" w:rsidRPr="0027105F" w:rsidRDefault="005A08DD" w:rsidP="00AD4856">
      <w:pPr>
        <w:jc w:val="left"/>
        <w:rPr>
          <w:lang w:val="en-US"/>
        </w:rPr>
      </w:pPr>
      <w:r w:rsidRPr="0027105F">
        <w:rPr>
          <w:lang w:val="en-US"/>
        </w:rPr>
        <w:br w:type="page"/>
      </w:r>
    </w:p>
    <w:p w14:paraId="6E06D980" w14:textId="2554F8A7" w:rsidR="005A08DD" w:rsidRPr="0027105F" w:rsidRDefault="00DC3A50" w:rsidP="00E37090">
      <w:pPr>
        <w:pStyle w:val="1"/>
        <w:spacing w:before="0" w:after="0"/>
        <w:jc w:val="center"/>
        <w:rPr>
          <w:rFonts w:ascii="Times New Roman" w:hAnsi="Times New Roman" w:cs="Times New Roman"/>
          <w:sz w:val="24"/>
          <w:szCs w:val="24"/>
          <w:lang w:val="en-US"/>
        </w:rPr>
      </w:pPr>
      <w:bookmarkStart w:id="19" w:name="_Toc196744961"/>
      <w:r w:rsidRPr="0027105F">
        <w:rPr>
          <w:rFonts w:ascii="Times New Roman" w:hAnsi="Times New Roman" w:cs="Times New Roman"/>
          <w:sz w:val="24"/>
          <w:szCs w:val="24"/>
          <w:lang w:val="en-US"/>
        </w:rPr>
        <w:lastRenderedPageBreak/>
        <w:t xml:space="preserve">4.4 </w:t>
      </w:r>
      <w:bookmarkEnd w:id="19"/>
      <w:r w:rsidR="00B07D21" w:rsidRPr="0027105F">
        <w:rPr>
          <w:rFonts w:ascii="Times New Roman" w:hAnsi="Times New Roman" w:cs="Times New Roman"/>
          <w:sz w:val="24"/>
          <w:szCs w:val="24"/>
          <w:lang w:val="en-US"/>
        </w:rPr>
        <w:t xml:space="preserve">Sociological tools for the survey: "Satisfaction of students with the quality of the educational ecosystem of </w:t>
      </w:r>
      <w:proofErr w:type="spellStart"/>
      <w:r w:rsidR="00B07D21" w:rsidRPr="0027105F">
        <w:rPr>
          <w:rFonts w:ascii="Times New Roman" w:hAnsi="Times New Roman" w:cs="Times New Roman"/>
          <w:sz w:val="24"/>
          <w:szCs w:val="24"/>
          <w:lang w:val="en-US"/>
        </w:rPr>
        <w:t>Abylkas</w:t>
      </w:r>
      <w:proofErr w:type="spellEnd"/>
      <w:r w:rsidR="00B07D21" w:rsidRPr="0027105F">
        <w:rPr>
          <w:rFonts w:ascii="Times New Roman" w:hAnsi="Times New Roman" w:cs="Times New Roman"/>
          <w:sz w:val="24"/>
          <w:szCs w:val="24"/>
          <w:lang w:val="en-US"/>
        </w:rPr>
        <w:t xml:space="preserve"> </w:t>
      </w:r>
      <w:proofErr w:type="spellStart"/>
      <w:r w:rsidR="00B07D21" w:rsidRPr="0027105F">
        <w:rPr>
          <w:rFonts w:ascii="Times New Roman" w:hAnsi="Times New Roman" w:cs="Times New Roman"/>
          <w:sz w:val="24"/>
          <w:szCs w:val="24"/>
          <w:lang w:val="en-US"/>
        </w:rPr>
        <w:t>Saginov</w:t>
      </w:r>
      <w:proofErr w:type="spellEnd"/>
      <w:r w:rsidR="00B07D21" w:rsidRPr="0027105F">
        <w:rPr>
          <w:rFonts w:ascii="Times New Roman" w:hAnsi="Times New Roman" w:cs="Times New Roman"/>
          <w:sz w:val="24"/>
          <w:szCs w:val="24"/>
          <w:lang w:val="en-US"/>
        </w:rPr>
        <w:t xml:space="preserve"> Karaganda Technical University NJSC”</w:t>
      </w:r>
    </w:p>
    <w:p w14:paraId="79CF67D9" w14:textId="77777777" w:rsidR="00E37090" w:rsidRPr="0027105F" w:rsidRDefault="00E37090" w:rsidP="00E37090">
      <w:pPr>
        <w:rPr>
          <w:lang w:val="en-US"/>
        </w:rPr>
      </w:pPr>
    </w:p>
    <w:p w14:paraId="56A15E44" w14:textId="77777777" w:rsidR="00B07D21" w:rsidRPr="0027105F" w:rsidRDefault="00B07D21" w:rsidP="00B07D21">
      <w:pPr>
        <w:ind w:firstLine="567"/>
        <w:rPr>
          <w:bCs/>
          <w:iCs/>
          <w:lang w:val="en-US"/>
        </w:rPr>
      </w:pPr>
      <w:r w:rsidRPr="0027105F">
        <w:rPr>
          <w:b/>
          <w:i/>
          <w:lang w:val="en-US"/>
        </w:rPr>
        <w:t xml:space="preserve">Object of the study: </w:t>
      </w:r>
      <w:r w:rsidRPr="0027105F">
        <w:rPr>
          <w:bCs/>
          <w:iCs/>
          <w:lang w:val="en-US"/>
        </w:rPr>
        <w:t>2nd-4th-year students, 1st-2nd-year master's students, and 2nd-3rd-year doctoral students.</w:t>
      </w:r>
    </w:p>
    <w:p w14:paraId="07AA3916" w14:textId="77777777" w:rsidR="00B07D21" w:rsidRPr="0027105F" w:rsidRDefault="00B07D21" w:rsidP="00B07D21">
      <w:pPr>
        <w:ind w:firstLine="567"/>
        <w:rPr>
          <w:bCs/>
          <w:iCs/>
          <w:lang w:val="en-US"/>
        </w:rPr>
      </w:pPr>
      <w:r w:rsidRPr="0027105F">
        <w:rPr>
          <w:b/>
          <w:i/>
          <w:lang w:val="en-US"/>
        </w:rPr>
        <w:t xml:space="preserve">Subject of the study: </w:t>
      </w:r>
      <w:r w:rsidRPr="0027105F">
        <w:rPr>
          <w:bCs/>
          <w:iCs/>
          <w:lang w:val="en-US"/>
        </w:rPr>
        <w:t>Degree of satisfaction of undergraduate, master's, and doctoral students with the quality of the educational ecosystem.</w:t>
      </w:r>
    </w:p>
    <w:p w14:paraId="285CC76D" w14:textId="77777777" w:rsidR="00B07D21" w:rsidRPr="0027105F" w:rsidRDefault="00B07D21" w:rsidP="00B07D21">
      <w:pPr>
        <w:ind w:firstLine="567"/>
        <w:rPr>
          <w:b/>
          <w:i/>
          <w:lang w:val="en-US"/>
        </w:rPr>
      </w:pPr>
      <w:r w:rsidRPr="0027105F">
        <w:rPr>
          <w:b/>
          <w:i/>
          <w:lang w:val="en-US"/>
        </w:rPr>
        <w:t>Practical objectives of the study:</w:t>
      </w:r>
    </w:p>
    <w:p w14:paraId="0A5B708D" w14:textId="77777777" w:rsidR="00B07D21" w:rsidRPr="0027105F" w:rsidRDefault="00B07D21" w:rsidP="00B07D21">
      <w:pPr>
        <w:ind w:firstLine="567"/>
        <w:rPr>
          <w:bCs/>
          <w:iCs/>
          <w:lang w:val="en-US"/>
        </w:rPr>
      </w:pPr>
      <w:r w:rsidRPr="0027105F">
        <w:rPr>
          <w:bCs/>
          <w:iCs/>
          <w:lang w:val="en-US"/>
        </w:rPr>
        <w:t>1. To analyze student satisfaction with the quality of the educational ecosystem.</w:t>
      </w:r>
    </w:p>
    <w:p w14:paraId="70F97D6D" w14:textId="77777777" w:rsidR="00B07D21" w:rsidRPr="0027105F" w:rsidRDefault="00B07D21" w:rsidP="00B07D21">
      <w:pPr>
        <w:ind w:firstLine="567"/>
        <w:rPr>
          <w:b/>
          <w:i/>
          <w:lang w:val="en-US"/>
        </w:rPr>
      </w:pPr>
      <w:r w:rsidRPr="0027105F">
        <w:rPr>
          <w:bCs/>
          <w:iCs/>
          <w:lang w:val="en-US"/>
        </w:rPr>
        <w:t>2. To develop practical recommendations for improving the educational ecosystem.</w:t>
      </w:r>
    </w:p>
    <w:p w14:paraId="2E4DC53F" w14:textId="5953B761" w:rsidR="00B07D21" w:rsidRPr="0027105F" w:rsidRDefault="00B07D21" w:rsidP="00B07D21">
      <w:pPr>
        <w:ind w:firstLine="567"/>
        <w:rPr>
          <w:b/>
          <w:i/>
          <w:lang w:val="en-US"/>
        </w:rPr>
      </w:pPr>
      <w:r w:rsidRPr="0027105F">
        <w:rPr>
          <w:b/>
          <w:i/>
          <w:lang w:val="en-US"/>
        </w:rPr>
        <w:t xml:space="preserve">The task of the study </w:t>
      </w:r>
      <w:r w:rsidR="0027105F">
        <w:rPr>
          <w:b/>
          <w:i/>
          <w:lang w:val="en-US"/>
        </w:rPr>
        <w:t>is</w:t>
      </w:r>
      <w:r w:rsidRPr="0027105F">
        <w:rPr>
          <w:b/>
          <w:i/>
          <w:lang w:val="en-US"/>
        </w:rPr>
        <w:t xml:space="preserve"> to identify factors related to:</w:t>
      </w:r>
    </w:p>
    <w:p w14:paraId="7894C518" w14:textId="77777777" w:rsidR="00B07D21" w:rsidRPr="0027105F" w:rsidRDefault="00B07D21" w:rsidP="00B07D21">
      <w:pPr>
        <w:ind w:firstLine="567"/>
        <w:rPr>
          <w:bCs/>
          <w:iCs/>
          <w:lang w:val="en-US"/>
        </w:rPr>
      </w:pPr>
      <w:r w:rsidRPr="0027105F">
        <w:rPr>
          <w:b/>
          <w:i/>
          <w:lang w:val="en-US"/>
        </w:rPr>
        <w:t xml:space="preserve">• </w:t>
      </w:r>
      <w:r w:rsidRPr="0027105F">
        <w:rPr>
          <w:bCs/>
          <w:iCs/>
          <w:lang w:val="en-US"/>
        </w:rPr>
        <w:t>learning conditions;</w:t>
      </w:r>
    </w:p>
    <w:p w14:paraId="7E5A274C" w14:textId="77777777" w:rsidR="00B07D21" w:rsidRPr="0027105F" w:rsidRDefault="00B07D21" w:rsidP="00B07D21">
      <w:pPr>
        <w:ind w:firstLine="567"/>
        <w:rPr>
          <w:bCs/>
          <w:iCs/>
          <w:lang w:val="en-US"/>
        </w:rPr>
      </w:pPr>
      <w:r w:rsidRPr="0027105F">
        <w:rPr>
          <w:bCs/>
          <w:iCs/>
          <w:lang w:val="en-US"/>
        </w:rPr>
        <w:t>• quality of the educational process;</w:t>
      </w:r>
    </w:p>
    <w:p w14:paraId="63A278EE" w14:textId="77777777" w:rsidR="00B07D21" w:rsidRPr="0027105F" w:rsidRDefault="00B07D21" w:rsidP="00B07D21">
      <w:pPr>
        <w:ind w:firstLine="567"/>
        <w:rPr>
          <w:bCs/>
          <w:iCs/>
          <w:lang w:val="en-US"/>
        </w:rPr>
      </w:pPr>
      <w:r w:rsidRPr="0027105F">
        <w:rPr>
          <w:bCs/>
          <w:iCs/>
          <w:lang w:val="en-US"/>
        </w:rPr>
        <w:t>• infrastructure development;</w:t>
      </w:r>
    </w:p>
    <w:p w14:paraId="6B063912" w14:textId="77777777" w:rsidR="00B07D21" w:rsidRPr="0027105F" w:rsidRDefault="00B07D21" w:rsidP="00B07D21">
      <w:pPr>
        <w:ind w:firstLine="567"/>
        <w:rPr>
          <w:bCs/>
          <w:iCs/>
          <w:lang w:val="en-US"/>
        </w:rPr>
      </w:pPr>
      <w:r w:rsidRPr="0027105F">
        <w:rPr>
          <w:bCs/>
          <w:iCs/>
          <w:lang w:val="en-US"/>
        </w:rPr>
        <w:t>• information accessibility;</w:t>
      </w:r>
    </w:p>
    <w:p w14:paraId="68C855FB" w14:textId="77777777" w:rsidR="00B07D21" w:rsidRPr="0027105F" w:rsidRDefault="00B07D21" w:rsidP="00B07D21">
      <w:pPr>
        <w:ind w:firstLine="567"/>
        <w:rPr>
          <w:b/>
          <w:i/>
          <w:lang w:val="en-US"/>
        </w:rPr>
      </w:pPr>
      <w:r w:rsidRPr="0027105F">
        <w:rPr>
          <w:bCs/>
          <w:iCs/>
          <w:lang w:val="en-US"/>
        </w:rPr>
        <w:t>• the functioning of advisors.</w:t>
      </w:r>
    </w:p>
    <w:p w14:paraId="6897747E" w14:textId="77777777" w:rsidR="00B07D21" w:rsidRPr="0027105F" w:rsidRDefault="00B07D21" w:rsidP="00B07D21">
      <w:pPr>
        <w:ind w:firstLine="567"/>
        <w:rPr>
          <w:b/>
          <w:i/>
          <w:lang w:val="en-US"/>
        </w:rPr>
      </w:pPr>
      <w:r w:rsidRPr="0027105F">
        <w:rPr>
          <w:b/>
          <w:i/>
          <w:lang w:val="en-US"/>
        </w:rPr>
        <w:t>Expected results:</w:t>
      </w:r>
    </w:p>
    <w:p w14:paraId="155CFEB6" w14:textId="77777777" w:rsidR="00B07D21" w:rsidRPr="0027105F" w:rsidRDefault="00B07D21" w:rsidP="00B07D21">
      <w:pPr>
        <w:ind w:firstLine="567"/>
        <w:rPr>
          <w:bCs/>
          <w:iCs/>
          <w:lang w:val="en-US"/>
        </w:rPr>
      </w:pPr>
      <w:r w:rsidRPr="0027105F">
        <w:rPr>
          <w:bCs/>
          <w:iCs/>
          <w:lang w:val="en-US"/>
        </w:rPr>
        <w:t>1. The results of this sociological study will reveal the degree of student satisfaction with the quality of the educational process.</w:t>
      </w:r>
    </w:p>
    <w:p w14:paraId="2BA4460A" w14:textId="77777777" w:rsidR="00B07D21" w:rsidRPr="0027105F" w:rsidRDefault="00B07D21" w:rsidP="00B07D21">
      <w:pPr>
        <w:ind w:firstLine="567"/>
        <w:rPr>
          <w:bCs/>
          <w:iCs/>
          <w:lang w:val="en-US"/>
        </w:rPr>
      </w:pPr>
      <w:r w:rsidRPr="0027105F">
        <w:rPr>
          <w:bCs/>
          <w:iCs/>
          <w:lang w:val="en-US"/>
        </w:rPr>
        <w:t>2. The results of this sociological study will identify problematic aspects of the organization of the educational process at the university.</w:t>
      </w:r>
    </w:p>
    <w:p w14:paraId="581FB0C4" w14:textId="77777777" w:rsidR="00B07D21" w:rsidRPr="0027105F" w:rsidRDefault="00B07D21" w:rsidP="00B07D21">
      <w:pPr>
        <w:ind w:firstLine="567"/>
        <w:rPr>
          <w:bCs/>
          <w:iCs/>
          <w:lang w:val="en-US"/>
        </w:rPr>
      </w:pPr>
      <w:r w:rsidRPr="0027105F">
        <w:rPr>
          <w:bCs/>
          <w:iCs/>
          <w:lang w:val="en-US"/>
        </w:rPr>
        <w:t>3. The results of this sociological study will enable the development of corrective measures to improve the organization of the educational process at the university. 4. The results of this sociological study will help increase student satisfaction with the quality of the educational ecosystem.</w:t>
      </w:r>
    </w:p>
    <w:p w14:paraId="2CBB4347" w14:textId="2A5875F5" w:rsidR="00A27A7F" w:rsidRPr="0027105F" w:rsidRDefault="00B07D21" w:rsidP="00B07D21">
      <w:pPr>
        <w:ind w:firstLine="567"/>
        <w:rPr>
          <w:lang w:val="en-US"/>
        </w:rPr>
      </w:pPr>
      <w:r w:rsidRPr="0027105F">
        <w:rPr>
          <w:bCs/>
          <w:iCs/>
          <w:lang w:val="en-US"/>
        </w:rPr>
        <w:t>The overall student satisfaction rate with the quality of the university's educational ecosystem is determined based on the average respondents' ratings for questions 2, 3, 4:</w:t>
      </w:r>
    </w:p>
    <w:p w14:paraId="2710BAB5" w14:textId="77777777" w:rsidR="00A27A7F" w:rsidRPr="0027105F" w:rsidRDefault="00A27A7F" w:rsidP="00DC3A50">
      <w:pPr>
        <w:ind w:firstLine="567"/>
        <w:rPr>
          <w:lang w:val="en-US"/>
        </w:rPr>
      </w:pPr>
    </w:p>
    <w:p w14:paraId="75989B85" w14:textId="77777777" w:rsidR="00B07D21" w:rsidRPr="0027105F" w:rsidRDefault="00B07D21" w:rsidP="00B07D21">
      <w:pPr>
        <w:jc w:val="center"/>
        <w:rPr>
          <w:i/>
          <w:lang w:val="en-US"/>
        </w:rPr>
      </w:pPr>
      <w:r w:rsidRPr="0027105F">
        <w:rPr>
          <w:lang w:val="en-US"/>
        </w:rPr>
        <w:t xml:space="preserve">The satisfaction percent = </w:t>
      </w:r>
      <m:oMath>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Уav-Уmin</m:t>
                </m:r>
              </m:num>
              <m:den>
                <m:r>
                  <w:rPr>
                    <w:rFonts w:ascii="Cambria Math" w:hAnsi="Cambria Math"/>
                    <w:lang w:val="en-US"/>
                  </w:rPr>
                  <m:t>Уmax-Уmin</m:t>
                </m:r>
              </m:den>
            </m:f>
          </m:e>
        </m:d>
        <m:r>
          <w:rPr>
            <w:rFonts w:ascii="Cambria Math" w:hAnsi="Cambria Math"/>
            <w:lang w:val="en-US"/>
          </w:rPr>
          <m:t>*100%</m:t>
        </m:r>
      </m:oMath>
    </w:p>
    <w:p w14:paraId="7A933845" w14:textId="77777777" w:rsidR="00B07D21" w:rsidRPr="0027105F" w:rsidRDefault="00B07D21" w:rsidP="00B07D21">
      <w:pPr>
        <w:jc w:val="left"/>
        <w:rPr>
          <w:lang w:val="en-US"/>
        </w:rPr>
      </w:pPr>
      <w:r w:rsidRPr="0027105F">
        <w:rPr>
          <w:lang w:val="en-US"/>
        </w:rPr>
        <w:t>where</w:t>
      </w:r>
    </w:p>
    <w:p w14:paraId="7CE2B21D" w14:textId="77777777" w:rsidR="00B07D21" w:rsidRPr="0027105F" w:rsidRDefault="00B07D21" w:rsidP="00B07D21">
      <w:pPr>
        <w:numPr>
          <w:ilvl w:val="0"/>
          <w:numId w:val="32"/>
        </w:numPr>
        <w:ind w:left="0" w:firstLine="567"/>
        <w:jc w:val="left"/>
        <w:rPr>
          <w:i/>
          <w:iCs/>
          <w:lang w:val="en-US"/>
        </w:rPr>
      </w:pPr>
      <w:proofErr w:type="spellStart"/>
      <w:r w:rsidRPr="0027105F">
        <w:rPr>
          <w:i/>
          <w:iCs/>
          <w:lang w:val="en-US"/>
        </w:rPr>
        <w:t>Уav</w:t>
      </w:r>
      <w:proofErr w:type="spellEnd"/>
      <w:r w:rsidRPr="0027105F">
        <w:rPr>
          <w:i/>
          <w:iCs/>
          <w:lang w:val="en-US"/>
        </w:rPr>
        <w:t xml:space="preserve">. </w:t>
      </w:r>
      <w:r w:rsidRPr="0027105F">
        <w:rPr>
          <w:lang w:val="en-US"/>
        </w:rPr>
        <w:t>is the average value on the Likert scale</w:t>
      </w:r>
    </w:p>
    <w:p w14:paraId="1FD7F6E7" w14:textId="77777777" w:rsidR="00B07D21" w:rsidRPr="0027105F" w:rsidRDefault="00B07D21" w:rsidP="00B07D21">
      <w:pPr>
        <w:numPr>
          <w:ilvl w:val="0"/>
          <w:numId w:val="32"/>
        </w:numPr>
        <w:ind w:left="0" w:firstLine="567"/>
        <w:jc w:val="left"/>
        <w:rPr>
          <w:lang w:val="en-US"/>
        </w:rPr>
      </w:pPr>
      <w:proofErr w:type="spellStart"/>
      <w:r w:rsidRPr="0027105F">
        <w:rPr>
          <w:i/>
          <w:iCs/>
          <w:lang w:val="en-US"/>
        </w:rPr>
        <w:t>Уmin</w:t>
      </w:r>
      <w:proofErr w:type="spellEnd"/>
      <w:r w:rsidRPr="0027105F">
        <w:rPr>
          <w:i/>
          <w:iCs/>
          <w:lang w:val="en-US"/>
        </w:rPr>
        <w:t xml:space="preserve"> </w:t>
      </w:r>
      <w:r w:rsidRPr="0027105F">
        <w:rPr>
          <w:lang w:val="en-US"/>
        </w:rPr>
        <w:t>is the minimal possible value</w:t>
      </w:r>
    </w:p>
    <w:p w14:paraId="3B27B2D7" w14:textId="77777777" w:rsidR="00B07D21" w:rsidRPr="0027105F" w:rsidRDefault="00B07D21" w:rsidP="00B07D21">
      <w:pPr>
        <w:numPr>
          <w:ilvl w:val="0"/>
          <w:numId w:val="32"/>
        </w:numPr>
        <w:ind w:left="0" w:firstLine="567"/>
        <w:jc w:val="left"/>
        <w:rPr>
          <w:i/>
          <w:iCs/>
          <w:lang w:val="en-US"/>
        </w:rPr>
      </w:pPr>
      <w:proofErr w:type="spellStart"/>
      <w:r w:rsidRPr="0027105F">
        <w:rPr>
          <w:i/>
          <w:iCs/>
          <w:lang w:val="en-US"/>
        </w:rPr>
        <w:t>Уmax</w:t>
      </w:r>
      <w:proofErr w:type="spellEnd"/>
      <w:r w:rsidRPr="0027105F">
        <w:rPr>
          <w:i/>
          <w:iCs/>
          <w:lang w:val="en-US"/>
        </w:rPr>
        <w:t xml:space="preserve"> </w:t>
      </w:r>
      <w:r w:rsidRPr="0027105F">
        <w:rPr>
          <w:lang w:val="en-US"/>
        </w:rPr>
        <w:t>is the maximum possible value</w:t>
      </w:r>
    </w:p>
    <w:p w14:paraId="7D04C169" w14:textId="77777777" w:rsidR="00B07D21" w:rsidRPr="0027105F" w:rsidRDefault="00B07D21" w:rsidP="00B07D21">
      <w:pPr>
        <w:ind w:firstLine="567"/>
        <w:rPr>
          <w:lang w:val="en-US"/>
        </w:rPr>
      </w:pPr>
    </w:p>
    <w:p w14:paraId="3A7CDB25" w14:textId="77777777" w:rsidR="00B07D21" w:rsidRPr="0027105F" w:rsidRDefault="00B07D21" w:rsidP="00B07D21">
      <w:pPr>
        <w:ind w:firstLine="567"/>
        <w:rPr>
          <w:b/>
          <w:bCs/>
          <w:lang w:val="en-US"/>
        </w:rPr>
      </w:pPr>
      <w:r w:rsidRPr="0027105F">
        <w:rPr>
          <w:b/>
          <w:bCs/>
          <w:lang w:val="en-US"/>
        </w:rPr>
        <w:t>Interpretation:</w:t>
      </w:r>
    </w:p>
    <w:p w14:paraId="62EFF9F9" w14:textId="77777777" w:rsidR="00B07D21" w:rsidRPr="0027105F" w:rsidRDefault="00B07D21" w:rsidP="00B07D21">
      <w:pPr>
        <w:ind w:firstLine="567"/>
        <w:rPr>
          <w:lang w:val="en-US"/>
        </w:rPr>
      </w:pPr>
      <w:r w:rsidRPr="0027105F">
        <w:rPr>
          <w:lang w:val="en-US"/>
        </w:rPr>
        <w:t>0-20% — extremely low satisfaction</w:t>
      </w:r>
    </w:p>
    <w:p w14:paraId="2B55B600" w14:textId="77777777" w:rsidR="00B07D21" w:rsidRPr="0027105F" w:rsidRDefault="00B07D21" w:rsidP="00B07D21">
      <w:pPr>
        <w:ind w:firstLine="567"/>
        <w:rPr>
          <w:lang w:val="en-US"/>
        </w:rPr>
      </w:pPr>
      <w:r w:rsidRPr="0027105F">
        <w:rPr>
          <w:lang w:val="en-US"/>
        </w:rPr>
        <w:t>21–40% — low</w:t>
      </w:r>
    </w:p>
    <w:p w14:paraId="1233F119" w14:textId="77777777" w:rsidR="00B07D21" w:rsidRPr="0027105F" w:rsidRDefault="00B07D21" w:rsidP="00B07D21">
      <w:pPr>
        <w:ind w:firstLine="567"/>
        <w:rPr>
          <w:lang w:val="en-US"/>
        </w:rPr>
      </w:pPr>
      <w:r w:rsidRPr="0027105F">
        <w:rPr>
          <w:lang w:val="en-US"/>
        </w:rPr>
        <w:t>41–60% — moderate</w:t>
      </w:r>
    </w:p>
    <w:p w14:paraId="6DB5106A" w14:textId="77777777" w:rsidR="00B07D21" w:rsidRPr="0027105F" w:rsidRDefault="00B07D21" w:rsidP="00B07D21">
      <w:pPr>
        <w:ind w:firstLine="567"/>
        <w:rPr>
          <w:lang w:val="en-US"/>
        </w:rPr>
      </w:pPr>
      <w:r w:rsidRPr="0027105F">
        <w:rPr>
          <w:lang w:val="en-US"/>
        </w:rPr>
        <w:t>61–80% — high</w:t>
      </w:r>
    </w:p>
    <w:p w14:paraId="673BF70E" w14:textId="5643A586" w:rsidR="004466AF" w:rsidRPr="0027105F" w:rsidRDefault="00B07D21" w:rsidP="00B07D21">
      <w:pPr>
        <w:ind w:firstLine="567"/>
        <w:rPr>
          <w:lang w:val="en-US"/>
        </w:rPr>
      </w:pPr>
      <w:r w:rsidRPr="0027105F">
        <w:rPr>
          <w:lang w:val="en-US"/>
        </w:rPr>
        <w:t>81–100% — very high</w:t>
      </w:r>
    </w:p>
    <w:p w14:paraId="036CEA3B" w14:textId="77777777" w:rsidR="005A08DD" w:rsidRPr="0027105F" w:rsidRDefault="005A08DD" w:rsidP="00AD4856">
      <w:pPr>
        <w:jc w:val="center"/>
        <w:rPr>
          <w:b/>
          <w:bCs/>
          <w:lang w:val="en-US"/>
        </w:rPr>
      </w:pPr>
    </w:p>
    <w:p w14:paraId="04629E85" w14:textId="77777777" w:rsidR="005A08DD" w:rsidRPr="0027105F" w:rsidRDefault="005A08DD" w:rsidP="00AD4856">
      <w:pPr>
        <w:jc w:val="left"/>
        <w:rPr>
          <w:lang w:val="en-US"/>
        </w:rPr>
      </w:pPr>
      <w:r w:rsidRPr="0027105F">
        <w:rPr>
          <w:lang w:val="en-US"/>
        </w:rPr>
        <w:br w:type="page"/>
      </w:r>
    </w:p>
    <w:p w14:paraId="6924124F" w14:textId="77777777" w:rsidR="00B07D21" w:rsidRPr="0027105F" w:rsidRDefault="00B07D21" w:rsidP="00AD4856">
      <w:pPr>
        <w:jc w:val="center"/>
        <w:rPr>
          <w:b/>
          <w:bCs/>
          <w:lang w:val="en-US"/>
        </w:rPr>
      </w:pPr>
      <w:r w:rsidRPr="0027105F">
        <w:rPr>
          <w:b/>
          <w:bCs/>
          <w:lang w:val="en-US"/>
        </w:rPr>
        <w:lastRenderedPageBreak/>
        <w:t xml:space="preserve">QUESTIONNAIRE </w:t>
      </w:r>
    </w:p>
    <w:p w14:paraId="72B7691E" w14:textId="0DB81F79" w:rsidR="005A08DD" w:rsidRPr="0027105F" w:rsidRDefault="00B07D21" w:rsidP="00AD4856">
      <w:pPr>
        <w:jc w:val="center"/>
        <w:rPr>
          <w:b/>
          <w:bCs/>
          <w:lang w:val="en-US"/>
        </w:rPr>
      </w:pPr>
      <w:r w:rsidRPr="0027105F">
        <w:rPr>
          <w:b/>
          <w:bCs/>
          <w:lang w:val="en-US"/>
        </w:rPr>
        <w:t xml:space="preserve">Satisfaction of students with the quality of the educational ecosystem of </w:t>
      </w:r>
      <w:proofErr w:type="spellStart"/>
      <w:r w:rsidRPr="0027105F">
        <w:rPr>
          <w:b/>
          <w:bCs/>
          <w:lang w:val="en-US"/>
        </w:rPr>
        <w:t>Abylkas</w:t>
      </w:r>
      <w:proofErr w:type="spellEnd"/>
      <w:r w:rsidRPr="0027105F">
        <w:rPr>
          <w:b/>
          <w:bCs/>
          <w:lang w:val="en-US"/>
        </w:rPr>
        <w:t xml:space="preserve"> </w:t>
      </w:r>
      <w:proofErr w:type="spellStart"/>
      <w:r w:rsidRPr="0027105F">
        <w:rPr>
          <w:b/>
          <w:bCs/>
          <w:lang w:val="en-US"/>
        </w:rPr>
        <w:t>Saginov</w:t>
      </w:r>
      <w:proofErr w:type="spellEnd"/>
      <w:r w:rsidRPr="0027105F">
        <w:rPr>
          <w:b/>
          <w:bCs/>
          <w:lang w:val="en-US"/>
        </w:rPr>
        <w:t xml:space="preserve"> Karaganda Technical University NJSC</w:t>
      </w:r>
    </w:p>
    <w:p w14:paraId="0148A3CE" w14:textId="77777777" w:rsidR="005A08DD" w:rsidRPr="0027105F" w:rsidRDefault="005A08DD" w:rsidP="00AD4856">
      <w:pPr>
        <w:jc w:val="center"/>
        <w:rPr>
          <w:b/>
          <w:bCs/>
          <w:lang w:val="en-US"/>
        </w:rPr>
      </w:pPr>
    </w:p>
    <w:p w14:paraId="5AC0CBB5" w14:textId="017433B6" w:rsidR="005A08DD" w:rsidRPr="0027105F" w:rsidRDefault="00B07D21" w:rsidP="00B07D21">
      <w:pPr>
        <w:rPr>
          <w:b/>
          <w:bCs/>
          <w:lang w:val="en-US"/>
        </w:rPr>
      </w:pPr>
      <w:r w:rsidRPr="0027105F">
        <w:rPr>
          <w:b/>
          <w:bCs/>
          <w:lang w:val="en-US"/>
        </w:rPr>
        <w:t xml:space="preserve">     Dear student,</w:t>
      </w:r>
    </w:p>
    <w:p w14:paraId="3153CF99" w14:textId="77777777" w:rsidR="005A08DD" w:rsidRPr="0027105F" w:rsidRDefault="005A08DD" w:rsidP="00AD4856">
      <w:pPr>
        <w:jc w:val="center"/>
        <w:rPr>
          <w:b/>
          <w:bCs/>
          <w:lang w:val="en-US"/>
        </w:rPr>
      </w:pPr>
    </w:p>
    <w:p w14:paraId="3A29A91F" w14:textId="4C6ED72A" w:rsidR="00B07D21" w:rsidRPr="0027105F" w:rsidRDefault="00B07D21" w:rsidP="00B07D21">
      <w:pPr>
        <w:rPr>
          <w:lang w:val="en-US"/>
        </w:rPr>
      </w:pPr>
      <w:r w:rsidRPr="0027105F">
        <w:rPr>
          <w:lang w:val="en-US"/>
        </w:rPr>
        <w:t xml:space="preserve">      We y ask you to participate in a sociological study and answer the questionnaire. The purpose of the survey is to examine your attitudes toward various aspects of the university's educational ecosystem, with the goal of improving the effectiveness and quality of the educational process.</w:t>
      </w:r>
    </w:p>
    <w:p w14:paraId="6B49E2F9" w14:textId="1390864D" w:rsidR="00B07D21" w:rsidRPr="0027105F" w:rsidRDefault="00B07D21" w:rsidP="00B07D21">
      <w:pPr>
        <w:rPr>
          <w:lang w:val="en-US"/>
        </w:rPr>
      </w:pPr>
      <w:r w:rsidRPr="0027105F">
        <w:rPr>
          <w:lang w:val="en-US"/>
        </w:rPr>
        <w:t xml:space="preserve">       Possible answers are provided for each question in the survey. Select the one that best reflects your opinion. If none of the suggested answers satisfy you, please write your answer in the space provided.</w:t>
      </w:r>
    </w:p>
    <w:p w14:paraId="0C956D0F" w14:textId="776D5726" w:rsidR="00B07D21" w:rsidRPr="0027105F" w:rsidRDefault="00B07D21" w:rsidP="00B07D21">
      <w:pPr>
        <w:rPr>
          <w:lang w:val="en-US"/>
        </w:rPr>
      </w:pPr>
      <w:r w:rsidRPr="0027105F">
        <w:rPr>
          <w:lang w:val="en-US"/>
        </w:rPr>
        <w:t xml:space="preserve">        Your last name and group are not required, as the survey is anonymous. The value of the study depends on the completeness and sincerity of your answers.</w:t>
      </w:r>
    </w:p>
    <w:p w14:paraId="1F743FF8" w14:textId="5EF0FE32" w:rsidR="005A08DD" w:rsidRPr="0027105F" w:rsidRDefault="00B07D21" w:rsidP="00B07D21">
      <w:pPr>
        <w:rPr>
          <w:b/>
          <w:bCs/>
          <w:lang w:val="en-US"/>
        </w:rPr>
      </w:pPr>
      <w:r w:rsidRPr="0027105F">
        <w:rPr>
          <w:lang w:val="en-US"/>
        </w:rPr>
        <w:t xml:space="preserve">        Thank you for participating in the study!</w:t>
      </w:r>
    </w:p>
    <w:p w14:paraId="49C6D759" w14:textId="77777777" w:rsidR="005A08DD" w:rsidRPr="0027105F" w:rsidRDefault="005A08DD" w:rsidP="00AD4856">
      <w:pPr>
        <w:jc w:val="center"/>
        <w:rPr>
          <w:b/>
          <w:bCs/>
          <w:lang w:val="en-US"/>
        </w:rPr>
      </w:pPr>
    </w:p>
    <w:p w14:paraId="143587A8" w14:textId="724FD835" w:rsidR="005A08DD" w:rsidRPr="0027105F" w:rsidRDefault="00993ACC" w:rsidP="00E25F31">
      <w:pPr>
        <w:numPr>
          <w:ilvl w:val="0"/>
          <w:numId w:val="12"/>
        </w:numPr>
        <w:ind w:left="714" w:hanging="357"/>
        <w:rPr>
          <w:b/>
          <w:lang w:val="en-US"/>
        </w:rPr>
      </w:pPr>
      <w:r w:rsidRPr="0027105F">
        <w:rPr>
          <w:b/>
          <w:lang w:val="en-US"/>
        </w:rPr>
        <w:t>Please indicate the reasons that cause you the main difficulties in the learning process.* (Please tick in each line)</w:t>
      </w:r>
    </w:p>
    <w:p w14:paraId="15AA35C3" w14:textId="77777777" w:rsidR="00993ACC" w:rsidRPr="0027105F" w:rsidRDefault="00993ACC" w:rsidP="00993ACC">
      <w:pPr>
        <w:ind w:left="360"/>
        <w:rPr>
          <w:b/>
          <w:lang w:val="en-US"/>
        </w:rPr>
      </w:pPr>
    </w:p>
    <w:tbl>
      <w:tblPr>
        <w:tblW w:w="9639" w:type="dxa"/>
        <w:tblInd w:w="-34" w:type="dxa"/>
        <w:tblBorders>
          <w:insideH w:val="single" w:sz="6" w:space="0" w:color="000000"/>
          <w:insideV w:val="single" w:sz="6" w:space="0" w:color="000000"/>
        </w:tblBorders>
        <w:tblLayout w:type="fixed"/>
        <w:tblLook w:val="00A0" w:firstRow="1" w:lastRow="0" w:firstColumn="1" w:lastColumn="0" w:noHBand="0" w:noVBand="0"/>
      </w:tblPr>
      <w:tblGrid>
        <w:gridCol w:w="5103"/>
        <w:gridCol w:w="992"/>
        <w:gridCol w:w="1261"/>
        <w:gridCol w:w="1261"/>
        <w:gridCol w:w="1022"/>
      </w:tblGrid>
      <w:tr w:rsidR="00910EB1" w:rsidRPr="0027105F" w14:paraId="2410EAE1" w14:textId="77777777" w:rsidTr="00993ACC">
        <w:tc>
          <w:tcPr>
            <w:tcW w:w="5103" w:type="dxa"/>
            <w:tcBorders>
              <w:top w:val="single" w:sz="4" w:space="0" w:color="auto"/>
              <w:bottom w:val="single" w:sz="6" w:space="0" w:color="000000"/>
            </w:tcBorders>
            <w:vAlign w:val="center"/>
          </w:tcPr>
          <w:p w14:paraId="64A1ECEE" w14:textId="585EF1F2" w:rsidR="005A08DD" w:rsidRPr="0027105F" w:rsidRDefault="005A08DD" w:rsidP="00AD4856">
            <w:pPr>
              <w:ind w:left="-108"/>
              <w:rPr>
                <w:b/>
                <w:bCs/>
                <w:i/>
                <w:lang w:val="en-US"/>
              </w:rPr>
            </w:pPr>
          </w:p>
          <w:p w14:paraId="330B4971" w14:textId="77777777" w:rsidR="005A08DD" w:rsidRPr="0027105F" w:rsidRDefault="005A08DD" w:rsidP="00AD4856">
            <w:pPr>
              <w:rPr>
                <w:lang w:val="en-US"/>
              </w:rPr>
            </w:pPr>
          </w:p>
        </w:tc>
        <w:tc>
          <w:tcPr>
            <w:tcW w:w="992" w:type="dxa"/>
            <w:tcBorders>
              <w:top w:val="single" w:sz="4" w:space="0" w:color="auto"/>
              <w:bottom w:val="single" w:sz="6" w:space="0" w:color="000000"/>
            </w:tcBorders>
            <w:vAlign w:val="center"/>
          </w:tcPr>
          <w:p w14:paraId="530D4BDE" w14:textId="43689D0C" w:rsidR="005A08DD" w:rsidRPr="0027105F" w:rsidRDefault="00993ACC" w:rsidP="00AD4856">
            <w:pPr>
              <w:jc w:val="center"/>
              <w:rPr>
                <w:b/>
                <w:i/>
                <w:lang w:val="en-US"/>
              </w:rPr>
            </w:pPr>
            <w:r w:rsidRPr="0027105F">
              <w:rPr>
                <w:b/>
                <w:i/>
                <w:lang w:val="en-US"/>
              </w:rPr>
              <w:t>Yes</w:t>
            </w:r>
          </w:p>
        </w:tc>
        <w:tc>
          <w:tcPr>
            <w:tcW w:w="1261" w:type="dxa"/>
            <w:tcBorders>
              <w:top w:val="single" w:sz="4" w:space="0" w:color="auto"/>
              <w:bottom w:val="single" w:sz="6" w:space="0" w:color="000000"/>
            </w:tcBorders>
            <w:vAlign w:val="center"/>
          </w:tcPr>
          <w:p w14:paraId="402458FE" w14:textId="2CC3343C" w:rsidR="005A08DD" w:rsidRPr="0027105F" w:rsidRDefault="00993ACC" w:rsidP="00AD4856">
            <w:pPr>
              <w:jc w:val="center"/>
              <w:rPr>
                <w:b/>
                <w:i/>
                <w:lang w:val="en-US"/>
              </w:rPr>
            </w:pPr>
            <w:r w:rsidRPr="0027105F">
              <w:rPr>
                <w:b/>
                <w:i/>
                <w:lang w:val="en-US"/>
              </w:rPr>
              <w:t>More yes than no</w:t>
            </w:r>
          </w:p>
        </w:tc>
        <w:tc>
          <w:tcPr>
            <w:tcW w:w="1261" w:type="dxa"/>
            <w:tcBorders>
              <w:top w:val="single" w:sz="4" w:space="0" w:color="auto"/>
              <w:bottom w:val="single" w:sz="6" w:space="0" w:color="000000"/>
            </w:tcBorders>
            <w:vAlign w:val="center"/>
          </w:tcPr>
          <w:p w14:paraId="4D76DDD7" w14:textId="7AFD8904" w:rsidR="005A08DD" w:rsidRPr="0027105F" w:rsidRDefault="00993ACC" w:rsidP="00AD4856">
            <w:pPr>
              <w:jc w:val="center"/>
              <w:rPr>
                <w:b/>
                <w:i/>
                <w:lang w:val="en-US"/>
              </w:rPr>
            </w:pPr>
            <w:r w:rsidRPr="0027105F">
              <w:rPr>
                <w:b/>
                <w:i/>
                <w:lang w:val="en-US"/>
              </w:rPr>
              <w:t xml:space="preserve">More </w:t>
            </w:r>
            <w:proofErr w:type="spellStart"/>
            <w:r w:rsidRPr="0027105F">
              <w:rPr>
                <w:b/>
                <w:i/>
                <w:lang w:val="en-US"/>
              </w:rPr>
              <w:t>no</w:t>
            </w:r>
            <w:proofErr w:type="spellEnd"/>
            <w:r w:rsidRPr="0027105F">
              <w:rPr>
                <w:b/>
                <w:i/>
                <w:lang w:val="en-US"/>
              </w:rPr>
              <w:t xml:space="preserve"> than yes</w:t>
            </w:r>
          </w:p>
        </w:tc>
        <w:tc>
          <w:tcPr>
            <w:tcW w:w="1022" w:type="dxa"/>
            <w:tcBorders>
              <w:top w:val="single" w:sz="4" w:space="0" w:color="auto"/>
              <w:bottom w:val="single" w:sz="6" w:space="0" w:color="000000"/>
            </w:tcBorders>
            <w:vAlign w:val="center"/>
          </w:tcPr>
          <w:p w14:paraId="64296B94" w14:textId="2E6EF95C" w:rsidR="005A08DD" w:rsidRPr="0027105F" w:rsidRDefault="00993ACC" w:rsidP="00AD4856">
            <w:pPr>
              <w:jc w:val="center"/>
              <w:rPr>
                <w:b/>
                <w:i/>
                <w:lang w:val="en-US"/>
              </w:rPr>
            </w:pPr>
            <w:r w:rsidRPr="0027105F">
              <w:rPr>
                <w:b/>
                <w:i/>
                <w:lang w:val="en-US"/>
              </w:rPr>
              <w:t>No</w:t>
            </w:r>
          </w:p>
        </w:tc>
      </w:tr>
      <w:tr w:rsidR="00993ACC" w:rsidRPr="0027105F" w14:paraId="26FD4630" w14:textId="77777777" w:rsidTr="00993ACC">
        <w:tc>
          <w:tcPr>
            <w:tcW w:w="5103" w:type="dxa"/>
            <w:tcBorders>
              <w:top w:val="single" w:sz="6" w:space="0" w:color="000000"/>
            </w:tcBorders>
          </w:tcPr>
          <w:p w14:paraId="380F729C" w14:textId="0500BD22" w:rsidR="00993ACC" w:rsidRPr="0027105F" w:rsidRDefault="00993ACC" w:rsidP="00993ACC">
            <w:pPr>
              <w:rPr>
                <w:lang w:val="en-US"/>
              </w:rPr>
            </w:pPr>
            <w:r w:rsidRPr="0027105F">
              <w:rPr>
                <w:lang w:val="en-US"/>
              </w:rPr>
              <w:t>Personal disorganization</w:t>
            </w:r>
          </w:p>
        </w:tc>
        <w:tc>
          <w:tcPr>
            <w:tcW w:w="992" w:type="dxa"/>
            <w:tcBorders>
              <w:top w:val="single" w:sz="6" w:space="0" w:color="000000"/>
            </w:tcBorders>
            <w:vAlign w:val="center"/>
          </w:tcPr>
          <w:p w14:paraId="43AC9F57" w14:textId="77777777" w:rsidR="00993ACC" w:rsidRPr="0027105F" w:rsidRDefault="00993ACC" w:rsidP="00993ACC">
            <w:pPr>
              <w:jc w:val="center"/>
              <w:rPr>
                <w:lang w:val="en-US"/>
              </w:rPr>
            </w:pPr>
            <w:r w:rsidRPr="0027105F">
              <w:rPr>
                <w:lang w:val="en-US"/>
              </w:rPr>
              <w:t>01</w:t>
            </w:r>
          </w:p>
        </w:tc>
        <w:tc>
          <w:tcPr>
            <w:tcW w:w="1261" w:type="dxa"/>
            <w:tcBorders>
              <w:top w:val="single" w:sz="6" w:space="0" w:color="000000"/>
            </w:tcBorders>
            <w:vAlign w:val="center"/>
          </w:tcPr>
          <w:p w14:paraId="5069B02F" w14:textId="77777777" w:rsidR="00993ACC" w:rsidRPr="0027105F" w:rsidRDefault="00993ACC" w:rsidP="00993ACC">
            <w:pPr>
              <w:jc w:val="center"/>
              <w:rPr>
                <w:lang w:val="en-US"/>
              </w:rPr>
            </w:pPr>
            <w:r w:rsidRPr="0027105F">
              <w:rPr>
                <w:lang w:val="en-US"/>
              </w:rPr>
              <w:t>02</w:t>
            </w:r>
          </w:p>
        </w:tc>
        <w:tc>
          <w:tcPr>
            <w:tcW w:w="1261" w:type="dxa"/>
            <w:tcBorders>
              <w:top w:val="single" w:sz="6" w:space="0" w:color="000000"/>
            </w:tcBorders>
            <w:vAlign w:val="center"/>
          </w:tcPr>
          <w:p w14:paraId="0198E447" w14:textId="77777777" w:rsidR="00993ACC" w:rsidRPr="0027105F" w:rsidRDefault="00993ACC" w:rsidP="00993ACC">
            <w:pPr>
              <w:jc w:val="center"/>
              <w:rPr>
                <w:lang w:val="en-US"/>
              </w:rPr>
            </w:pPr>
            <w:r w:rsidRPr="0027105F">
              <w:rPr>
                <w:lang w:val="en-US"/>
              </w:rPr>
              <w:t>03</w:t>
            </w:r>
          </w:p>
        </w:tc>
        <w:tc>
          <w:tcPr>
            <w:tcW w:w="1022" w:type="dxa"/>
            <w:tcBorders>
              <w:top w:val="single" w:sz="6" w:space="0" w:color="000000"/>
            </w:tcBorders>
            <w:vAlign w:val="center"/>
          </w:tcPr>
          <w:p w14:paraId="617A2C2B" w14:textId="77777777" w:rsidR="00993ACC" w:rsidRPr="0027105F" w:rsidRDefault="00993ACC" w:rsidP="00993ACC">
            <w:pPr>
              <w:jc w:val="center"/>
              <w:rPr>
                <w:lang w:val="en-US"/>
              </w:rPr>
            </w:pPr>
            <w:r w:rsidRPr="0027105F">
              <w:rPr>
                <w:lang w:val="en-US"/>
              </w:rPr>
              <w:t>04</w:t>
            </w:r>
          </w:p>
        </w:tc>
      </w:tr>
      <w:tr w:rsidR="00993ACC" w:rsidRPr="0027105F" w14:paraId="05AA1CD5" w14:textId="77777777" w:rsidTr="00E64DD8">
        <w:tc>
          <w:tcPr>
            <w:tcW w:w="5103" w:type="dxa"/>
          </w:tcPr>
          <w:p w14:paraId="5D7A7933" w14:textId="024FFC2A" w:rsidR="00993ACC" w:rsidRPr="0027105F" w:rsidRDefault="00993ACC" w:rsidP="00993ACC">
            <w:pPr>
              <w:rPr>
                <w:lang w:val="en-US"/>
              </w:rPr>
            </w:pPr>
            <w:r w:rsidRPr="0027105F">
              <w:rPr>
                <w:lang w:val="en-US"/>
              </w:rPr>
              <w:t>Lack of knowledge of the school curriculum</w:t>
            </w:r>
          </w:p>
        </w:tc>
        <w:tc>
          <w:tcPr>
            <w:tcW w:w="992" w:type="dxa"/>
            <w:vAlign w:val="center"/>
          </w:tcPr>
          <w:p w14:paraId="3E888A98" w14:textId="77777777" w:rsidR="00993ACC" w:rsidRPr="0027105F" w:rsidRDefault="00993ACC" w:rsidP="00993ACC">
            <w:pPr>
              <w:jc w:val="center"/>
              <w:rPr>
                <w:lang w:val="en-US"/>
              </w:rPr>
            </w:pPr>
            <w:r w:rsidRPr="0027105F">
              <w:rPr>
                <w:lang w:val="en-US"/>
              </w:rPr>
              <w:t>01</w:t>
            </w:r>
          </w:p>
        </w:tc>
        <w:tc>
          <w:tcPr>
            <w:tcW w:w="1261" w:type="dxa"/>
            <w:vAlign w:val="center"/>
          </w:tcPr>
          <w:p w14:paraId="1739C6BB" w14:textId="77777777" w:rsidR="00993ACC" w:rsidRPr="0027105F" w:rsidRDefault="00993ACC" w:rsidP="00993ACC">
            <w:pPr>
              <w:jc w:val="center"/>
              <w:rPr>
                <w:lang w:val="en-US"/>
              </w:rPr>
            </w:pPr>
            <w:r w:rsidRPr="0027105F">
              <w:rPr>
                <w:lang w:val="en-US"/>
              </w:rPr>
              <w:t>02</w:t>
            </w:r>
          </w:p>
        </w:tc>
        <w:tc>
          <w:tcPr>
            <w:tcW w:w="1261" w:type="dxa"/>
            <w:vAlign w:val="center"/>
          </w:tcPr>
          <w:p w14:paraId="1E89C1C9" w14:textId="77777777" w:rsidR="00993ACC" w:rsidRPr="0027105F" w:rsidRDefault="00993ACC" w:rsidP="00993ACC">
            <w:pPr>
              <w:jc w:val="center"/>
              <w:rPr>
                <w:lang w:val="en-US"/>
              </w:rPr>
            </w:pPr>
            <w:r w:rsidRPr="0027105F">
              <w:rPr>
                <w:lang w:val="en-US"/>
              </w:rPr>
              <w:t>03</w:t>
            </w:r>
          </w:p>
        </w:tc>
        <w:tc>
          <w:tcPr>
            <w:tcW w:w="1022" w:type="dxa"/>
            <w:vAlign w:val="center"/>
          </w:tcPr>
          <w:p w14:paraId="25DC0B4C" w14:textId="77777777" w:rsidR="00993ACC" w:rsidRPr="0027105F" w:rsidRDefault="00993ACC" w:rsidP="00993ACC">
            <w:pPr>
              <w:jc w:val="center"/>
              <w:rPr>
                <w:lang w:val="en-US"/>
              </w:rPr>
            </w:pPr>
            <w:r w:rsidRPr="0027105F">
              <w:rPr>
                <w:lang w:val="en-US"/>
              </w:rPr>
              <w:t>04</w:t>
            </w:r>
          </w:p>
        </w:tc>
      </w:tr>
      <w:tr w:rsidR="00993ACC" w:rsidRPr="0027105F" w14:paraId="321A9E4C" w14:textId="77777777" w:rsidTr="00E64DD8">
        <w:tc>
          <w:tcPr>
            <w:tcW w:w="5103" w:type="dxa"/>
          </w:tcPr>
          <w:p w14:paraId="6A20D006" w14:textId="3419435B" w:rsidR="00993ACC" w:rsidRPr="0027105F" w:rsidRDefault="00993ACC" w:rsidP="00993ACC">
            <w:pPr>
              <w:rPr>
                <w:lang w:val="en-US"/>
              </w:rPr>
            </w:pPr>
            <w:r w:rsidRPr="0027105F">
              <w:rPr>
                <w:lang w:val="en-US"/>
              </w:rPr>
              <w:t>Excessive academic workload</w:t>
            </w:r>
          </w:p>
        </w:tc>
        <w:tc>
          <w:tcPr>
            <w:tcW w:w="992" w:type="dxa"/>
            <w:vAlign w:val="center"/>
          </w:tcPr>
          <w:p w14:paraId="07D95C50" w14:textId="77777777" w:rsidR="00993ACC" w:rsidRPr="0027105F" w:rsidRDefault="00993ACC" w:rsidP="00993ACC">
            <w:pPr>
              <w:jc w:val="center"/>
              <w:rPr>
                <w:lang w:val="en-US"/>
              </w:rPr>
            </w:pPr>
            <w:r w:rsidRPr="0027105F">
              <w:rPr>
                <w:lang w:val="en-US"/>
              </w:rPr>
              <w:t>01</w:t>
            </w:r>
          </w:p>
        </w:tc>
        <w:tc>
          <w:tcPr>
            <w:tcW w:w="1261" w:type="dxa"/>
            <w:vAlign w:val="center"/>
          </w:tcPr>
          <w:p w14:paraId="38B70C48" w14:textId="77777777" w:rsidR="00993ACC" w:rsidRPr="0027105F" w:rsidRDefault="00993ACC" w:rsidP="00993ACC">
            <w:pPr>
              <w:jc w:val="center"/>
              <w:rPr>
                <w:lang w:val="en-US"/>
              </w:rPr>
            </w:pPr>
            <w:r w:rsidRPr="0027105F">
              <w:rPr>
                <w:lang w:val="en-US"/>
              </w:rPr>
              <w:t>02</w:t>
            </w:r>
          </w:p>
        </w:tc>
        <w:tc>
          <w:tcPr>
            <w:tcW w:w="1261" w:type="dxa"/>
            <w:vAlign w:val="center"/>
          </w:tcPr>
          <w:p w14:paraId="615EE7DE" w14:textId="77777777" w:rsidR="00993ACC" w:rsidRPr="0027105F" w:rsidRDefault="00993ACC" w:rsidP="00993ACC">
            <w:pPr>
              <w:jc w:val="center"/>
              <w:rPr>
                <w:lang w:val="en-US"/>
              </w:rPr>
            </w:pPr>
            <w:r w:rsidRPr="0027105F">
              <w:rPr>
                <w:lang w:val="en-US"/>
              </w:rPr>
              <w:t>03</w:t>
            </w:r>
          </w:p>
        </w:tc>
        <w:tc>
          <w:tcPr>
            <w:tcW w:w="1022" w:type="dxa"/>
            <w:vAlign w:val="center"/>
          </w:tcPr>
          <w:p w14:paraId="10F214F4" w14:textId="77777777" w:rsidR="00993ACC" w:rsidRPr="0027105F" w:rsidRDefault="00993ACC" w:rsidP="00993ACC">
            <w:pPr>
              <w:jc w:val="center"/>
              <w:rPr>
                <w:lang w:val="en-US"/>
              </w:rPr>
            </w:pPr>
            <w:r w:rsidRPr="0027105F">
              <w:rPr>
                <w:lang w:val="en-US"/>
              </w:rPr>
              <w:t>04</w:t>
            </w:r>
          </w:p>
        </w:tc>
      </w:tr>
      <w:tr w:rsidR="00993ACC" w:rsidRPr="0027105F" w14:paraId="0E99C0C5" w14:textId="77777777" w:rsidTr="00E64DD8">
        <w:tc>
          <w:tcPr>
            <w:tcW w:w="5103" w:type="dxa"/>
          </w:tcPr>
          <w:p w14:paraId="4237924A" w14:textId="6B01ED10" w:rsidR="00993ACC" w:rsidRPr="0027105F" w:rsidRDefault="00993ACC" w:rsidP="00993ACC">
            <w:pPr>
              <w:rPr>
                <w:lang w:val="en-US"/>
              </w:rPr>
            </w:pPr>
            <w:r w:rsidRPr="0027105F">
              <w:rPr>
                <w:lang w:val="en-US"/>
              </w:rPr>
              <w:t>Weak connection between the educational process and practical work in the specialty</w:t>
            </w:r>
          </w:p>
        </w:tc>
        <w:tc>
          <w:tcPr>
            <w:tcW w:w="992" w:type="dxa"/>
            <w:vAlign w:val="center"/>
          </w:tcPr>
          <w:p w14:paraId="68F40210" w14:textId="77777777" w:rsidR="00993ACC" w:rsidRPr="0027105F" w:rsidRDefault="00993ACC" w:rsidP="00993ACC">
            <w:pPr>
              <w:jc w:val="center"/>
              <w:rPr>
                <w:lang w:val="en-US"/>
              </w:rPr>
            </w:pPr>
            <w:r w:rsidRPr="0027105F">
              <w:rPr>
                <w:lang w:val="en-US"/>
              </w:rPr>
              <w:t>01</w:t>
            </w:r>
          </w:p>
        </w:tc>
        <w:tc>
          <w:tcPr>
            <w:tcW w:w="1261" w:type="dxa"/>
            <w:vAlign w:val="center"/>
          </w:tcPr>
          <w:p w14:paraId="74001034" w14:textId="77777777" w:rsidR="00993ACC" w:rsidRPr="0027105F" w:rsidRDefault="00993ACC" w:rsidP="00993ACC">
            <w:pPr>
              <w:jc w:val="center"/>
              <w:rPr>
                <w:lang w:val="en-US"/>
              </w:rPr>
            </w:pPr>
            <w:r w:rsidRPr="0027105F">
              <w:rPr>
                <w:lang w:val="en-US"/>
              </w:rPr>
              <w:t>02</w:t>
            </w:r>
          </w:p>
        </w:tc>
        <w:tc>
          <w:tcPr>
            <w:tcW w:w="1261" w:type="dxa"/>
            <w:vAlign w:val="center"/>
          </w:tcPr>
          <w:p w14:paraId="417A866A" w14:textId="77777777" w:rsidR="00993ACC" w:rsidRPr="0027105F" w:rsidRDefault="00993ACC" w:rsidP="00993ACC">
            <w:pPr>
              <w:jc w:val="center"/>
              <w:rPr>
                <w:lang w:val="en-US"/>
              </w:rPr>
            </w:pPr>
            <w:r w:rsidRPr="0027105F">
              <w:rPr>
                <w:lang w:val="en-US"/>
              </w:rPr>
              <w:t>03</w:t>
            </w:r>
          </w:p>
        </w:tc>
        <w:tc>
          <w:tcPr>
            <w:tcW w:w="1022" w:type="dxa"/>
            <w:vAlign w:val="center"/>
          </w:tcPr>
          <w:p w14:paraId="14835D2A" w14:textId="77777777" w:rsidR="00993ACC" w:rsidRPr="0027105F" w:rsidRDefault="00993ACC" w:rsidP="00993ACC">
            <w:pPr>
              <w:jc w:val="center"/>
              <w:rPr>
                <w:lang w:val="en-US"/>
              </w:rPr>
            </w:pPr>
            <w:r w:rsidRPr="0027105F">
              <w:rPr>
                <w:lang w:val="en-US"/>
              </w:rPr>
              <w:t>04</w:t>
            </w:r>
          </w:p>
        </w:tc>
      </w:tr>
      <w:tr w:rsidR="00993ACC" w:rsidRPr="0027105F" w14:paraId="5788F0AB" w14:textId="77777777" w:rsidTr="00E64DD8">
        <w:tc>
          <w:tcPr>
            <w:tcW w:w="5103" w:type="dxa"/>
          </w:tcPr>
          <w:p w14:paraId="3B84F4FF" w14:textId="7BF23206" w:rsidR="00993ACC" w:rsidRPr="0027105F" w:rsidRDefault="00993ACC" w:rsidP="00993ACC">
            <w:pPr>
              <w:rPr>
                <w:lang w:val="en-US"/>
              </w:rPr>
            </w:pPr>
            <w:r w:rsidRPr="0027105F">
              <w:rPr>
                <w:lang w:val="en-US"/>
              </w:rPr>
              <w:t>Poor teaching at the university</w:t>
            </w:r>
          </w:p>
        </w:tc>
        <w:tc>
          <w:tcPr>
            <w:tcW w:w="992" w:type="dxa"/>
            <w:vAlign w:val="center"/>
          </w:tcPr>
          <w:p w14:paraId="76B7B3A6" w14:textId="77777777" w:rsidR="00993ACC" w:rsidRPr="0027105F" w:rsidRDefault="00993ACC" w:rsidP="00993ACC">
            <w:pPr>
              <w:jc w:val="center"/>
              <w:rPr>
                <w:lang w:val="en-US"/>
              </w:rPr>
            </w:pPr>
            <w:r w:rsidRPr="0027105F">
              <w:rPr>
                <w:lang w:val="en-US"/>
              </w:rPr>
              <w:t>01</w:t>
            </w:r>
          </w:p>
        </w:tc>
        <w:tc>
          <w:tcPr>
            <w:tcW w:w="1261" w:type="dxa"/>
            <w:vAlign w:val="center"/>
          </w:tcPr>
          <w:p w14:paraId="0073DF6B" w14:textId="77777777" w:rsidR="00993ACC" w:rsidRPr="0027105F" w:rsidRDefault="00993ACC" w:rsidP="00993ACC">
            <w:pPr>
              <w:jc w:val="center"/>
              <w:rPr>
                <w:lang w:val="en-US"/>
              </w:rPr>
            </w:pPr>
            <w:r w:rsidRPr="0027105F">
              <w:rPr>
                <w:lang w:val="en-US"/>
              </w:rPr>
              <w:t>02</w:t>
            </w:r>
          </w:p>
        </w:tc>
        <w:tc>
          <w:tcPr>
            <w:tcW w:w="1261" w:type="dxa"/>
            <w:vAlign w:val="center"/>
          </w:tcPr>
          <w:p w14:paraId="784EC5F0" w14:textId="77777777" w:rsidR="00993ACC" w:rsidRPr="0027105F" w:rsidRDefault="00993ACC" w:rsidP="00993ACC">
            <w:pPr>
              <w:jc w:val="center"/>
              <w:rPr>
                <w:lang w:val="en-US"/>
              </w:rPr>
            </w:pPr>
            <w:r w:rsidRPr="0027105F">
              <w:rPr>
                <w:lang w:val="en-US"/>
              </w:rPr>
              <w:t>03</w:t>
            </w:r>
          </w:p>
        </w:tc>
        <w:tc>
          <w:tcPr>
            <w:tcW w:w="1022" w:type="dxa"/>
            <w:vAlign w:val="center"/>
          </w:tcPr>
          <w:p w14:paraId="010C7FA1" w14:textId="77777777" w:rsidR="00993ACC" w:rsidRPr="0027105F" w:rsidRDefault="00993ACC" w:rsidP="00993ACC">
            <w:pPr>
              <w:jc w:val="center"/>
              <w:rPr>
                <w:lang w:val="en-US"/>
              </w:rPr>
            </w:pPr>
            <w:r w:rsidRPr="0027105F">
              <w:rPr>
                <w:lang w:val="en-US"/>
              </w:rPr>
              <w:t>04</w:t>
            </w:r>
          </w:p>
        </w:tc>
      </w:tr>
      <w:tr w:rsidR="00993ACC" w:rsidRPr="0027105F" w14:paraId="368080ED" w14:textId="77777777" w:rsidTr="00E64DD8">
        <w:tc>
          <w:tcPr>
            <w:tcW w:w="5103" w:type="dxa"/>
          </w:tcPr>
          <w:p w14:paraId="3B85BE44" w14:textId="6A4E94BA" w:rsidR="00993ACC" w:rsidRPr="0027105F" w:rsidRDefault="00993ACC" w:rsidP="00993ACC">
            <w:pPr>
              <w:rPr>
                <w:lang w:val="en-US"/>
              </w:rPr>
            </w:pPr>
            <w:r w:rsidRPr="0027105F">
              <w:rPr>
                <w:lang w:val="en-US"/>
              </w:rPr>
              <w:t>Lack of necessary living conditions</w:t>
            </w:r>
          </w:p>
        </w:tc>
        <w:tc>
          <w:tcPr>
            <w:tcW w:w="992" w:type="dxa"/>
            <w:vAlign w:val="center"/>
          </w:tcPr>
          <w:p w14:paraId="14E11C75" w14:textId="77777777" w:rsidR="00993ACC" w:rsidRPr="0027105F" w:rsidRDefault="00993ACC" w:rsidP="00993ACC">
            <w:pPr>
              <w:jc w:val="center"/>
              <w:rPr>
                <w:lang w:val="en-US"/>
              </w:rPr>
            </w:pPr>
            <w:r w:rsidRPr="0027105F">
              <w:rPr>
                <w:lang w:val="en-US"/>
              </w:rPr>
              <w:t>01</w:t>
            </w:r>
          </w:p>
        </w:tc>
        <w:tc>
          <w:tcPr>
            <w:tcW w:w="1261" w:type="dxa"/>
            <w:vAlign w:val="center"/>
          </w:tcPr>
          <w:p w14:paraId="1B0D819C" w14:textId="77777777" w:rsidR="00993ACC" w:rsidRPr="0027105F" w:rsidRDefault="00993ACC" w:rsidP="00993ACC">
            <w:pPr>
              <w:jc w:val="center"/>
              <w:rPr>
                <w:lang w:val="en-US"/>
              </w:rPr>
            </w:pPr>
            <w:r w:rsidRPr="0027105F">
              <w:rPr>
                <w:lang w:val="en-US"/>
              </w:rPr>
              <w:t>02</w:t>
            </w:r>
          </w:p>
        </w:tc>
        <w:tc>
          <w:tcPr>
            <w:tcW w:w="1261" w:type="dxa"/>
            <w:vAlign w:val="center"/>
          </w:tcPr>
          <w:p w14:paraId="7031EDA0" w14:textId="77777777" w:rsidR="00993ACC" w:rsidRPr="0027105F" w:rsidRDefault="00993ACC" w:rsidP="00993ACC">
            <w:pPr>
              <w:jc w:val="center"/>
              <w:rPr>
                <w:lang w:val="en-US"/>
              </w:rPr>
            </w:pPr>
            <w:r w:rsidRPr="0027105F">
              <w:rPr>
                <w:lang w:val="en-US"/>
              </w:rPr>
              <w:t>03</w:t>
            </w:r>
          </w:p>
        </w:tc>
        <w:tc>
          <w:tcPr>
            <w:tcW w:w="1022" w:type="dxa"/>
            <w:vAlign w:val="center"/>
          </w:tcPr>
          <w:p w14:paraId="4675F68E" w14:textId="77777777" w:rsidR="00993ACC" w:rsidRPr="0027105F" w:rsidRDefault="00993ACC" w:rsidP="00993ACC">
            <w:pPr>
              <w:jc w:val="center"/>
              <w:rPr>
                <w:lang w:val="en-US"/>
              </w:rPr>
            </w:pPr>
            <w:r w:rsidRPr="0027105F">
              <w:rPr>
                <w:lang w:val="en-US"/>
              </w:rPr>
              <w:t>04</w:t>
            </w:r>
          </w:p>
        </w:tc>
      </w:tr>
    </w:tbl>
    <w:p w14:paraId="09279E2F" w14:textId="77777777" w:rsidR="005A08DD" w:rsidRPr="0027105F" w:rsidRDefault="005A08DD" w:rsidP="00AD4856">
      <w:pPr>
        <w:ind w:left="720"/>
        <w:rPr>
          <w:b/>
          <w:lang w:val="en-US"/>
        </w:rPr>
      </w:pPr>
    </w:p>
    <w:p w14:paraId="4E017419" w14:textId="08B28CE8" w:rsidR="005A08DD" w:rsidRPr="0027105F" w:rsidRDefault="00993ACC" w:rsidP="00993ACC">
      <w:pPr>
        <w:pStyle w:val="a4"/>
        <w:numPr>
          <w:ilvl w:val="0"/>
          <w:numId w:val="12"/>
        </w:numPr>
        <w:rPr>
          <w:b/>
          <w:bCs/>
          <w:sz w:val="24"/>
          <w:szCs w:val="24"/>
          <w:lang w:val="en-US"/>
        </w:rPr>
      </w:pPr>
      <w:r w:rsidRPr="0027105F">
        <w:rPr>
          <w:b/>
          <w:bCs/>
          <w:sz w:val="24"/>
          <w:szCs w:val="24"/>
          <w:lang w:val="en-US"/>
        </w:rPr>
        <w:t>On a five-point scale (1 is the lowest; 5 is the highest), rate the effectiveness of the educational work carried out by...* (Please tick each line)</w:t>
      </w:r>
    </w:p>
    <w:p w14:paraId="283EB500" w14:textId="77777777" w:rsidR="00993ACC" w:rsidRPr="0027105F" w:rsidRDefault="00993ACC" w:rsidP="00993ACC">
      <w:pPr>
        <w:ind w:left="360"/>
        <w:rPr>
          <w:b/>
          <w:bCs/>
          <w:i/>
          <w:lang w:val="en-US"/>
        </w:rPr>
      </w:pPr>
    </w:p>
    <w:tbl>
      <w:tblPr>
        <w:tblW w:w="8207" w:type="dxa"/>
        <w:tblInd w:w="828" w:type="dxa"/>
        <w:tblBorders>
          <w:insideH w:val="single" w:sz="6" w:space="0" w:color="000000"/>
          <w:insideV w:val="single" w:sz="6" w:space="0" w:color="000000"/>
        </w:tblBorders>
        <w:tblLook w:val="0000" w:firstRow="0" w:lastRow="0" w:firstColumn="0" w:lastColumn="0" w:noHBand="0" w:noVBand="0"/>
      </w:tblPr>
      <w:tblGrid>
        <w:gridCol w:w="4224"/>
        <w:gridCol w:w="796"/>
        <w:gridCol w:w="796"/>
        <w:gridCol w:w="797"/>
        <w:gridCol w:w="797"/>
        <w:gridCol w:w="797"/>
      </w:tblGrid>
      <w:tr w:rsidR="00910EB1" w:rsidRPr="0027105F" w14:paraId="45A0365A" w14:textId="77777777" w:rsidTr="00AD4856">
        <w:trPr>
          <w:trHeight w:val="338"/>
        </w:trPr>
        <w:tc>
          <w:tcPr>
            <w:tcW w:w="4224" w:type="dxa"/>
          </w:tcPr>
          <w:p w14:paraId="28CFBA86" w14:textId="7A4791C9" w:rsidR="005A08DD" w:rsidRPr="0027105F" w:rsidRDefault="005A08DD" w:rsidP="00AD4856">
            <w:pPr>
              <w:rPr>
                <w:lang w:val="en-US"/>
              </w:rPr>
            </w:pPr>
            <w:r w:rsidRPr="0027105F">
              <w:rPr>
                <w:lang w:val="en-US"/>
              </w:rPr>
              <w:t xml:space="preserve">… </w:t>
            </w:r>
            <w:r w:rsidR="00993ACC" w:rsidRPr="0027105F">
              <w:rPr>
                <w:lang w:val="en-US"/>
              </w:rPr>
              <w:t>at the University</w:t>
            </w:r>
          </w:p>
        </w:tc>
        <w:tc>
          <w:tcPr>
            <w:tcW w:w="796" w:type="dxa"/>
            <w:vAlign w:val="center"/>
          </w:tcPr>
          <w:p w14:paraId="44337F8B" w14:textId="77777777" w:rsidR="005A08DD" w:rsidRPr="0027105F" w:rsidRDefault="005A08DD" w:rsidP="00AD4856">
            <w:pPr>
              <w:jc w:val="center"/>
              <w:rPr>
                <w:lang w:val="en-US"/>
              </w:rPr>
            </w:pPr>
            <w:r w:rsidRPr="0027105F">
              <w:rPr>
                <w:lang w:val="en-US"/>
              </w:rPr>
              <w:t>1</w:t>
            </w:r>
          </w:p>
        </w:tc>
        <w:tc>
          <w:tcPr>
            <w:tcW w:w="796" w:type="dxa"/>
            <w:vAlign w:val="center"/>
          </w:tcPr>
          <w:p w14:paraId="06B0E1AC" w14:textId="77777777" w:rsidR="005A08DD" w:rsidRPr="0027105F" w:rsidRDefault="005A08DD" w:rsidP="00AD4856">
            <w:pPr>
              <w:jc w:val="center"/>
              <w:rPr>
                <w:lang w:val="en-US"/>
              </w:rPr>
            </w:pPr>
            <w:r w:rsidRPr="0027105F">
              <w:rPr>
                <w:lang w:val="en-US"/>
              </w:rPr>
              <w:t>2</w:t>
            </w:r>
          </w:p>
        </w:tc>
        <w:tc>
          <w:tcPr>
            <w:tcW w:w="797" w:type="dxa"/>
            <w:vAlign w:val="center"/>
          </w:tcPr>
          <w:p w14:paraId="4ACE45B8" w14:textId="77777777" w:rsidR="005A08DD" w:rsidRPr="0027105F" w:rsidRDefault="005A08DD" w:rsidP="00AD4856">
            <w:pPr>
              <w:jc w:val="center"/>
              <w:rPr>
                <w:lang w:val="en-US"/>
              </w:rPr>
            </w:pPr>
            <w:r w:rsidRPr="0027105F">
              <w:rPr>
                <w:lang w:val="en-US"/>
              </w:rPr>
              <w:t>3</w:t>
            </w:r>
          </w:p>
        </w:tc>
        <w:tc>
          <w:tcPr>
            <w:tcW w:w="797" w:type="dxa"/>
            <w:vAlign w:val="center"/>
          </w:tcPr>
          <w:p w14:paraId="6655938F" w14:textId="77777777" w:rsidR="005A08DD" w:rsidRPr="0027105F" w:rsidRDefault="005A08DD" w:rsidP="00AD4856">
            <w:pPr>
              <w:jc w:val="center"/>
              <w:rPr>
                <w:lang w:val="en-US"/>
              </w:rPr>
            </w:pPr>
            <w:r w:rsidRPr="0027105F">
              <w:rPr>
                <w:lang w:val="en-US"/>
              </w:rPr>
              <w:t>4</w:t>
            </w:r>
          </w:p>
        </w:tc>
        <w:tc>
          <w:tcPr>
            <w:tcW w:w="797" w:type="dxa"/>
            <w:vAlign w:val="center"/>
          </w:tcPr>
          <w:p w14:paraId="7C0ACE7B" w14:textId="77777777" w:rsidR="005A08DD" w:rsidRPr="0027105F" w:rsidRDefault="005A08DD" w:rsidP="00AD4856">
            <w:pPr>
              <w:jc w:val="center"/>
              <w:rPr>
                <w:lang w:val="en-US"/>
              </w:rPr>
            </w:pPr>
            <w:r w:rsidRPr="0027105F">
              <w:rPr>
                <w:lang w:val="en-US"/>
              </w:rPr>
              <w:t>5</w:t>
            </w:r>
          </w:p>
        </w:tc>
      </w:tr>
      <w:tr w:rsidR="00910EB1" w:rsidRPr="0027105F" w14:paraId="6B0B9619" w14:textId="77777777" w:rsidTr="00AD4856">
        <w:trPr>
          <w:trHeight w:val="338"/>
        </w:trPr>
        <w:tc>
          <w:tcPr>
            <w:tcW w:w="4224" w:type="dxa"/>
          </w:tcPr>
          <w:p w14:paraId="2E51E34D" w14:textId="287FE7F9" w:rsidR="005A08DD" w:rsidRPr="0027105F" w:rsidRDefault="005A08DD" w:rsidP="00AD4856">
            <w:pPr>
              <w:rPr>
                <w:lang w:val="en-US"/>
              </w:rPr>
            </w:pPr>
            <w:r w:rsidRPr="0027105F">
              <w:rPr>
                <w:lang w:val="en-US"/>
              </w:rPr>
              <w:t xml:space="preserve">… </w:t>
            </w:r>
            <w:r w:rsidR="00993ACC" w:rsidRPr="0027105F">
              <w:rPr>
                <w:lang w:val="en-US"/>
              </w:rPr>
              <w:t>at the faculty</w:t>
            </w:r>
          </w:p>
        </w:tc>
        <w:tc>
          <w:tcPr>
            <w:tcW w:w="796" w:type="dxa"/>
            <w:vAlign w:val="center"/>
          </w:tcPr>
          <w:p w14:paraId="1689DB30" w14:textId="77777777" w:rsidR="005A08DD" w:rsidRPr="0027105F" w:rsidRDefault="005A08DD" w:rsidP="00AD4856">
            <w:pPr>
              <w:jc w:val="center"/>
              <w:rPr>
                <w:lang w:val="en-US"/>
              </w:rPr>
            </w:pPr>
            <w:r w:rsidRPr="0027105F">
              <w:rPr>
                <w:lang w:val="en-US"/>
              </w:rPr>
              <w:t>1</w:t>
            </w:r>
          </w:p>
        </w:tc>
        <w:tc>
          <w:tcPr>
            <w:tcW w:w="796" w:type="dxa"/>
            <w:vAlign w:val="center"/>
          </w:tcPr>
          <w:p w14:paraId="41AA8E97" w14:textId="77777777" w:rsidR="005A08DD" w:rsidRPr="0027105F" w:rsidRDefault="005A08DD" w:rsidP="00AD4856">
            <w:pPr>
              <w:jc w:val="center"/>
              <w:rPr>
                <w:lang w:val="en-US"/>
              </w:rPr>
            </w:pPr>
            <w:r w:rsidRPr="0027105F">
              <w:rPr>
                <w:lang w:val="en-US"/>
              </w:rPr>
              <w:t>2</w:t>
            </w:r>
          </w:p>
        </w:tc>
        <w:tc>
          <w:tcPr>
            <w:tcW w:w="797" w:type="dxa"/>
            <w:vAlign w:val="center"/>
          </w:tcPr>
          <w:p w14:paraId="472CFBA4" w14:textId="77777777" w:rsidR="005A08DD" w:rsidRPr="0027105F" w:rsidRDefault="005A08DD" w:rsidP="00AD4856">
            <w:pPr>
              <w:jc w:val="center"/>
              <w:rPr>
                <w:lang w:val="en-US"/>
              </w:rPr>
            </w:pPr>
            <w:r w:rsidRPr="0027105F">
              <w:rPr>
                <w:lang w:val="en-US"/>
              </w:rPr>
              <w:t>3</w:t>
            </w:r>
          </w:p>
        </w:tc>
        <w:tc>
          <w:tcPr>
            <w:tcW w:w="797" w:type="dxa"/>
            <w:vAlign w:val="center"/>
          </w:tcPr>
          <w:p w14:paraId="23BE92AE" w14:textId="77777777" w:rsidR="005A08DD" w:rsidRPr="0027105F" w:rsidRDefault="005A08DD" w:rsidP="00AD4856">
            <w:pPr>
              <w:jc w:val="center"/>
              <w:rPr>
                <w:lang w:val="en-US"/>
              </w:rPr>
            </w:pPr>
            <w:r w:rsidRPr="0027105F">
              <w:rPr>
                <w:lang w:val="en-US"/>
              </w:rPr>
              <w:t>4</w:t>
            </w:r>
          </w:p>
        </w:tc>
        <w:tc>
          <w:tcPr>
            <w:tcW w:w="797" w:type="dxa"/>
            <w:vAlign w:val="center"/>
          </w:tcPr>
          <w:p w14:paraId="610DD75B" w14:textId="77777777" w:rsidR="005A08DD" w:rsidRPr="0027105F" w:rsidRDefault="005A08DD" w:rsidP="00AD4856">
            <w:pPr>
              <w:jc w:val="center"/>
              <w:rPr>
                <w:lang w:val="en-US"/>
              </w:rPr>
            </w:pPr>
            <w:r w:rsidRPr="0027105F">
              <w:rPr>
                <w:lang w:val="en-US"/>
              </w:rPr>
              <w:t>5</w:t>
            </w:r>
          </w:p>
        </w:tc>
      </w:tr>
      <w:tr w:rsidR="005A08DD" w:rsidRPr="0027105F" w14:paraId="0CB64D15" w14:textId="77777777" w:rsidTr="00AD4856">
        <w:trPr>
          <w:trHeight w:val="338"/>
        </w:trPr>
        <w:tc>
          <w:tcPr>
            <w:tcW w:w="4224" w:type="dxa"/>
          </w:tcPr>
          <w:p w14:paraId="368A2755" w14:textId="289F6E9B" w:rsidR="005A08DD" w:rsidRPr="0027105F" w:rsidRDefault="005A08DD" w:rsidP="00AD4856">
            <w:pPr>
              <w:rPr>
                <w:lang w:val="en-US"/>
              </w:rPr>
            </w:pPr>
            <w:r w:rsidRPr="0027105F">
              <w:rPr>
                <w:lang w:val="en-US"/>
              </w:rPr>
              <w:t xml:space="preserve">… </w:t>
            </w:r>
            <w:r w:rsidR="00993ACC" w:rsidRPr="0027105F">
              <w:rPr>
                <w:lang w:val="en-US"/>
              </w:rPr>
              <w:t>at departments</w:t>
            </w:r>
            <w:r w:rsidRPr="0027105F">
              <w:rPr>
                <w:lang w:val="en-US"/>
              </w:rPr>
              <w:t xml:space="preserve"> </w:t>
            </w:r>
          </w:p>
        </w:tc>
        <w:tc>
          <w:tcPr>
            <w:tcW w:w="796" w:type="dxa"/>
            <w:vAlign w:val="center"/>
          </w:tcPr>
          <w:p w14:paraId="6D13B13B" w14:textId="77777777" w:rsidR="005A08DD" w:rsidRPr="0027105F" w:rsidRDefault="005A08DD" w:rsidP="00AD4856">
            <w:pPr>
              <w:jc w:val="center"/>
              <w:rPr>
                <w:lang w:val="en-US"/>
              </w:rPr>
            </w:pPr>
            <w:r w:rsidRPr="0027105F">
              <w:rPr>
                <w:lang w:val="en-US"/>
              </w:rPr>
              <w:t>1</w:t>
            </w:r>
          </w:p>
        </w:tc>
        <w:tc>
          <w:tcPr>
            <w:tcW w:w="796" w:type="dxa"/>
            <w:vAlign w:val="center"/>
          </w:tcPr>
          <w:p w14:paraId="27831DF8" w14:textId="77777777" w:rsidR="005A08DD" w:rsidRPr="0027105F" w:rsidRDefault="005A08DD" w:rsidP="00AD4856">
            <w:pPr>
              <w:jc w:val="center"/>
              <w:rPr>
                <w:lang w:val="en-US"/>
              </w:rPr>
            </w:pPr>
            <w:r w:rsidRPr="0027105F">
              <w:rPr>
                <w:lang w:val="en-US"/>
              </w:rPr>
              <w:t>2</w:t>
            </w:r>
          </w:p>
        </w:tc>
        <w:tc>
          <w:tcPr>
            <w:tcW w:w="797" w:type="dxa"/>
            <w:vAlign w:val="center"/>
          </w:tcPr>
          <w:p w14:paraId="6C217E8B" w14:textId="77777777" w:rsidR="005A08DD" w:rsidRPr="0027105F" w:rsidRDefault="005A08DD" w:rsidP="00AD4856">
            <w:pPr>
              <w:jc w:val="center"/>
              <w:rPr>
                <w:lang w:val="en-US"/>
              </w:rPr>
            </w:pPr>
            <w:r w:rsidRPr="0027105F">
              <w:rPr>
                <w:lang w:val="en-US"/>
              </w:rPr>
              <w:t>3</w:t>
            </w:r>
          </w:p>
        </w:tc>
        <w:tc>
          <w:tcPr>
            <w:tcW w:w="797" w:type="dxa"/>
            <w:vAlign w:val="center"/>
          </w:tcPr>
          <w:p w14:paraId="5C009753" w14:textId="77777777" w:rsidR="005A08DD" w:rsidRPr="0027105F" w:rsidRDefault="005A08DD" w:rsidP="00AD4856">
            <w:pPr>
              <w:jc w:val="center"/>
              <w:rPr>
                <w:lang w:val="en-US"/>
              </w:rPr>
            </w:pPr>
            <w:r w:rsidRPr="0027105F">
              <w:rPr>
                <w:lang w:val="en-US"/>
              </w:rPr>
              <w:t>4</w:t>
            </w:r>
          </w:p>
        </w:tc>
        <w:tc>
          <w:tcPr>
            <w:tcW w:w="797" w:type="dxa"/>
            <w:vAlign w:val="center"/>
          </w:tcPr>
          <w:p w14:paraId="1DBA3CAC" w14:textId="77777777" w:rsidR="005A08DD" w:rsidRPr="0027105F" w:rsidRDefault="005A08DD" w:rsidP="00AD4856">
            <w:pPr>
              <w:jc w:val="center"/>
              <w:rPr>
                <w:lang w:val="en-US"/>
              </w:rPr>
            </w:pPr>
            <w:r w:rsidRPr="0027105F">
              <w:rPr>
                <w:lang w:val="en-US"/>
              </w:rPr>
              <w:t>5</w:t>
            </w:r>
          </w:p>
        </w:tc>
      </w:tr>
    </w:tbl>
    <w:p w14:paraId="079C0AC1" w14:textId="77777777" w:rsidR="00AD4856" w:rsidRPr="0027105F" w:rsidRDefault="00AD4856" w:rsidP="00AD4856">
      <w:pPr>
        <w:pStyle w:val="a5"/>
        <w:autoSpaceDE/>
        <w:autoSpaceDN/>
        <w:ind w:left="360"/>
        <w:rPr>
          <w:lang w:val="en-US"/>
        </w:rPr>
      </w:pPr>
    </w:p>
    <w:p w14:paraId="5F83C21E" w14:textId="77777777" w:rsidR="00993ACC" w:rsidRPr="0027105F" w:rsidRDefault="00993ACC" w:rsidP="00993ACC">
      <w:pPr>
        <w:ind w:left="720"/>
        <w:rPr>
          <w:b/>
          <w:bCs/>
          <w:lang w:val="en-US"/>
        </w:rPr>
      </w:pPr>
      <w:r w:rsidRPr="0027105F">
        <w:rPr>
          <w:b/>
          <w:bCs/>
          <w:lang w:val="en-US"/>
        </w:rPr>
        <w:t>3. Are you satisfied with the forms and methods of educational work conducted by…*</w:t>
      </w:r>
    </w:p>
    <w:p w14:paraId="4F4364A2" w14:textId="5CBAE2B2" w:rsidR="005A08DD" w:rsidRPr="0027105F" w:rsidRDefault="00993ACC" w:rsidP="00993ACC">
      <w:pPr>
        <w:ind w:left="720"/>
        <w:rPr>
          <w:b/>
          <w:bCs/>
          <w:i/>
          <w:lang w:val="en-US"/>
        </w:rPr>
      </w:pPr>
      <w:r w:rsidRPr="0027105F">
        <w:rPr>
          <w:b/>
          <w:bCs/>
          <w:lang w:val="en-US"/>
        </w:rPr>
        <w:t>(Please tick each line)</w:t>
      </w:r>
    </w:p>
    <w:tbl>
      <w:tblPr>
        <w:tblW w:w="9540" w:type="dxa"/>
        <w:tblInd w:w="250" w:type="dxa"/>
        <w:tblBorders>
          <w:insideH w:val="single" w:sz="6" w:space="0" w:color="000000"/>
          <w:insideV w:val="single" w:sz="6" w:space="0" w:color="000000"/>
        </w:tblBorders>
        <w:tblLayout w:type="fixed"/>
        <w:tblLook w:val="0000" w:firstRow="0" w:lastRow="0" w:firstColumn="0" w:lastColumn="0" w:noHBand="0" w:noVBand="0"/>
      </w:tblPr>
      <w:tblGrid>
        <w:gridCol w:w="2824"/>
        <w:gridCol w:w="1343"/>
        <w:gridCol w:w="1343"/>
        <w:gridCol w:w="1343"/>
        <w:gridCol w:w="1343"/>
        <w:gridCol w:w="1344"/>
      </w:tblGrid>
      <w:tr w:rsidR="00910EB1" w:rsidRPr="0027105F" w14:paraId="2B4B6EF5" w14:textId="77777777" w:rsidTr="00A27A7F">
        <w:trPr>
          <w:trHeight w:val="338"/>
        </w:trPr>
        <w:tc>
          <w:tcPr>
            <w:tcW w:w="2824" w:type="dxa"/>
          </w:tcPr>
          <w:p w14:paraId="67788CAA" w14:textId="77777777" w:rsidR="00FF379E" w:rsidRPr="0027105F" w:rsidRDefault="00FF379E" w:rsidP="00FF379E">
            <w:pPr>
              <w:rPr>
                <w:lang w:val="en-US"/>
              </w:rPr>
            </w:pPr>
          </w:p>
        </w:tc>
        <w:tc>
          <w:tcPr>
            <w:tcW w:w="1343" w:type="dxa"/>
            <w:vAlign w:val="center"/>
          </w:tcPr>
          <w:p w14:paraId="16B95297" w14:textId="5F9F850C" w:rsidR="00FF379E" w:rsidRPr="0027105F" w:rsidRDefault="00993ACC" w:rsidP="00FF379E">
            <w:pPr>
              <w:jc w:val="center"/>
              <w:rPr>
                <w:b/>
                <w:i/>
                <w:lang w:val="en-US"/>
              </w:rPr>
            </w:pPr>
            <w:r w:rsidRPr="0027105F">
              <w:rPr>
                <w:b/>
                <w:i/>
                <w:lang w:val="en-US"/>
              </w:rPr>
              <w:t>No</w:t>
            </w:r>
          </w:p>
        </w:tc>
        <w:tc>
          <w:tcPr>
            <w:tcW w:w="1343" w:type="dxa"/>
            <w:vAlign w:val="center"/>
          </w:tcPr>
          <w:p w14:paraId="5EA235DB" w14:textId="66CFBE7B" w:rsidR="00FF379E" w:rsidRPr="0027105F" w:rsidRDefault="00993ACC" w:rsidP="00FF379E">
            <w:pPr>
              <w:jc w:val="center"/>
              <w:rPr>
                <w:b/>
                <w:i/>
                <w:lang w:val="en-US"/>
              </w:rPr>
            </w:pPr>
            <w:r w:rsidRPr="0027105F">
              <w:rPr>
                <w:b/>
                <w:i/>
                <w:lang w:val="en-US"/>
              </w:rPr>
              <w:t xml:space="preserve">More </w:t>
            </w:r>
            <w:proofErr w:type="spellStart"/>
            <w:r w:rsidRPr="0027105F">
              <w:rPr>
                <w:b/>
                <w:i/>
                <w:lang w:val="en-US"/>
              </w:rPr>
              <w:t>no</w:t>
            </w:r>
            <w:proofErr w:type="spellEnd"/>
            <w:r w:rsidRPr="0027105F">
              <w:rPr>
                <w:b/>
                <w:i/>
                <w:lang w:val="en-US"/>
              </w:rPr>
              <w:t xml:space="preserve"> than yes</w:t>
            </w:r>
          </w:p>
        </w:tc>
        <w:tc>
          <w:tcPr>
            <w:tcW w:w="1343" w:type="dxa"/>
            <w:vAlign w:val="center"/>
          </w:tcPr>
          <w:p w14:paraId="0FF90BF2" w14:textId="61F37303" w:rsidR="00FF379E" w:rsidRPr="0027105F" w:rsidRDefault="00993ACC" w:rsidP="00FF379E">
            <w:pPr>
              <w:jc w:val="center"/>
              <w:rPr>
                <w:b/>
                <w:i/>
                <w:lang w:val="en-US"/>
              </w:rPr>
            </w:pPr>
            <w:r w:rsidRPr="0027105F">
              <w:rPr>
                <w:b/>
                <w:i/>
                <w:lang w:val="en-US"/>
              </w:rPr>
              <w:t>Partially</w:t>
            </w:r>
            <w:r w:rsidR="00FF379E" w:rsidRPr="0027105F">
              <w:rPr>
                <w:b/>
                <w:i/>
                <w:lang w:val="en-US"/>
              </w:rPr>
              <w:t xml:space="preserve"> </w:t>
            </w:r>
          </w:p>
        </w:tc>
        <w:tc>
          <w:tcPr>
            <w:tcW w:w="1343" w:type="dxa"/>
            <w:vAlign w:val="center"/>
          </w:tcPr>
          <w:p w14:paraId="604C0047" w14:textId="05FA8129" w:rsidR="00FF379E" w:rsidRPr="0027105F" w:rsidRDefault="00993ACC" w:rsidP="00FF379E">
            <w:pPr>
              <w:jc w:val="center"/>
              <w:rPr>
                <w:b/>
                <w:i/>
                <w:lang w:val="en-US"/>
              </w:rPr>
            </w:pPr>
            <w:r w:rsidRPr="0027105F">
              <w:rPr>
                <w:b/>
                <w:i/>
                <w:lang w:val="en-US"/>
              </w:rPr>
              <w:t>More yes than no</w:t>
            </w:r>
          </w:p>
        </w:tc>
        <w:tc>
          <w:tcPr>
            <w:tcW w:w="1344" w:type="dxa"/>
            <w:vAlign w:val="center"/>
          </w:tcPr>
          <w:p w14:paraId="5EB39AED" w14:textId="7CF1ABA5" w:rsidR="00FF379E" w:rsidRPr="0027105F" w:rsidRDefault="00993ACC" w:rsidP="00FF379E">
            <w:pPr>
              <w:jc w:val="center"/>
              <w:rPr>
                <w:b/>
                <w:i/>
                <w:spacing w:val="-6"/>
                <w:lang w:val="en-US"/>
              </w:rPr>
            </w:pPr>
            <w:r w:rsidRPr="0027105F">
              <w:rPr>
                <w:b/>
                <w:i/>
                <w:lang w:val="en-US"/>
              </w:rPr>
              <w:t>Yes</w:t>
            </w:r>
          </w:p>
        </w:tc>
      </w:tr>
      <w:tr w:rsidR="00993ACC" w:rsidRPr="0027105F" w14:paraId="5E6BBC05" w14:textId="77777777" w:rsidTr="00A27A7F">
        <w:trPr>
          <w:trHeight w:val="338"/>
        </w:trPr>
        <w:tc>
          <w:tcPr>
            <w:tcW w:w="2824" w:type="dxa"/>
          </w:tcPr>
          <w:p w14:paraId="07EC8652" w14:textId="0B80896F" w:rsidR="00993ACC" w:rsidRPr="0027105F" w:rsidRDefault="00993ACC" w:rsidP="00993ACC">
            <w:pPr>
              <w:rPr>
                <w:lang w:val="en-US"/>
              </w:rPr>
            </w:pPr>
            <w:r w:rsidRPr="0027105F">
              <w:rPr>
                <w:lang w:val="en-US"/>
              </w:rPr>
              <w:t>… at the University</w:t>
            </w:r>
          </w:p>
        </w:tc>
        <w:tc>
          <w:tcPr>
            <w:tcW w:w="1343" w:type="dxa"/>
            <w:vAlign w:val="center"/>
          </w:tcPr>
          <w:p w14:paraId="17E9BF0C" w14:textId="77777777" w:rsidR="00993ACC" w:rsidRPr="0027105F" w:rsidRDefault="00993ACC" w:rsidP="00993ACC">
            <w:pPr>
              <w:jc w:val="center"/>
              <w:rPr>
                <w:lang w:val="en-US"/>
              </w:rPr>
            </w:pPr>
            <w:r w:rsidRPr="0027105F">
              <w:rPr>
                <w:lang w:val="en-US"/>
              </w:rPr>
              <w:t>01</w:t>
            </w:r>
          </w:p>
        </w:tc>
        <w:tc>
          <w:tcPr>
            <w:tcW w:w="1343" w:type="dxa"/>
            <w:vAlign w:val="center"/>
          </w:tcPr>
          <w:p w14:paraId="7D52FF3B" w14:textId="77777777" w:rsidR="00993ACC" w:rsidRPr="0027105F" w:rsidRDefault="00993ACC" w:rsidP="00993ACC">
            <w:pPr>
              <w:jc w:val="center"/>
              <w:rPr>
                <w:lang w:val="en-US"/>
              </w:rPr>
            </w:pPr>
            <w:r w:rsidRPr="0027105F">
              <w:rPr>
                <w:lang w:val="en-US"/>
              </w:rPr>
              <w:t>02</w:t>
            </w:r>
          </w:p>
        </w:tc>
        <w:tc>
          <w:tcPr>
            <w:tcW w:w="1343" w:type="dxa"/>
            <w:vAlign w:val="center"/>
          </w:tcPr>
          <w:p w14:paraId="74166C66" w14:textId="77777777" w:rsidR="00993ACC" w:rsidRPr="0027105F" w:rsidRDefault="00993ACC" w:rsidP="00993ACC">
            <w:pPr>
              <w:jc w:val="center"/>
              <w:rPr>
                <w:lang w:val="en-US"/>
              </w:rPr>
            </w:pPr>
            <w:r w:rsidRPr="0027105F">
              <w:rPr>
                <w:lang w:val="en-US"/>
              </w:rPr>
              <w:t>03</w:t>
            </w:r>
          </w:p>
        </w:tc>
        <w:tc>
          <w:tcPr>
            <w:tcW w:w="1343" w:type="dxa"/>
            <w:vAlign w:val="center"/>
          </w:tcPr>
          <w:p w14:paraId="1B496989" w14:textId="77777777" w:rsidR="00993ACC" w:rsidRPr="0027105F" w:rsidRDefault="00993ACC" w:rsidP="00993ACC">
            <w:pPr>
              <w:jc w:val="center"/>
              <w:rPr>
                <w:lang w:val="en-US"/>
              </w:rPr>
            </w:pPr>
            <w:r w:rsidRPr="0027105F">
              <w:rPr>
                <w:lang w:val="en-US"/>
              </w:rPr>
              <w:t>04</w:t>
            </w:r>
          </w:p>
        </w:tc>
        <w:tc>
          <w:tcPr>
            <w:tcW w:w="1344" w:type="dxa"/>
            <w:vAlign w:val="center"/>
          </w:tcPr>
          <w:p w14:paraId="6A627692" w14:textId="77777777" w:rsidR="00993ACC" w:rsidRPr="0027105F" w:rsidRDefault="00993ACC" w:rsidP="00993ACC">
            <w:pPr>
              <w:jc w:val="center"/>
              <w:rPr>
                <w:lang w:val="en-US"/>
              </w:rPr>
            </w:pPr>
            <w:r w:rsidRPr="0027105F">
              <w:rPr>
                <w:lang w:val="en-US"/>
              </w:rPr>
              <w:t>05</w:t>
            </w:r>
          </w:p>
        </w:tc>
      </w:tr>
      <w:tr w:rsidR="00993ACC" w:rsidRPr="0027105F" w14:paraId="4A28F3F3" w14:textId="77777777" w:rsidTr="00A27A7F">
        <w:trPr>
          <w:trHeight w:val="338"/>
        </w:trPr>
        <w:tc>
          <w:tcPr>
            <w:tcW w:w="2824" w:type="dxa"/>
          </w:tcPr>
          <w:p w14:paraId="6618E4C1" w14:textId="74793105" w:rsidR="00993ACC" w:rsidRPr="0027105F" w:rsidRDefault="00993ACC" w:rsidP="00993ACC">
            <w:pPr>
              <w:rPr>
                <w:lang w:val="en-US"/>
              </w:rPr>
            </w:pPr>
            <w:r w:rsidRPr="0027105F">
              <w:rPr>
                <w:lang w:val="en-US"/>
              </w:rPr>
              <w:t>… at the faculty</w:t>
            </w:r>
          </w:p>
        </w:tc>
        <w:tc>
          <w:tcPr>
            <w:tcW w:w="1343" w:type="dxa"/>
            <w:vAlign w:val="center"/>
          </w:tcPr>
          <w:p w14:paraId="640CB141" w14:textId="77777777" w:rsidR="00993ACC" w:rsidRPr="0027105F" w:rsidRDefault="00993ACC" w:rsidP="00993ACC">
            <w:pPr>
              <w:jc w:val="center"/>
              <w:rPr>
                <w:lang w:val="en-US"/>
              </w:rPr>
            </w:pPr>
            <w:r w:rsidRPr="0027105F">
              <w:rPr>
                <w:lang w:val="en-US"/>
              </w:rPr>
              <w:t>01</w:t>
            </w:r>
          </w:p>
        </w:tc>
        <w:tc>
          <w:tcPr>
            <w:tcW w:w="1343" w:type="dxa"/>
            <w:vAlign w:val="center"/>
          </w:tcPr>
          <w:p w14:paraId="55F8EF17" w14:textId="77777777" w:rsidR="00993ACC" w:rsidRPr="0027105F" w:rsidRDefault="00993ACC" w:rsidP="00993ACC">
            <w:pPr>
              <w:jc w:val="center"/>
              <w:rPr>
                <w:lang w:val="en-US"/>
              </w:rPr>
            </w:pPr>
            <w:r w:rsidRPr="0027105F">
              <w:rPr>
                <w:lang w:val="en-US"/>
              </w:rPr>
              <w:t>02</w:t>
            </w:r>
          </w:p>
        </w:tc>
        <w:tc>
          <w:tcPr>
            <w:tcW w:w="1343" w:type="dxa"/>
            <w:vAlign w:val="center"/>
          </w:tcPr>
          <w:p w14:paraId="49F93573" w14:textId="77777777" w:rsidR="00993ACC" w:rsidRPr="0027105F" w:rsidRDefault="00993ACC" w:rsidP="00993ACC">
            <w:pPr>
              <w:jc w:val="center"/>
              <w:rPr>
                <w:lang w:val="en-US"/>
              </w:rPr>
            </w:pPr>
            <w:r w:rsidRPr="0027105F">
              <w:rPr>
                <w:lang w:val="en-US"/>
              </w:rPr>
              <w:t>03</w:t>
            </w:r>
          </w:p>
        </w:tc>
        <w:tc>
          <w:tcPr>
            <w:tcW w:w="1343" w:type="dxa"/>
            <w:vAlign w:val="center"/>
          </w:tcPr>
          <w:p w14:paraId="78844C6C" w14:textId="77777777" w:rsidR="00993ACC" w:rsidRPr="0027105F" w:rsidRDefault="00993ACC" w:rsidP="00993ACC">
            <w:pPr>
              <w:jc w:val="center"/>
              <w:rPr>
                <w:lang w:val="en-US"/>
              </w:rPr>
            </w:pPr>
            <w:r w:rsidRPr="0027105F">
              <w:rPr>
                <w:lang w:val="en-US"/>
              </w:rPr>
              <w:t>04</w:t>
            </w:r>
          </w:p>
        </w:tc>
        <w:tc>
          <w:tcPr>
            <w:tcW w:w="1344" w:type="dxa"/>
            <w:vAlign w:val="center"/>
          </w:tcPr>
          <w:p w14:paraId="0674CEAA" w14:textId="77777777" w:rsidR="00993ACC" w:rsidRPr="0027105F" w:rsidRDefault="00993ACC" w:rsidP="00993ACC">
            <w:pPr>
              <w:jc w:val="center"/>
              <w:rPr>
                <w:lang w:val="en-US"/>
              </w:rPr>
            </w:pPr>
            <w:r w:rsidRPr="0027105F">
              <w:rPr>
                <w:lang w:val="en-US"/>
              </w:rPr>
              <w:t>05</w:t>
            </w:r>
          </w:p>
        </w:tc>
      </w:tr>
      <w:tr w:rsidR="00993ACC" w:rsidRPr="0027105F" w14:paraId="00CF2905" w14:textId="77777777" w:rsidTr="00A27A7F">
        <w:trPr>
          <w:trHeight w:val="338"/>
        </w:trPr>
        <w:tc>
          <w:tcPr>
            <w:tcW w:w="2824" w:type="dxa"/>
          </w:tcPr>
          <w:p w14:paraId="202380DA" w14:textId="7370DB1D" w:rsidR="00993ACC" w:rsidRPr="0027105F" w:rsidRDefault="00993ACC" w:rsidP="00993ACC">
            <w:pPr>
              <w:rPr>
                <w:lang w:val="en-US"/>
              </w:rPr>
            </w:pPr>
            <w:r w:rsidRPr="0027105F">
              <w:rPr>
                <w:lang w:val="en-US"/>
              </w:rPr>
              <w:t xml:space="preserve">… at departments </w:t>
            </w:r>
          </w:p>
        </w:tc>
        <w:tc>
          <w:tcPr>
            <w:tcW w:w="1343" w:type="dxa"/>
            <w:vAlign w:val="center"/>
          </w:tcPr>
          <w:p w14:paraId="0D13014B" w14:textId="77777777" w:rsidR="00993ACC" w:rsidRPr="0027105F" w:rsidRDefault="00993ACC" w:rsidP="00993ACC">
            <w:pPr>
              <w:jc w:val="center"/>
              <w:rPr>
                <w:lang w:val="en-US"/>
              </w:rPr>
            </w:pPr>
            <w:r w:rsidRPr="0027105F">
              <w:rPr>
                <w:lang w:val="en-US"/>
              </w:rPr>
              <w:t>01</w:t>
            </w:r>
          </w:p>
        </w:tc>
        <w:tc>
          <w:tcPr>
            <w:tcW w:w="1343" w:type="dxa"/>
            <w:vAlign w:val="center"/>
          </w:tcPr>
          <w:p w14:paraId="2D254269" w14:textId="77777777" w:rsidR="00993ACC" w:rsidRPr="0027105F" w:rsidRDefault="00993ACC" w:rsidP="00993ACC">
            <w:pPr>
              <w:jc w:val="center"/>
              <w:rPr>
                <w:lang w:val="en-US"/>
              </w:rPr>
            </w:pPr>
            <w:r w:rsidRPr="0027105F">
              <w:rPr>
                <w:lang w:val="en-US"/>
              </w:rPr>
              <w:t>02</w:t>
            </w:r>
          </w:p>
        </w:tc>
        <w:tc>
          <w:tcPr>
            <w:tcW w:w="1343" w:type="dxa"/>
            <w:vAlign w:val="center"/>
          </w:tcPr>
          <w:p w14:paraId="09717769" w14:textId="77777777" w:rsidR="00993ACC" w:rsidRPr="0027105F" w:rsidRDefault="00993ACC" w:rsidP="00993ACC">
            <w:pPr>
              <w:jc w:val="center"/>
              <w:rPr>
                <w:lang w:val="en-US"/>
              </w:rPr>
            </w:pPr>
            <w:r w:rsidRPr="0027105F">
              <w:rPr>
                <w:lang w:val="en-US"/>
              </w:rPr>
              <w:t>03</w:t>
            </w:r>
          </w:p>
        </w:tc>
        <w:tc>
          <w:tcPr>
            <w:tcW w:w="1343" w:type="dxa"/>
            <w:vAlign w:val="center"/>
          </w:tcPr>
          <w:p w14:paraId="60FEB2A3" w14:textId="77777777" w:rsidR="00993ACC" w:rsidRPr="0027105F" w:rsidRDefault="00993ACC" w:rsidP="00993ACC">
            <w:pPr>
              <w:jc w:val="center"/>
              <w:rPr>
                <w:lang w:val="en-US"/>
              </w:rPr>
            </w:pPr>
            <w:r w:rsidRPr="0027105F">
              <w:rPr>
                <w:lang w:val="en-US"/>
              </w:rPr>
              <w:t>04</w:t>
            </w:r>
          </w:p>
        </w:tc>
        <w:tc>
          <w:tcPr>
            <w:tcW w:w="1344" w:type="dxa"/>
            <w:vAlign w:val="center"/>
          </w:tcPr>
          <w:p w14:paraId="2617F999" w14:textId="77777777" w:rsidR="00993ACC" w:rsidRPr="0027105F" w:rsidRDefault="00993ACC" w:rsidP="00993ACC">
            <w:pPr>
              <w:jc w:val="center"/>
              <w:rPr>
                <w:lang w:val="en-US"/>
              </w:rPr>
            </w:pPr>
            <w:r w:rsidRPr="0027105F">
              <w:rPr>
                <w:lang w:val="en-US"/>
              </w:rPr>
              <w:t>05</w:t>
            </w:r>
          </w:p>
        </w:tc>
      </w:tr>
    </w:tbl>
    <w:p w14:paraId="26654E67" w14:textId="77777777" w:rsidR="005A08DD" w:rsidRPr="0027105F" w:rsidRDefault="005A08DD" w:rsidP="00AD4856">
      <w:pPr>
        <w:pStyle w:val="a5"/>
        <w:ind w:left="360"/>
        <w:rPr>
          <w:lang w:val="en-US"/>
        </w:rPr>
      </w:pPr>
    </w:p>
    <w:p w14:paraId="535BAA75" w14:textId="77777777" w:rsidR="00993ACC" w:rsidRPr="0027105F" w:rsidRDefault="00993ACC" w:rsidP="00993ACC">
      <w:pPr>
        <w:pStyle w:val="a5"/>
        <w:autoSpaceDE/>
        <w:autoSpaceDN/>
        <w:ind w:left="360"/>
        <w:rPr>
          <w:lang w:val="en-US"/>
        </w:rPr>
      </w:pPr>
    </w:p>
    <w:p w14:paraId="70409213" w14:textId="77777777" w:rsidR="00993ACC" w:rsidRPr="0027105F" w:rsidRDefault="00993ACC" w:rsidP="00993ACC">
      <w:pPr>
        <w:pStyle w:val="a5"/>
        <w:autoSpaceDE/>
        <w:autoSpaceDN/>
        <w:ind w:left="360"/>
        <w:rPr>
          <w:lang w:val="en-US"/>
        </w:rPr>
      </w:pPr>
    </w:p>
    <w:p w14:paraId="035AB907" w14:textId="77777777" w:rsidR="00993ACC" w:rsidRPr="0027105F" w:rsidRDefault="00993ACC" w:rsidP="00993ACC">
      <w:pPr>
        <w:pStyle w:val="a5"/>
        <w:autoSpaceDE/>
        <w:autoSpaceDN/>
        <w:ind w:left="360"/>
        <w:rPr>
          <w:lang w:val="en-US"/>
        </w:rPr>
      </w:pPr>
    </w:p>
    <w:p w14:paraId="2008B3B6" w14:textId="77777777" w:rsidR="00993ACC" w:rsidRPr="0027105F" w:rsidRDefault="00993ACC" w:rsidP="00993ACC">
      <w:pPr>
        <w:pStyle w:val="a5"/>
        <w:autoSpaceDE/>
        <w:autoSpaceDN/>
        <w:ind w:left="360"/>
        <w:rPr>
          <w:lang w:val="en-US"/>
        </w:rPr>
      </w:pPr>
    </w:p>
    <w:p w14:paraId="0A077CF6" w14:textId="77777777" w:rsidR="00993ACC" w:rsidRPr="0027105F" w:rsidRDefault="00993ACC" w:rsidP="00993ACC">
      <w:pPr>
        <w:pStyle w:val="a5"/>
        <w:autoSpaceDE/>
        <w:autoSpaceDN/>
        <w:ind w:left="360"/>
        <w:rPr>
          <w:lang w:val="en-US"/>
        </w:rPr>
      </w:pPr>
    </w:p>
    <w:p w14:paraId="177D97FE" w14:textId="08E310C8" w:rsidR="005A08DD" w:rsidRPr="0027105F" w:rsidRDefault="00993ACC" w:rsidP="00993ACC">
      <w:pPr>
        <w:pStyle w:val="a5"/>
        <w:autoSpaceDE/>
        <w:autoSpaceDN/>
        <w:ind w:left="360"/>
        <w:rPr>
          <w:lang w:val="en-US"/>
        </w:rPr>
      </w:pPr>
      <w:r w:rsidRPr="0027105F">
        <w:rPr>
          <w:lang w:val="en-US"/>
        </w:rPr>
        <w:lastRenderedPageBreak/>
        <w:t xml:space="preserve">4. </w:t>
      </w:r>
      <w:r w:rsidR="005A08DD" w:rsidRPr="0027105F">
        <w:rPr>
          <w:lang w:val="en-US"/>
        </w:rPr>
        <w:t xml:space="preserve"> </w:t>
      </w:r>
      <w:r w:rsidRPr="0027105F">
        <w:rPr>
          <w:lang w:val="en-US"/>
        </w:rPr>
        <w:t xml:space="preserve">Please rate the following indicators of the quality of educational services of </w:t>
      </w:r>
      <w:proofErr w:type="spellStart"/>
      <w:r w:rsidRPr="0027105F">
        <w:rPr>
          <w:lang w:val="en-US"/>
        </w:rPr>
        <w:t>Abylkas</w:t>
      </w:r>
      <w:proofErr w:type="spellEnd"/>
      <w:r w:rsidRPr="0027105F">
        <w:rPr>
          <w:lang w:val="en-US"/>
        </w:rPr>
        <w:t xml:space="preserve"> </w:t>
      </w:r>
      <w:proofErr w:type="spellStart"/>
      <w:r w:rsidRPr="0027105F">
        <w:rPr>
          <w:lang w:val="en-US"/>
        </w:rPr>
        <w:t>Saginov</w:t>
      </w:r>
      <w:proofErr w:type="spellEnd"/>
      <w:r w:rsidRPr="0027105F">
        <w:rPr>
          <w:lang w:val="en-US"/>
        </w:rPr>
        <w:t xml:space="preserve"> Karaganda Technical University NJSC on a five-point scale (1 – minimum score; 5 – maximum): (check each line)*</w:t>
      </w:r>
    </w:p>
    <w:p w14:paraId="483CB0B2" w14:textId="77777777" w:rsidR="005A08DD" w:rsidRPr="0027105F" w:rsidRDefault="005A08DD" w:rsidP="00AD4856">
      <w:pPr>
        <w:ind w:left="-108"/>
        <w:rPr>
          <w:b/>
          <w:bCs/>
          <w:i/>
          <w:lang w:val="en-US"/>
        </w:rPr>
      </w:pPr>
    </w:p>
    <w:tbl>
      <w:tblPr>
        <w:tblW w:w="4654" w:type="pct"/>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458"/>
        <w:gridCol w:w="643"/>
        <w:gridCol w:w="645"/>
        <w:gridCol w:w="645"/>
        <w:gridCol w:w="648"/>
        <w:gridCol w:w="654"/>
      </w:tblGrid>
      <w:tr w:rsidR="00910EB1" w:rsidRPr="0027105F" w14:paraId="32077161" w14:textId="77777777" w:rsidTr="00A27A7F">
        <w:tc>
          <w:tcPr>
            <w:tcW w:w="5000" w:type="pct"/>
            <w:gridSpan w:val="6"/>
            <w:vAlign w:val="center"/>
          </w:tcPr>
          <w:p w14:paraId="4985EDFA" w14:textId="498E6DB4" w:rsidR="005A08DD" w:rsidRPr="0027105F" w:rsidRDefault="005A08DD" w:rsidP="00A27A7F">
            <w:pPr>
              <w:jc w:val="center"/>
              <w:rPr>
                <w:b/>
                <w:i/>
                <w:lang w:val="en-US"/>
              </w:rPr>
            </w:pPr>
            <w:r w:rsidRPr="0027105F">
              <w:rPr>
                <w:b/>
                <w:i/>
                <w:lang w:val="en-US"/>
              </w:rPr>
              <w:t xml:space="preserve"> </w:t>
            </w:r>
            <w:r w:rsidR="00993ACC" w:rsidRPr="0027105F">
              <w:rPr>
                <w:b/>
                <w:i/>
                <w:lang w:val="en-US"/>
              </w:rPr>
              <w:t>Training conditions</w:t>
            </w:r>
          </w:p>
        </w:tc>
      </w:tr>
      <w:tr w:rsidR="00993ACC" w:rsidRPr="0027105F" w14:paraId="33827484" w14:textId="77777777" w:rsidTr="00993ACC">
        <w:tc>
          <w:tcPr>
            <w:tcW w:w="3139" w:type="pct"/>
          </w:tcPr>
          <w:p w14:paraId="62955CBE" w14:textId="0DB17257" w:rsidR="00993ACC" w:rsidRPr="0027105F" w:rsidRDefault="00993ACC" w:rsidP="00993ACC">
            <w:pPr>
              <w:ind w:left="354" w:right="135" w:hanging="142"/>
              <w:rPr>
                <w:lang w:val="en-US"/>
              </w:rPr>
            </w:pPr>
            <w:r w:rsidRPr="0027105F">
              <w:rPr>
                <w:lang w:val="en-US"/>
              </w:rPr>
              <w:t>A) Condition of classrooms</w:t>
            </w:r>
          </w:p>
        </w:tc>
        <w:tc>
          <w:tcPr>
            <w:tcW w:w="370" w:type="pct"/>
            <w:shd w:val="clear" w:color="auto" w:fill="auto"/>
            <w:vAlign w:val="center"/>
          </w:tcPr>
          <w:p w14:paraId="1713E24E" w14:textId="77777777" w:rsidR="00993ACC" w:rsidRPr="0027105F" w:rsidRDefault="00993ACC" w:rsidP="00993ACC">
            <w:pPr>
              <w:jc w:val="center"/>
              <w:rPr>
                <w:lang w:val="en-US"/>
              </w:rPr>
            </w:pPr>
            <w:r w:rsidRPr="0027105F">
              <w:rPr>
                <w:lang w:val="en-US"/>
              </w:rPr>
              <w:t>1</w:t>
            </w:r>
          </w:p>
        </w:tc>
        <w:tc>
          <w:tcPr>
            <w:tcW w:w="371" w:type="pct"/>
            <w:shd w:val="clear" w:color="auto" w:fill="auto"/>
            <w:vAlign w:val="center"/>
          </w:tcPr>
          <w:p w14:paraId="70DD98C9" w14:textId="77777777" w:rsidR="00993ACC" w:rsidRPr="0027105F" w:rsidRDefault="00993ACC" w:rsidP="00993ACC">
            <w:pPr>
              <w:jc w:val="center"/>
              <w:rPr>
                <w:lang w:val="en-US"/>
              </w:rPr>
            </w:pPr>
            <w:r w:rsidRPr="0027105F">
              <w:rPr>
                <w:lang w:val="en-US"/>
              </w:rPr>
              <w:t>2</w:t>
            </w:r>
          </w:p>
        </w:tc>
        <w:tc>
          <w:tcPr>
            <w:tcW w:w="371" w:type="pct"/>
            <w:shd w:val="clear" w:color="auto" w:fill="auto"/>
            <w:vAlign w:val="center"/>
          </w:tcPr>
          <w:p w14:paraId="003B37AE" w14:textId="77777777" w:rsidR="00993ACC" w:rsidRPr="0027105F" w:rsidRDefault="00993ACC" w:rsidP="00993ACC">
            <w:pPr>
              <w:jc w:val="center"/>
              <w:rPr>
                <w:lang w:val="en-US"/>
              </w:rPr>
            </w:pPr>
            <w:r w:rsidRPr="0027105F">
              <w:rPr>
                <w:lang w:val="en-US"/>
              </w:rPr>
              <w:t>3</w:t>
            </w:r>
          </w:p>
        </w:tc>
        <w:tc>
          <w:tcPr>
            <w:tcW w:w="373" w:type="pct"/>
            <w:shd w:val="clear" w:color="auto" w:fill="auto"/>
            <w:vAlign w:val="center"/>
          </w:tcPr>
          <w:p w14:paraId="7AD3CDF9" w14:textId="77777777" w:rsidR="00993ACC" w:rsidRPr="0027105F" w:rsidRDefault="00993ACC" w:rsidP="00993ACC">
            <w:pPr>
              <w:jc w:val="center"/>
              <w:rPr>
                <w:lang w:val="en-US"/>
              </w:rPr>
            </w:pPr>
            <w:r w:rsidRPr="0027105F">
              <w:rPr>
                <w:lang w:val="en-US"/>
              </w:rPr>
              <w:t>4</w:t>
            </w:r>
          </w:p>
        </w:tc>
        <w:tc>
          <w:tcPr>
            <w:tcW w:w="376" w:type="pct"/>
            <w:shd w:val="clear" w:color="auto" w:fill="auto"/>
            <w:vAlign w:val="center"/>
          </w:tcPr>
          <w:p w14:paraId="2A91B967" w14:textId="77777777" w:rsidR="00993ACC" w:rsidRPr="0027105F" w:rsidRDefault="00993ACC" w:rsidP="00993ACC">
            <w:pPr>
              <w:jc w:val="center"/>
              <w:rPr>
                <w:lang w:val="en-US"/>
              </w:rPr>
            </w:pPr>
            <w:r w:rsidRPr="0027105F">
              <w:rPr>
                <w:lang w:val="en-US"/>
              </w:rPr>
              <w:t>5</w:t>
            </w:r>
          </w:p>
        </w:tc>
      </w:tr>
      <w:tr w:rsidR="00993ACC" w:rsidRPr="0027105F" w14:paraId="6DA516D0" w14:textId="77777777" w:rsidTr="00993ACC">
        <w:tc>
          <w:tcPr>
            <w:tcW w:w="3139" w:type="pct"/>
          </w:tcPr>
          <w:p w14:paraId="2EBCCC76" w14:textId="150E0124" w:rsidR="00993ACC" w:rsidRPr="0027105F" w:rsidRDefault="00993ACC" w:rsidP="00993ACC">
            <w:pPr>
              <w:ind w:left="354" w:right="135" w:hanging="142"/>
              <w:rPr>
                <w:lang w:val="en-US"/>
              </w:rPr>
            </w:pPr>
            <w:r w:rsidRPr="0027105F">
              <w:rPr>
                <w:lang w:val="en-US"/>
              </w:rPr>
              <w:t>B) Availability of laboratory equipment, visual aids, etc.</w:t>
            </w:r>
          </w:p>
        </w:tc>
        <w:tc>
          <w:tcPr>
            <w:tcW w:w="370" w:type="pct"/>
            <w:shd w:val="clear" w:color="auto" w:fill="auto"/>
            <w:vAlign w:val="center"/>
          </w:tcPr>
          <w:p w14:paraId="1BFCA2E9" w14:textId="77777777" w:rsidR="00993ACC" w:rsidRPr="0027105F" w:rsidRDefault="00993ACC" w:rsidP="00993ACC">
            <w:pPr>
              <w:jc w:val="center"/>
              <w:rPr>
                <w:lang w:val="en-US"/>
              </w:rPr>
            </w:pPr>
            <w:r w:rsidRPr="0027105F">
              <w:rPr>
                <w:lang w:val="en-US"/>
              </w:rPr>
              <w:t>1</w:t>
            </w:r>
          </w:p>
        </w:tc>
        <w:tc>
          <w:tcPr>
            <w:tcW w:w="371" w:type="pct"/>
            <w:shd w:val="clear" w:color="auto" w:fill="auto"/>
            <w:vAlign w:val="center"/>
          </w:tcPr>
          <w:p w14:paraId="46028888" w14:textId="77777777" w:rsidR="00993ACC" w:rsidRPr="0027105F" w:rsidRDefault="00993ACC" w:rsidP="00993ACC">
            <w:pPr>
              <w:jc w:val="center"/>
              <w:rPr>
                <w:lang w:val="en-US"/>
              </w:rPr>
            </w:pPr>
            <w:r w:rsidRPr="0027105F">
              <w:rPr>
                <w:lang w:val="en-US"/>
              </w:rPr>
              <w:t>2</w:t>
            </w:r>
          </w:p>
        </w:tc>
        <w:tc>
          <w:tcPr>
            <w:tcW w:w="371" w:type="pct"/>
            <w:shd w:val="clear" w:color="auto" w:fill="auto"/>
            <w:vAlign w:val="center"/>
          </w:tcPr>
          <w:p w14:paraId="6A3C929C" w14:textId="77777777" w:rsidR="00993ACC" w:rsidRPr="0027105F" w:rsidRDefault="00993ACC" w:rsidP="00993ACC">
            <w:pPr>
              <w:jc w:val="center"/>
              <w:rPr>
                <w:lang w:val="en-US"/>
              </w:rPr>
            </w:pPr>
            <w:r w:rsidRPr="0027105F">
              <w:rPr>
                <w:lang w:val="en-US"/>
              </w:rPr>
              <w:t>3</w:t>
            </w:r>
          </w:p>
        </w:tc>
        <w:tc>
          <w:tcPr>
            <w:tcW w:w="373" w:type="pct"/>
            <w:shd w:val="clear" w:color="auto" w:fill="auto"/>
            <w:vAlign w:val="center"/>
          </w:tcPr>
          <w:p w14:paraId="30D15645" w14:textId="77777777" w:rsidR="00993ACC" w:rsidRPr="0027105F" w:rsidRDefault="00993ACC" w:rsidP="00993ACC">
            <w:pPr>
              <w:jc w:val="center"/>
              <w:rPr>
                <w:lang w:val="en-US"/>
              </w:rPr>
            </w:pPr>
            <w:r w:rsidRPr="0027105F">
              <w:rPr>
                <w:lang w:val="en-US"/>
              </w:rPr>
              <w:t>4</w:t>
            </w:r>
          </w:p>
        </w:tc>
        <w:tc>
          <w:tcPr>
            <w:tcW w:w="376" w:type="pct"/>
            <w:shd w:val="clear" w:color="auto" w:fill="auto"/>
            <w:vAlign w:val="center"/>
          </w:tcPr>
          <w:p w14:paraId="69E7689C" w14:textId="77777777" w:rsidR="00993ACC" w:rsidRPr="0027105F" w:rsidRDefault="00993ACC" w:rsidP="00993ACC">
            <w:pPr>
              <w:jc w:val="center"/>
              <w:rPr>
                <w:lang w:val="en-US"/>
              </w:rPr>
            </w:pPr>
            <w:r w:rsidRPr="0027105F">
              <w:rPr>
                <w:lang w:val="en-US"/>
              </w:rPr>
              <w:t>5</w:t>
            </w:r>
          </w:p>
        </w:tc>
      </w:tr>
      <w:tr w:rsidR="00993ACC" w:rsidRPr="0027105F" w14:paraId="455EF797" w14:textId="77777777" w:rsidTr="00993ACC">
        <w:tc>
          <w:tcPr>
            <w:tcW w:w="3139" w:type="pct"/>
          </w:tcPr>
          <w:p w14:paraId="71692A36" w14:textId="3E2318B5" w:rsidR="00993ACC" w:rsidRPr="0027105F" w:rsidRDefault="00993ACC" w:rsidP="00993ACC">
            <w:pPr>
              <w:ind w:left="354" w:right="135" w:hanging="142"/>
              <w:rPr>
                <w:lang w:val="en-US"/>
              </w:rPr>
            </w:pPr>
            <w:r w:rsidRPr="0027105F">
              <w:rPr>
                <w:lang w:val="en-US"/>
              </w:rPr>
              <w:t>C) Technical equipment of the university (provision of the educational process with technical teaching aids, including computers and media technologies)</w:t>
            </w:r>
          </w:p>
        </w:tc>
        <w:tc>
          <w:tcPr>
            <w:tcW w:w="370" w:type="pct"/>
            <w:shd w:val="clear" w:color="auto" w:fill="auto"/>
            <w:vAlign w:val="center"/>
          </w:tcPr>
          <w:p w14:paraId="6A85552C" w14:textId="77777777" w:rsidR="00993ACC" w:rsidRPr="0027105F" w:rsidRDefault="00993ACC" w:rsidP="00993ACC">
            <w:pPr>
              <w:jc w:val="center"/>
              <w:rPr>
                <w:lang w:val="en-US"/>
              </w:rPr>
            </w:pPr>
            <w:r w:rsidRPr="0027105F">
              <w:rPr>
                <w:lang w:val="en-US"/>
              </w:rPr>
              <w:t>1</w:t>
            </w:r>
          </w:p>
        </w:tc>
        <w:tc>
          <w:tcPr>
            <w:tcW w:w="371" w:type="pct"/>
            <w:shd w:val="clear" w:color="auto" w:fill="auto"/>
            <w:vAlign w:val="center"/>
          </w:tcPr>
          <w:p w14:paraId="1821670F" w14:textId="77777777" w:rsidR="00993ACC" w:rsidRPr="0027105F" w:rsidRDefault="00993ACC" w:rsidP="00993ACC">
            <w:pPr>
              <w:jc w:val="center"/>
              <w:rPr>
                <w:lang w:val="en-US"/>
              </w:rPr>
            </w:pPr>
            <w:r w:rsidRPr="0027105F">
              <w:rPr>
                <w:lang w:val="en-US"/>
              </w:rPr>
              <w:t>2</w:t>
            </w:r>
          </w:p>
        </w:tc>
        <w:tc>
          <w:tcPr>
            <w:tcW w:w="371" w:type="pct"/>
            <w:shd w:val="clear" w:color="auto" w:fill="auto"/>
            <w:vAlign w:val="center"/>
          </w:tcPr>
          <w:p w14:paraId="547B5768" w14:textId="77777777" w:rsidR="00993ACC" w:rsidRPr="0027105F" w:rsidRDefault="00993ACC" w:rsidP="00993ACC">
            <w:pPr>
              <w:jc w:val="center"/>
              <w:rPr>
                <w:lang w:val="en-US"/>
              </w:rPr>
            </w:pPr>
            <w:r w:rsidRPr="0027105F">
              <w:rPr>
                <w:lang w:val="en-US"/>
              </w:rPr>
              <w:t>3</w:t>
            </w:r>
          </w:p>
        </w:tc>
        <w:tc>
          <w:tcPr>
            <w:tcW w:w="373" w:type="pct"/>
            <w:shd w:val="clear" w:color="auto" w:fill="auto"/>
            <w:vAlign w:val="center"/>
          </w:tcPr>
          <w:p w14:paraId="1AD50A06" w14:textId="77777777" w:rsidR="00993ACC" w:rsidRPr="0027105F" w:rsidRDefault="00993ACC" w:rsidP="00993ACC">
            <w:pPr>
              <w:jc w:val="center"/>
              <w:rPr>
                <w:lang w:val="en-US"/>
              </w:rPr>
            </w:pPr>
            <w:r w:rsidRPr="0027105F">
              <w:rPr>
                <w:lang w:val="en-US"/>
              </w:rPr>
              <w:t>4</w:t>
            </w:r>
          </w:p>
        </w:tc>
        <w:tc>
          <w:tcPr>
            <w:tcW w:w="376" w:type="pct"/>
            <w:shd w:val="clear" w:color="auto" w:fill="auto"/>
            <w:vAlign w:val="center"/>
          </w:tcPr>
          <w:p w14:paraId="79EE4877" w14:textId="77777777" w:rsidR="00993ACC" w:rsidRPr="0027105F" w:rsidRDefault="00993ACC" w:rsidP="00993ACC">
            <w:pPr>
              <w:jc w:val="center"/>
              <w:rPr>
                <w:lang w:val="en-US"/>
              </w:rPr>
            </w:pPr>
            <w:r w:rsidRPr="0027105F">
              <w:rPr>
                <w:lang w:val="en-US"/>
              </w:rPr>
              <w:t>5</w:t>
            </w:r>
          </w:p>
        </w:tc>
      </w:tr>
      <w:tr w:rsidR="00993ACC" w:rsidRPr="0027105F" w14:paraId="75BE48A9" w14:textId="77777777" w:rsidTr="00993ACC">
        <w:tc>
          <w:tcPr>
            <w:tcW w:w="3139" w:type="pct"/>
          </w:tcPr>
          <w:p w14:paraId="674D2728" w14:textId="002A39D0" w:rsidR="00993ACC" w:rsidRPr="0027105F" w:rsidRDefault="00993ACC" w:rsidP="00993ACC">
            <w:pPr>
              <w:ind w:left="354" w:right="135" w:hanging="142"/>
              <w:rPr>
                <w:lang w:val="en-US"/>
              </w:rPr>
            </w:pPr>
            <w:r w:rsidRPr="0027105F">
              <w:rPr>
                <w:lang w:val="en-US"/>
              </w:rPr>
              <w:t>D) Availability of the library with educational and scientific literature</w:t>
            </w:r>
          </w:p>
        </w:tc>
        <w:tc>
          <w:tcPr>
            <w:tcW w:w="370" w:type="pct"/>
            <w:shd w:val="clear" w:color="auto" w:fill="auto"/>
            <w:vAlign w:val="center"/>
          </w:tcPr>
          <w:p w14:paraId="15E4186E" w14:textId="77777777" w:rsidR="00993ACC" w:rsidRPr="0027105F" w:rsidRDefault="00993ACC" w:rsidP="00993ACC">
            <w:pPr>
              <w:jc w:val="center"/>
              <w:rPr>
                <w:lang w:val="en-US"/>
              </w:rPr>
            </w:pPr>
            <w:r w:rsidRPr="0027105F">
              <w:rPr>
                <w:lang w:val="en-US"/>
              </w:rPr>
              <w:t>1</w:t>
            </w:r>
          </w:p>
        </w:tc>
        <w:tc>
          <w:tcPr>
            <w:tcW w:w="371" w:type="pct"/>
            <w:shd w:val="clear" w:color="auto" w:fill="auto"/>
            <w:vAlign w:val="center"/>
          </w:tcPr>
          <w:p w14:paraId="6A89E0D7" w14:textId="77777777" w:rsidR="00993ACC" w:rsidRPr="0027105F" w:rsidRDefault="00993ACC" w:rsidP="00993ACC">
            <w:pPr>
              <w:jc w:val="center"/>
              <w:rPr>
                <w:lang w:val="en-US"/>
              </w:rPr>
            </w:pPr>
            <w:r w:rsidRPr="0027105F">
              <w:rPr>
                <w:lang w:val="en-US"/>
              </w:rPr>
              <w:t>2</w:t>
            </w:r>
          </w:p>
        </w:tc>
        <w:tc>
          <w:tcPr>
            <w:tcW w:w="371" w:type="pct"/>
            <w:shd w:val="clear" w:color="auto" w:fill="auto"/>
            <w:vAlign w:val="center"/>
          </w:tcPr>
          <w:p w14:paraId="468390BD" w14:textId="77777777" w:rsidR="00993ACC" w:rsidRPr="0027105F" w:rsidRDefault="00993ACC" w:rsidP="00993ACC">
            <w:pPr>
              <w:jc w:val="center"/>
              <w:rPr>
                <w:lang w:val="en-US"/>
              </w:rPr>
            </w:pPr>
            <w:r w:rsidRPr="0027105F">
              <w:rPr>
                <w:lang w:val="en-US"/>
              </w:rPr>
              <w:t>3</w:t>
            </w:r>
          </w:p>
        </w:tc>
        <w:tc>
          <w:tcPr>
            <w:tcW w:w="373" w:type="pct"/>
            <w:shd w:val="clear" w:color="auto" w:fill="auto"/>
            <w:vAlign w:val="center"/>
          </w:tcPr>
          <w:p w14:paraId="40548D6F" w14:textId="77777777" w:rsidR="00993ACC" w:rsidRPr="0027105F" w:rsidRDefault="00993ACC" w:rsidP="00993ACC">
            <w:pPr>
              <w:jc w:val="center"/>
              <w:rPr>
                <w:lang w:val="en-US"/>
              </w:rPr>
            </w:pPr>
            <w:r w:rsidRPr="0027105F">
              <w:rPr>
                <w:lang w:val="en-US"/>
              </w:rPr>
              <w:t>4</w:t>
            </w:r>
          </w:p>
        </w:tc>
        <w:tc>
          <w:tcPr>
            <w:tcW w:w="376" w:type="pct"/>
            <w:shd w:val="clear" w:color="auto" w:fill="auto"/>
            <w:vAlign w:val="center"/>
          </w:tcPr>
          <w:p w14:paraId="06C2AEF3" w14:textId="77777777" w:rsidR="00993ACC" w:rsidRPr="0027105F" w:rsidRDefault="00993ACC" w:rsidP="00993ACC">
            <w:pPr>
              <w:jc w:val="center"/>
              <w:rPr>
                <w:lang w:val="en-US"/>
              </w:rPr>
            </w:pPr>
            <w:r w:rsidRPr="0027105F">
              <w:rPr>
                <w:lang w:val="en-US"/>
              </w:rPr>
              <w:t>5</w:t>
            </w:r>
          </w:p>
        </w:tc>
      </w:tr>
      <w:tr w:rsidR="00993ACC" w:rsidRPr="0027105F" w14:paraId="35CA0F9A" w14:textId="77777777" w:rsidTr="00993ACC">
        <w:tc>
          <w:tcPr>
            <w:tcW w:w="3139" w:type="pct"/>
          </w:tcPr>
          <w:p w14:paraId="1FF677ED" w14:textId="4EA23458" w:rsidR="00993ACC" w:rsidRPr="0027105F" w:rsidRDefault="00993ACC" w:rsidP="00993ACC">
            <w:pPr>
              <w:ind w:left="354" w:right="135" w:hanging="142"/>
              <w:rPr>
                <w:lang w:val="en-US"/>
              </w:rPr>
            </w:pPr>
            <w:r w:rsidRPr="0027105F">
              <w:rPr>
                <w:lang w:val="en-US"/>
              </w:rPr>
              <w:t>E) Provision of catering services</w:t>
            </w:r>
          </w:p>
        </w:tc>
        <w:tc>
          <w:tcPr>
            <w:tcW w:w="370" w:type="pct"/>
            <w:shd w:val="clear" w:color="auto" w:fill="auto"/>
            <w:vAlign w:val="center"/>
          </w:tcPr>
          <w:p w14:paraId="4D6394BD" w14:textId="77777777" w:rsidR="00993ACC" w:rsidRPr="0027105F" w:rsidRDefault="00993ACC" w:rsidP="00993ACC">
            <w:pPr>
              <w:jc w:val="center"/>
              <w:rPr>
                <w:lang w:val="en-US"/>
              </w:rPr>
            </w:pPr>
            <w:r w:rsidRPr="0027105F">
              <w:rPr>
                <w:lang w:val="en-US"/>
              </w:rPr>
              <w:t>1</w:t>
            </w:r>
          </w:p>
        </w:tc>
        <w:tc>
          <w:tcPr>
            <w:tcW w:w="371" w:type="pct"/>
            <w:shd w:val="clear" w:color="auto" w:fill="auto"/>
            <w:vAlign w:val="center"/>
          </w:tcPr>
          <w:p w14:paraId="004E081B" w14:textId="77777777" w:rsidR="00993ACC" w:rsidRPr="0027105F" w:rsidRDefault="00993ACC" w:rsidP="00993ACC">
            <w:pPr>
              <w:jc w:val="center"/>
              <w:rPr>
                <w:lang w:val="en-US"/>
              </w:rPr>
            </w:pPr>
            <w:r w:rsidRPr="0027105F">
              <w:rPr>
                <w:lang w:val="en-US"/>
              </w:rPr>
              <w:t>2</w:t>
            </w:r>
          </w:p>
        </w:tc>
        <w:tc>
          <w:tcPr>
            <w:tcW w:w="371" w:type="pct"/>
            <w:shd w:val="clear" w:color="auto" w:fill="auto"/>
            <w:vAlign w:val="center"/>
          </w:tcPr>
          <w:p w14:paraId="4C99A76F" w14:textId="77777777" w:rsidR="00993ACC" w:rsidRPr="0027105F" w:rsidRDefault="00993ACC" w:rsidP="00993ACC">
            <w:pPr>
              <w:jc w:val="center"/>
              <w:rPr>
                <w:lang w:val="en-US"/>
              </w:rPr>
            </w:pPr>
            <w:r w:rsidRPr="0027105F">
              <w:rPr>
                <w:lang w:val="en-US"/>
              </w:rPr>
              <w:t>3</w:t>
            </w:r>
          </w:p>
        </w:tc>
        <w:tc>
          <w:tcPr>
            <w:tcW w:w="373" w:type="pct"/>
            <w:shd w:val="clear" w:color="auto" w:fill="auto"/>
            <w:vAlign w:val="center"/>
          </w:tcPr>
          <w:p w14:paraId="3DB92CEF" w14:textId="77777777" w:rsidR="00993ACC" w:rsidRPr="0027105F" w:rsidRDefault="00993ACC" w:rsidP="00993ACC">
            <w:pPr>
              <w:jc w:val="center"/>
              <w:rPr>
                <w:lang w:val="en-US"/>
              </w:rPr>
            </w:pPr>
            <w:r w:rsidRPr="0027105F">
              <w:rPr>
                <w:lang w:val="en-US"/>
              </w:rPr>
              <w:t>4</w:t>
            </w:r>
          </w:p>
        </w:tc>
        <w:tc>
          <w:tcPr>
            <w:tcW w:w="376" w:type="pct"/>
            <w:shd w:val="clear" w:color="auto" w:fill="auto"/>
            <w:vAlign w:val="center"/>
          </w:tcPr>
          <w:p w14:paraId="03FDAC5D" w14:textId="77777777" w:rsidR="00993ACC" w:rsidRPr="0027105F" w:rsidRDefault="00993ACC" w:rsidP="00993ACC">
            <w:pPr>
              <w:jc w:val="center"/>
              <w:rPr>
                <w:lang w:val="en-US"/>
              </w:rPr>
            </w:pPr>
            <w:r w:rsidRPr="0027105F">
              <w:rPr>
                <w:lang w:val="en-US"/>
              </w:rPr>
              <w:t>5</w:t>
            </w:r>
          </w:p>
        </w:tc>
      </w:tr>
      <w:tr w:rsidR="00993ACC" w:rsidRPr="0027105F" w14:paraId="3B50B645" w14:textId="77777777" w:rsidTr="00993ACC">
        <w:tc>
          <w:tcPr>
            <w:tcW w:w="3139" w:type="pct"/>
          </w:tcPr>
          <w:p w14:paraId="23C55A0B" w14:textId="1B8AA64E" w:rsidR="00993ACC" w:rsidRPr="0027105F" w:rsidRDefault="00993ACC" w:rsidP="00993ACC">
            <w:pPr>
              <w:ind w:left="354" w:right="135" w:hanging="142"/>
              <w:rPr>
                <w:lang w:val="en-US"/>
              </w:rPr>
            </w:pPr>
            <w:r w:rsidRPr="0027105F">
              <w:rPr>
                <w:lang w:val="en-US"/>
              </w:rPr>
              <w:t>F) Availability of medical care</w:t>
            </w:r>
          </w:p>
        </w:tc>
        <w:tc>
          <w:tcPr>
            <w:tcW w:w="370" w:type="pct"/>
            <w:shd w:val="clear" w:color="auto" w:fill="auto"/>
            <w:vAlign w:val="center"/>
          </w:tcPr>
          <w:p w14:paraId="651C1C54" w14:textId="77777777" w:rsidR="00993ACC" w:rsidRPr="0027105F" w:rsidRDefault="00993ACC" w:rsidP="00993ACC">
            <w:pPr>
              <w:jc w:val="center"/>
              <w:rPr>
                <w:lang w:val="en-US"/>
              </w:rPr>
            </w:pPr>
            <w:r w:rsidRPr="0027105F">
              <w:rPr>
                <w:lang w:val="en-US"/>
              </w:rPr>
              <w:t>1</w:t>
            </w:r>
          </w:p>
        </w:tc>
        <w:tc>
          <w:tcPr>
            <w:tcW w:w="371" w:type="pct"/>
            <w:shd w:val="clear" w:color="auto" w:fill="auto"/>
            <w:vAlign w:val="center"/>
          </w:tcPr>
          <w:p w14:paraId="0277B589" w14:textId="77777777" w:rsidR="00993ACC" w:rsidRPr="0027105F" w:rsidRDefault="00993ACC" w:rsidP="00993ACC">
            <w:pPr>
              <w:jc w:val="center"/>
              <w:rPr>
                <w:lang w:val="en-US"/>
              </w:rPr>
            </w:pPr>
            <w:r w:rsidRPr="0027105F">
              <w:rPr>
                <w:lang w:val="en-US"/>
              </w:rPr>
              <w:t>2</w:t>
            </w:r>
          </w:p>
        </w:tc>
        <w:tc>
          <w:tcPr>
            <w:tcW w:w="371" w:type="pct"/>
            <w:shd w:val="clear" w:color="auto" w:fill="auto"/>
            <w:vAlign w:val="center"/>
          </w:tcPr>
          <w:p w14:paraId="457BF547" w14:textId="77777777" w:rsidR="00993ACC" w:rsidRPr="0027105F" w:rsidRDefault="00993ACC" w:rsidP="00993ACC">
            <w:pPr>
              <w:jc w:val="center"/>
              <w:rPr>
                <w:lang w:val="en-US"/>
              </w:rPr>
            </w:pPr>
            <w:r w:rsidRPr="0027105F">
              <w:rPr>
                <w:lang w:val="en-US"/>
              </w:rPr>
              <w:t>3</w:t>
            </w:r>
          </w:p>
        </w:tc>
        <w:tc>
          <w:tcPr>
            <w:tcW w:w="373" w:type="pct"/>
            <w:shd w:val="clear" w:color="auto" w:fill="auto"/>
            <w:vAlign w:val="center"/>
          </w:tcPr>
          <w:p w14:paraId="3F7D7A97" w14:textId="77777777" w:rsidR="00993ACC" w:rsidRPr="0027105F" w:rsidRDefault="00993ACC" w:rsidP="00993ACC">
            <w:pPr>
              <w:jc w:val="center"/>
              <w:rPr>
                <w:lang w:val="en-US"/>
              </w:rPr>
            </w:pPr>
            <w:r w:rsidRPr="0027105F">
              <w:rPr>
                <w:lang w:val="en-US"/>
              </w:rPr>
              <w:t>4</w:t>
            </w:r>
          </w:p>
        </w:tc>
        <w:tc>
          <w:tcPr>
            <w:tcW w:w="376" w:type="pct"/>
            <w:shd w:val="clear" w:color="auto" w:fill="auto"/>
            <w:vAlign w:val="center"/>
          </w:tcPr>
          <w:p w14:paraId="4BD4BC82" w14:textId="77777777" w:rsidR="00993ACC" w:rsidRPr="0027105F" w:rsidRDefault="00993ACC" w:rsidP="00993ACC">
            <w:pPr>
              <w:jc w:val="center"/>
              <w:rPr>
                <w:lang w:val="en-US"/>
              </w:rPr>
            </w:pPr>
            <w:r w:rsidRPr="0027105F">
              <w:rPr>
                <w:lang w:val="en-US"/>
              </w:rPr>
              <w:t>5</w:t>
            </w:r>
          </w:p>
        </w:tc>
      </w:tr>
      <w:tr w:rsidR="00993ACC" w:rsidRPr="0027105F" w14:paraId="5515CC0A" w14:textId="77777777" w:rsidTr="00993ACC">
        <w:tc>
          <w:tcPr>
            <w:tcW w:w="3139" w:type="pct"/>
          </w:tcPr>
          <w:p w14:paraId="226D5640" w14:textId="685DC7A5" w:rsidR="00993ACC" w:rsidRPr="0027105F" w:rsidRDefault="00993ACC" w:rsidP="00993ACC">
            <w:pPr>
              <w:ind w:left="354" w:right="135" w:hanging="142"/>
              <w:rPr>
                <w:lang w:val="en-US"/>
              </w:rPr>
            </w:pPr>
            <w:r w:rsidRPr="0027105F">
              <w:rPr>
                <w:lang w:val="en-US"/>
              </w:rPr>
              <w:t>G) Availability of creative spaces (coworking areas, student activist areas, recreation areas)</w:t>
            </w:r>
          </w:p>
        </w:tc>
        <w:tc>
          <w:tcPr>
            <w:tcW w:w="370" w:type="pct"/>
            <w:shd w:val="clear" w:color="auto" w:fill="auto"/>
            <w:vAlign w:val="center"/>
          </w:tcPr>
          <w:p w14:paraId="57929F47" w14:textId="77777777" w:rsidR="00993ACC" w:rsidRPr="0027105F" w:rsidRDefault="00993ACC" w:rsidP="00993ACC">
            <w:pPr>
              <w:jc w:val="center"/>
              <w:rPr>
                <w:lang w:val="en-US"/>
              </w:rPr>
            </w:pPr>
            <w:r w:rsidRPr="0027105F">
              <w:rPr>
                <w:lang w:val="en-US"/>
              </w:rPr>
              <w:t>1</w:t>
            </w:r>
          </w:p>
        </w:tc>
        <w:tc>
          <w:tcPr>
            <w:tcW w:w="371" w:type="pct"/>
            <w:shd w:val="clear" w:color="auto" w:fill="auto"/>
            <w:vAlign w:val="center"/>
          </w:tcPr>
          <w:p w14:paraId="2EF55251" w14:textId="77777777" w:rsidR="00993ACC" w:rsidRPr="0027105F" w:rsidRDefault="00993ACC" w:rsidP="00993ACC">
            <w:pPr>
              <w:jc w:val="center"/>
              <w:rPr>
                <w:lang w:val="en-US"/>
              </w:rPr>
            </w:pPr>
            <w:r w:rsidRPr="0027105F">
              <w:rPr>
                <w:lang w:val="en-US"/>
              </w:rPr>
              <w:t>2</w:t>
            </w:r>
          </w:p>
        </w:tc>
        <w:tc>
          <w:tcPr>
            <w:tcW w:w="371" w:type="pct"/>
            <w:shd w:val="clear" w:color="auto" w:fill="auto"/>
            <w:vAlign w:val="center"/>
          </w:tcPr>
          <w:p w14:paraId="1463BA01" w14:textId="77777777" w:rsidR="00993ACC" w:rsidRPr="0027105F" w:rsidRDefault="00993ACC" w:rsidP="00993ACC">
            <w:pPr>
              <w:jc w:val="center"/>
              <w:rPr>
                <w:lang w:val="en-US"/>
              </w:rPr>
            </w:pPr>
            <w:r w:rsidRPr="0027105F">
              <w:rPr>
                <w:lang w:val="en-US"/>
              </w:rPr>
              <w:t>3</w:t>
            </w:r>
          </w:p>
        </w:tc>
        <w:tc>
          <w:tcPr>
            <w:tcW w:w="373" w:type="pct"/>
            <w:shd w:val="clear" w:color="auto" w:fill="auto"/>
            <w:vAlign w:val="center"/>
          </w:tcPr>
          <w:p w14:paraId="50E38444" w14:textId="77777777" w:rsidR="00993ACC" w:rsidRPr="0027105F" w:rsidRDefault="00993ACC" w:rsidP="00993ACC">
            <w:pPr>
              <w:jc w:val="center"/>
              <w:rPr>
                <w:lang w:val="en-US"/>
              </w:rPr>
            </w:pPr>
            <w:r w:rsidRPr="0027105F">
              <w:rPr>
                <w:lang w:val="en-US"/>
              </w:rPr>
              <w:t>4</w:t>
            </w:r>
          </w:p>
        </w:tc>
        <w:tc>
          <w:tcPr>
            <w:tcW w:w="376" w:type="pct"/>
            <w:shd w:val="clear" w:color="auto" w:fill="auto"/>
            <w:vAlign w:val="center"/>
          </w:tcPr>
          <w:p w14:paraId="4355FE9E" w14:textId="77777777" w:rsidR="00993ACC" w:rsidRPr="0027105F" w:rsidRDefault="00993ACC" w:rsidP="00993ACC">
            <w:pPr>
              <w:jc w:val="center"/>
              <w:rPr>
                <w:lang w:val="en-US"/>
              </w:rPr>
            </w:pPr>
            <w:r w:rsidRPr="0027105F">
              <w:rPr>
                <w:lang w:val="en-US"/>
              </w:rPr>
              <w:t>5</w:t>
            </w:r>
          </w:p>
        </w:tc>
      </w:tr>
      <w:tr w:rsidR="00910EB1" w:rsidRPr="0027105F" w14:paraId="70C6F298" w14:textId="77777777" w:rsidTr="00A27A7F">
        <w:tc>
          <w:tcPr>
            <w:tcW w:w="5000" w:type="pct"/>
            <w:gridSpan w:val="6"/>
            <w:vAlign w:val="center"/>
          </w:tcPr>
          <w:p w14:paraId="5873E28C" w14:textId="2CF92654" w:rsidR="005A08DD" w:rsidRPr="0027105F" w:rsidRDefault="005A08DD" w:rsidP="00A27A7F">
            <w:pPr>
              <w:jc w:val="center"/>
              <w:rPr>
                <w:b/>
                <w:i/>
                <w:lang w:val="en-US"/>
              </w:rPr>
            </w:pPr>
            <w:r w:rsidRPr="0027105F">
              <w:rPr>
                <w:b/>
                <w:i/>
                <w:lang w:val="en-US"/>
              </w:rPr>
              <w:t xml:space="preserve"> </w:t>
            </w:r>
            <w:r w:rsidR="00993ACC" w:rsidRPr="0027105F">
              <w:rPr>
                <w:b/>
                <w:i/>
                <w:lang w:val="en-US"/>
              </w:rPr>
              <w:t>Quality of the educational process</w:t>
            </w:r>
          </w:p>
        </w:tc>
      </w:tr>
      <w:tr w:rsidR="00993ACC" w:rsidRPr="0027105F" w14:paraId="5266A4E7" w14:textId="77777777" w:rsidTr="00993ACC">
        <w:tc>
          <w:tcPr>
            <w:tcW w:w="3139" w:type="pct"/>
          </w:tcPr>
          <w:p w14:paraId="1B5593FA" w14:textId="5192C29B" w:rsidR="00993ACC" w:rsidRPr="0027105F" w:rsidRDefault="00993ACC" w:rsidP="00993ACC">
            <w:pPr>
              <w:ind w:left="354" w:right="135" w:hanging="142"/>
              <w:rPr>
                <w:lang w:val="en-US"/>
              </w:rPr>
            </w:pPr>
            <w:r w:rsidRPr="0027105F">
              <w:rPr>
                <w:lang w:val="en-US"/>
              </w:rPr>
              <w:t>A) Quality of teaching general education subjects (e.g., History of Kazakhstan, Philosophy, Kazakh, Russian, and foreign languages, ICT, Sociology, Political Science, Cultural Studies, and Psychology, etc.)</w:t>
            </w:r>
          </w:p>
        </w:tc>
        <w:tc>
          <w:tcPr>
            <w:tcW w:w="370" w:type="pct"/>
            <w:shd w:val="clear" w:color="auto" w:fill="auto"/>
            <w:vAlign w:val="center"/>
          </w:tcPr>
          <w:p w14:paraId="3D1AA0E2" w14:textId="77777777" w:rsidR="00993ACC" w:rsidRPr="0027105F" w:rsidRDefault="00993ACC" w:rsidP="00993ACC">
            <w:pPr>
              <w:jc w:val="center"/>
              <w:rPr>
                <w:lang w:val="en-US"/>
              </w:rPr>
            </w:pPr>
            <w:r w:rsidRPr="0027105F">
              <w:rPr>
                <w:lang w:val="en-US"/>
              </w:rPr>
              <w:t>1</w:t>
            </w:r>
          </w:p>
        </w:tc>
        <w:tc>
          <w:tcPr>
            <w:tcW w:w="371" w:type="pct"/>
            <w:shd w:val="clear" w:color="auto" w:fill="auto"/>
            <w:vAlign w:val="center"/>
          </w:tcPr>
          <w:p w14:paraId="419AC762" w14:textId="77777777" w:rsidR="00993ACC" w:rsidRPr="0027105F" w:rsidRDefault="00993ACC" w:rsidP="00993ACC">
            <w:pPr>
              <w:jc w:val="center"/>
              <w:rPr>
                <w:lang w:val="en-US"/>
              </w:rPr>
            </w:pPr>
            <w:r w:rsidRPr="0027105F">
              <w:rPr>
                <w:lang w:val="en-US"/>
              </w:rPr>
              <w:t>2</w:t>
            </w:r>
          </w:p>
        </w:tc>
        <w:tc>
          <w:tcPr>
            <w:tcW w:w="371" w:type="pct"/>
            <w:shd w:val="clear" w:color="auto" w:fill="auto"/>
            <w:vAlign w:val="center"/>
          </w:tcPr>
          <w:p w14:paraId="69DFC6CD" w14:textId="77777777" w:rsidR="00993ACC" w:rsidRPr="0027105F" w:rsidRDefault="00993ACC" w:rsidP="00993ACC">
            <w:pPr>
              <w:jc w:val="center"/>
              <w:rPr>
                <w:lang w:val="en-US"/>
              </w:rPr>
            </w:pPr>
            <w:r w:rsidRPr="0027105F">
              <w:rPr>
                <w:lang w:val="en-US"/>
              </w:rPr>
              <w:t>3</w:t>
            </w:r>
          </w:p>
        </w:tc>
        <w:tc>
          <w:tcPr>
            <w:tcW w:w="373" w:type="pct"/>
            <w:shd w:val="clear" w:color="auto" w:fill="auto"/>
            <w:vAlign w:val="center"/>
          </w:tcPr>
          <w:p w14:paraId="48DA9C42" w14:textId="77777777" w:rsidR="00993ACC" w:rsidRPr="0027105F" w:rsidRDefault="00993ACC" w:rsidP="00993ACC">
            <w:pPr>
              <w:jc w:val="center"/>
              <w:rPr>
                <w:lang w:val="en-US"/>
              </w:rPr>
            </w:pPr>
            <w:r w:rsidRPr="0027105F">
              <w:rPr>
                <w:lang w:val="en-US"/>
              </w:rPr>
              <w:t>4</w:t>
            </w:r>
          </w:p>
        </w:tc>
        <w:tc>
          <w:tcPr>
            <w:tcW w:w="376" w:type="pct"/>
            <w:shd w:val="clear" w:color="auto" w:fill="auto"/>
            <w:vAlign w:val="center"/>
          </w:tcPr>
          <w:p w14:paraId="05A97E80" w14:textId="77777777" w:rsidR="00993ACC" w:rsidRPr="0027105F" w:rsidRDefault="00993ACC" w:rsidP="00993ACC">
            <w:pPr>
              <w:jc w:val="center"/>
              <w:rPr>
                <w:lang w:val="en-US"/>
              </w:rPr>
            </w:pPr>
            <w:r w:rsidRPr="0027105F">
              <w:rPr>
                <w:lang w:val="en-US"/>
              </w:rPr>
              <w:t>5</w:t>
            </w:r>
          </w:p>
        </w:tc>
      </w:tr>
      <w:tr w:rsidR="00993ACC" w:rsidRPr="0027105F" w14:paraId="4BAF6911" w14:textId="77777777" w:rsidTr="00993ACC">
        <w:trPr>
          <w:trHeight w:val="465"/>
        </w:trPr>
        <w:tc>
          <w:tcPr>
            <w:tcW w:w="3139" w:type="pct"/>
          </w:tcPr>
          <w:p w14:paraId="46D118CB" w14:textId="75B11870" w:rsidR="00993ACC" w:rsidRPr="0027105F" w:rsidRDefault="00993ACC" w:rsidP="00993ACC">
            <w:pPr>
              <w:ind w:left="354" w:right="135" w:hanging="142"/>
              <w:rPr>
                <w:lang w:val="en-US"/>
              </w:rPr>
            </w:pPr>
            <w:r w:rsidRPr="0027105F">
              <w:rPr>
                <w:lang w:val="en-US"/>
              </w:rPr>
              <w:t>B) Quality of teaching core and core subjects</w:t>
            </w:r>
          </w:p>
        </w:tc>
        <w:tc>
          <w:tcPr>
            <w:tcW w:w="370" w:type="pct"/>
            <w:shd w:val="clear" w:color="auto" w:fill="auto"/>
            <w:vAlign w:val="center"/>
          </w:tcPr>
          <w:p w14:paraId="5EB10CA5" w14:textId="77777777" w:rsidR="00993ACC" w:rsidRPr="0027105F" w:rsidRDefault="00993ACC" w:rsidP="00993ACC">
            <w:pPr>
              <w:jc w:val="center"/>
              <w:rPr>
                <w:lang w:val="en-US"/>
              </w:rPr>
            </w:pPr>
            <w:r w:rsidRPr="0027105F">
              <w:rPr>
                <w:lang w:val="en-US"/>
              </w:rPr>
              <w:t>1</w:t>
            </w:r>
          </w:p>
        </w:tc>
        <w:tc>
          <w:tcPr>
            <w:tcW w:w="371" w:type="pct"/>
            <w:shd w:val="clear" w:color="auto" w:fill="auto"/>
            <w:vAlign w:val="center"/>
          </w:tcPr>
          <w:p w14:paraId="493EFB2B" w14:textId="77777777" w:rsidR="00993ACC" w:rsidRPr="0027105F" w:rsidRDefault="00993ACC" w:rsidP="00993ACC">
            <w:pPr>
              <w:jc w:val="center"/>
              <w:rPr>
                <w:lang w:val="en-US"/>
              </w:rPr>
            </w:pPr>
            <w:r w:rsidRPr="0027105F">
              <w:rPr>
                <w:lang w:val="en-US"/>
              </w:rPr>
              <w:t>2</w:t>
            </w:r>
          </w:p>
        </w:tc>
        <w:tc>
          <w:tcPr>
            <w:tcW w:w="371" w:type="pct"/>
            <w:shd w:val="clear" w:color="auto" w:fill="auto"/>
            <w:vAlign w:val="center"/>
          </w:tcPr>
          <w:p w14:paraId="103689AC" w14:textId="77777777" w:rsidR="00993ACC" w:rsidRPr="0027105F" w:rsidRDefault="00993ACC" w:rsidP="00993ACC">
            <w:pPr>
              <w:jc w:val="center"/>
              <w:rPr>
                <w:lang w:val="en-US"/>
              </w:rPr>
            </w:pPr>
            <w:r w:rsidRPr="0027105F">
              <w:rPr>
                <w:lang w:val="en-US"/>
              </w:rPr>
              <w:t>3</w:t>
            </w:r>
          </w:p>
        </w:tc>
        <w:tc>
          <w:tcPr>
            <w:tcW w:w="373" w:type="pct"/>
            <w:shd w:val="clear" w:color="auto" w:fill="auto"/>
            <w:vAlign w:val="center"/>
          </w:tcPr>
          <w:p w14:paraId="174C584A" w14:textId="77777777" w:rsidR="00993ACC" w:rsidRPr="0027105F" w:rsidRDefault="00993ACC" w:rsidP="00993ACC">
            <w:pPr>
              <w:jc w:val="center"/>
              <w:rPr>
                <w:lang w:val="en-US"/>
              </w:rPr>
            </w:pPr>
            <w:r w:rsidRPr="0027105F">
              <w:rPr>
                <w:lang w:val="en-US"/>
              </w:rPr>
              <w:t>4</w:t>
            </w:r>
          </w:p>
        </w:tc>
        <w:tc>
          <w:tcPr>
            <w:tcW w:w="376" w:type="pct"/>
            <w:shd w:val="clear" w:color="auto" w:fill="auto"/>
            <w:vAlign w:val="center"/>
          </w:tcPr>
          <w:p w14:paraId="66E3C953" w14:textId="77777777" w:rsidR="00993ACC" w:rsidRPr="0027105F" w:rsidRDefault="00993ACC" w:rsidP="00993ACC">
            <w:pPr>
              <w:jc w:val="center"/>
              <w:rPr>
                <w:lang w:val="en-US"/>
              </w:rPr>
            </w:pPr>
            <w:r w:rsidRPr="0027105F">
              <w:rPr>
                <w:lang w:val="en-US"/>
              </w:rPr>
              <w:t>5</w:t>
            </w:r>
          </w:p>
        </w:tc>
      </w:tr>
      <w:tr w:rsidR="00993ACC" w:rsidRPr="0027105F" w14:paraId="5F011B7B" w14:textId="77777777" w:rsidTr="00993ACC">
        <w:tc>
          <w:tcPr>
            <w:tcW w:w="3139" w:type="pct"/>
          </w:tcPr>
          <w:p w14:paraId="235E8AF1" w14:textId="70323409" w:rsidR="00993ACC" w:rsidRPr="0027105F" w:rsidRDefault="00993ACC" w:rsidP="00993ACC">
            <w:pPr>
              <w:ind w:left="354" w:right="135" w:hanging="142"/>
              <w:rPr>
                <w:lang w:val="en-US"/>
              </w:rPr>
            </w:pPr>
            <w:r w:rsidRPr="0027105F">
              <w:rPr>
                <w:lang w:val="en-US"/>
              </w:rPr>
              <w:t>C) Quality of organization of independent work between students and the teacher</w:t>
            </w:r>
          </w:p>
        </w:tc>
        <w:tc>
          <w:tcPr>
            <w:tcW w:w="370" w:type="pct"/>
            <w:shd w:val="clear" w:color="auto" w:fill="auto"/>
            <w:vAlign w:val="center"/>
          </w:tcPr>
          <w:p w14:paraId="7D050A40" w14:textId="77777777" w:rsidR="00993ACC" w:rsidRPr="0027105F" w:rsidRDefault="00993ACC" w:rsidP="00993ACC">
            <w:pPr>
              <w:jc w:val="center"/>
              <w:rPr>
                <w:lang w:val="en-US"/>
              </w:rPr>
            </w:pPr>
            <w:r w:rsidRPr="0027105F">
              <w:rPr>
                <w:lang w:val="en-US"/>
              </w:rPr>
              <w:t>1</w:t>
            </w:r>
          </w:p>
        </w:tc>
        <w:tc>
          <w:tcPr>
            <w:tcW w:w="371" w:type="pct"/>
            <w:shd w:val="clear" w:color="auto" w:fill="auto"/>
            <w:vAlign w:val="center"/>
          </w:tcPr>
          <w:p w14:paraId="45673D20" w14:textId="77777777" w:rsidR="00993ACC" w:rsidRPr="0027105F" w:rsidRDefault="00993ACC" w:rsidP="00993ACC">
            <w:pPr>
              <w:jc w:val="center"/>
              <w:rPr>
                <w:lang w:val="en-US"/>
              </w:rPr>
            </w:pPr>
            <w:r w:rsidRPr="0027105F">
              <w:rPr>
                <w:lang w:val="en-US"/>
              </w:rPr>
              <w:t>2</w:t>
            </w:r>
          </w:p>
        </w:tc>
        <w:tc>
          <w:tcPr>
            <w:tcW w:w="371" w:type="pct"/>
            <w:shd w:val="clear" w:color="auto" w:fill="auto"/>
            <w:vAlign w:val="center"/>
          </w:tcPr>
          <w:p w14:paraId="24A0C27A" w14:textId="77777777" w:rsidR="00993ACC" w:rsidRPr="0027105F" w:rsidRDefault="00993ACC" w:rsidP="00993ACC">
            <w:pPr>
              <w:jc w:val="center"/>
              <w:rPr>
                <w:lang w:val="en-US"/>
              </w:rPr>
            </w:pPr>
            <w:r w:rsidRPr="0027105F">
              <w:rPr>
                <w:lang w:val="en-US"/>
              </w:rPr>
              <w:t>3</w:t>
            </w:r>
          </w:p>
        </w:tc>
        <w:tc>
          <w:tcPr>
            <w:tcW w:w="373" w:type="pct"/>
            <w:shd w:val="clear" w:color="auto" w:fill="auto"/>
            <w:vAlign w:val="center"/>
          </w:tcPr>
          <w:p w14:paraId="46519198" w14:textId="77777777" w:rsidR="00993ACC" w:rsidRPr="0027105F" w:rsidRDefault="00993ACC" w:rsidP="00993ACC">
            <w:pPr>
              <w:jc w:val="center"/>
              <w:rPr>
                <w:lang w:val="en-US"/>
              </w:rPr>
            </w:pPr>
            <w:r w:rsidRPr="0027105F">
              <w:rPr>
                <w:lang w:val="en-US"/>
              </w:rPr>
              <w:t>4</w:t>
            </w:r>
          </w:p>
        </w:tc>
        <w:tc>
          <w:tcPr>
            <w:tcW w:w="376" w:type="pct"/>
            <w:shd w:val="clear" w:color="auto" w:fill="auto"/>
            <w:vAlign w:val="center"/>
          </w:tcPr>
          <w:p w14:paraId="424B54CD" w14:textId="77777777" w:rsidR="00993ACC" w:rsidRPr="0027105F" w:rsidRDefault="00993ACC" w:rsidP="00993ACC">
            <w:pPr>
              <w:jc w:val="center"/>
              <w:rPr>
                <w:lang w:val="en-US"/>
              </w:rPr>
            </w:pPr>
            <w:r w:rsidRPr="0027105F">
              <w:rPr>
                <w:lang w:val="en-US"/>
              </w:rPr>
              <w:t>5</w:t>
            </w:r>
          </w:p>
        </w:tc>
      </w:tr>
      <w:tr w:rsidR="00993ACC" w:rsidRPr="0027105F" w14:paraId="2E234DAA" w14:textId="77777777" w:rsidTr="00993ACC">
        <w:tc>
          <w:tcPr>
            <w:tcW w:w="3139" w:type="pct"/>
          </w:tcPr>
          <w:p w14:paraId="488823D0" w14:textId="04CFF755" w:rsidR="00993ACC" w:rsidRPr="0027105F" w:rsidRDefault="00993ACC" w:rsidP="00993ACC">
            <w:pPr>
              <w:ind w:left="354" w:right="135" w:hanging="142"/>
              <w:rPr>
                <w:lang w:val="en-US"/>
              </w:rPr>
            </w:pPr>
            <w:r w:rsidRPr="0027105F">
              <w:rPr>
                <w:lang w:val="en-US"/>
              </w:rPr>
              <w:t>D) Quality of organization of internships</w:t>
            </w:r>
          </w:p>
        </w:tc>
        <w:tc>
          <w:tcPr>
            <w:tcW w:w="370" w:type="pct"/>
            <w:shd w:val="clear" w:color="auto" w:fill="auto"/>
            <w:vAlign w:val="center"/>
          </w:tcPr>
          <w:p w14:paraId="29D2AC25" w14:textId="77777777" w:rsidR="00993ACC" w:rsidRPr="0027105F" w:rsidRDefault="00993ACC" w:rsidP="00993ACC">
            <w:pPr>
              <w:jc w:val="center"/>
              <w:rPr>
                <w:lang w:val="en-US"/>
              </w:rPr>
            </w:pPr>
            <w:r w:rsidRPr="0027105F">
              <w:rPr>
                <w:lang w:val="en-US"/>
              </w:rPr>
              <w:t>1</w:t>
            </w:r>
          </w:p>
        </w:tc>
        <w:tc>
          <w:tcPr>
            <w:tcW w:w="371" w:type="pct"/>
            <w:shd w:val="clear" w:color="auto" w:fill="auto"/>
            <w:vAlign w:val="center"/>
          </w:tcPr>
          <w:p w14:paraId="1222C928" w14:textId="77777777" w:rsidR="00993ACC" w:rsidRPr="0027105F" w:rsidRDefault="00993ACC" w:rsidP="00993ACC">
            <w:pPr>
              <w:jc w:val="center"/>
              <w:rPr>
                <w:lang w:val="en-US"/>
              </w:rPr>
            </w:pPr>
            <w:r w:rsidRPr="0027105F">
              <w:rPr>
                <w:lang w:val="en-US"/>
              </w:rPr>
              <w:t>2</w:t>
            </w:r>
          </w:p>
        </w:tc>
        <w:tc>
          <w:tcPr>
            <w:tcW w:w="371" w:type="pct"/>
            <w:shd w:val="clear" w:color="auto" w:fill="auto"/>
            <w:vAlign w:val="center"/>
          </w:tcPr>
          <w:p w14:paraId="5B8BC278" w14:textId="77777777" w:rsidR="00993ACC" w:rsidRPr="0027105F" w:rsidRDefault="00993ACC" w:rsidP="00993ACC">
            <w:pPr>
              <w:jc w:val="center"/>
              <w:rPr>
                <w:lang w:val="en-US"/>
              </w:rPr>
            </w:pPr>
            <w:r w:rsidRPr="0027105F">
              <w:rPr>
                <w:lang w:val="en-US"/>
              </w:rPr>
              <w:t>3</w:t>
            </w:r>
          </w:p>
        </w:tc>
        <w:tc>
          <w:tcPr>
            <w:tcW w:w="373" w:type="pct"/>
            <w:shd w:val="clear" w:color="auto" w:fill="auto"/>
            <w:vAlign w:val="center"/>
          </w:tcPr>
          <w:p w14:paraId="1BB0659D" w14:textId="77777777" w:rsidR="00993ACC" w:rsidRPr="0027105F" w:rsidRDefault="00993ACC" w:rsidP="00993ACC">
            <w:pPr>
              <w:jc w:val="center"/>
              <w:rPr>
                <w:lang w:val="en-US"/>
              </w:rPr>
            </w:pPr>
            <w:r w:rsidRPr="0027105F">
              <w:rPr>
                <w:lang w:val="en-US"/>
              </w:rPr>
              <w:t>4</w:t>
            </w:r>
          </w:p>
        </w:tc>
        <w:tc>
          <w:tcPr>
            <w:tcW w:w="376" w:type="pct"/>
            <w:shd w:val="clear" w:color="auto" w:fill="auto"/>
            <w:vAlign w:val="center"/>
          </w:tcPr>
          <w:p w14:paraId="593700B7" w14:textId="77777777" w:rsidR="00993ACC" w:rsidRPr="0027105F" w:rsidRDefault="00993ACC" w:rsidP="00993ACC">
            <w:pPr>
              <w:jc w:val="center"/>
              <w:rPr>
                <w:lang w:val="en-US"/>
              </w:rPr>
            </w:pPr>
            <w:r w:rsidRPr="0027105F">
              <w:rPr>
                <w:lang w:val="en-US"/>
              </w:rPr>
              <w:t>5</w:t>
            </w:r>
          </w:p>
        </w:tc>
      </w:tr>
      <w:tr w:rsidR="00993ACC" w:rsidRPr="0027105F" w14:paraId="0C88729A" w14:textId="77777777" w:rsidTr="00993ACC">
        <w:tc>
          <w:tcPr>
            <w:tcW w:w="3139" w:type="pct"/>
          </w:tcPr>
          <w:p w14:paraId="1B673CCA" w14:textId="5137CF47" w:rsidR="00993ACC" w:rsidRPr="0027105F" w:rsidRDefault="00993ACC" w:rsidP="00993ACC">
            <w:pPr>
              <w:ind w:left="354" w:right="135" w:hanging="142"/>
              <w:rPr>
                <w:lang w:val="en-US"/>
              </w:rPr>
            </w:pPr>
            <w:r w:rsidRPr="0027105F">
              <w:rPr>
                <w:lang w:val="en-US"/>
              </w:rPr>
              <w:t>E) Quality of teacher-student collaboration in preparing a final or term paper</w:t>
            </w:r>
          </w:p>
        </w:tc>
        <w:tc>
          <w:tcPr>
            <w:tcW w:w="370" w:type="pct"/>
            <w:shd w:val="clear" w:color="auto" w:fill="auto"/>
            <w:vAlign w:val="center"/>
          </w:tcPr>
          <w:p w14:paraId="6293D68A" w14:textId="77777777" w:rsidR="00993ACC" w:rsidRPr="0027105F" w:rsidRDefault="00993ACC" w:rsidP="00993ACC">
            <w:pPr>
              <w:jc w:val="center"/>
              <w:rPr>
                <w:lang w:val="en-US"/>
              </w:rPr>
            </w:pPr>
            <w:r w:rsidRPr="0027105F">
              <w:rPr>
                <w:lang w:val="en-US"/>
              </w:rPr>
              <w:t>1</w:t>
            </w:r>
          </w:p>
        </w:tc>
        <w:tc>
          <w:tcPr>
            <w:tcW w:w="371" w:type="pct"/>
            <w:shd w:val="clear" w:color="auto" w:fill="auto"/>
            <w:vAlign w:val="center"/>
          </w:tcPr>
          <w:p w14:paraId="5C9A5F12" w14:textId="77777777" w:rsidR="00993ACC" w:rsidRPr="0027105F" w:rsidRDefault="00993ACC" w:rsidP="00993ACC">
            <w:pPr>
              <w:jc w:val="center"/>
              <w:rPr>
                <w:lang w:val="en-US"/>
              </w:rPr>
            </w:pPr>
            <w:r w:rsidRPr="0027105F">
              <w:rPr>
                <w:lang w:val="en-US"/>
              </w:rPr>
              <w:t>2</w:t>
            </w:r>
          </w:p>
        </w:tc>
        <w:tc>
          <w:tcPr>
            <w:tcW w:w="371" w:type="pct"/>
            <w:shd w:val="clear" w:color="auto" w:fill="auto"/>
            <w:vAlign w:val="center"/>
          </w:tcPr>
          <w:p w14:paraId="293E27CE" w14:textId="77777777" w:rsidR="00993ACC" w:rsidRPr="0027105F" w:rsidRDefault="00993ACC" w:rsidP="00993ACC">
            <w:pPr>
              <w:jc w:val="center"/>
              <w:rPr>
                <w:lang w:val="en-US"/>
              </w:rPr>
            </w:pPr>
            <w:r w:rsidRPr="0027105F">
              <w:rPr>
                <w:lang w:val="en-US"/>
              </w:rPr>
              <w:t>3</w:t>
            </w:r>
          </w:p>
        </w:tc>
        <w:tc>
          <w:tcPr>
            <w:tcW w:w="373" w:type="pct"/>
            <w:shd w:val="clear" w:color="auto" w:fill="auto"/>
            <w:vAlign w:val="center"/>
          </w:tcPr>
          <w:p w14:paraId="5089E3C0" w14:textId="77777777" w:rsidR="00993ACC" w:rsidRPr="0027105F" w:rsidRDefault="00993ACC" w:rsidP="00993ACC">
            <w:pPr>
              <w:jc w:val="center"/>
              <w:rPr>
                <w:lang w:val="en-US"/>
              </w:rPr>
            </w:pPr>
            <w:r w:rsidRPr="0027105F">
              <w:rPr>
                <w:lang w:val="en-US"/>
              </w:rPr>
              <w:t>4</w:t>
            </w:r>
          </w:p>
        </w:tc>
        <w:tc>
          <w:tcPr>
            <w:tcW w:w="376" w:type="pct"/>
            <w:shd w:val="clear" w:color="auto" w:fill="auto"/>
            <w:vAlign w:val="center"/>
          </w:tcPr>
          <w:p w14:paraId="54F31564" w14:textId="77777777" w:rsidR="00993ACC" w:rsidRPr="0027105F" w:rsidRDefault="00993ACC" w:rsidP="00993ACC">
            <w:pPr>
              <w:jc w:val="center"/>
              <w:rPr>
                <w:lang w:val="en-US"/>
              </w:rPr>
            </w:pPr>
            <w:r w:rsidRPr="0027105F">
              <w:rPr>
                <w:lang w:val="en-US"/>
              </w:rPr>
              <w:t>5</w:t>
            </w:r>
          </w:p>
        </w:tc>
      </w:tr>
      <w:tr w:rsidR="00993ACC" w:rsidRPr="0027105F" w14:paraId="13AC04A0" w14:textId="77777777" w:rsidTr="00993ACC">
        <w:tc>
          <w:tcPr>
            <w:tcW w:w="3139" w:type="pct"/>
          </w:tcPr>
          <w:p w14:paraId="69A1262E" w14:textId="581F7130" w:rsidR="00993ACC" w:rsidRPr="0027105F" w:rsidRDefault="00993ACC" w:rsidP="00993ACC">
            <w:pPr>
              <w:ind w:left="354" w:right="135" w:hanging="142"/>
              <w:rPr>
                <w:lang w:val="en-US"/>
              </w:rPr>
            </w:pPr>
            <w:r w:rsidRPr="0027105F">
              <w:rPr>
                <w:lang w:val="en-US"/>
              </w:rPr>
              <w:t>F) Awareness of opportunities to participate in scientific events, research, and projects</w:t>
            </w:r>
          </w:p>
        </w:tc>
        <w:tc>
          <w:tcPr>
            <w:tcW w:w="370" w:type="pct"/>
            <w:shd w:val="clear" w:color="auto" w:fill="auto"/>
            <w:vAlign w:val="center"/>
          </w:tcPr>
          <w:p w14:paraId="6642A14E" w14:textId="77777777" w:rsidR="00993ACC" w:rsidRPr="0027105F" w:rsidRDefault="00993ACC" w:rsidP="00993ACC">
            <w:pPr>
              <w:jc w:val="center"/>
              <w:rPr>
                <w:lang w:val="en-US"/>
              </w:rPr>
            </w:pPr>
            <w:r w:rsidRPr="0027105F">
              <w:rPr>
                <w:lang w:val="en-US"/>
              </w:rPr>
              <w:t>1</w:t>
            </w:r>
          </w:p>
        </w:tc>
        <w:tc>
          <w:tcPr>
            <w:tcW w:w="371" w:type="pct"/>
            <w:shd w:val="clear" w:color="auto" w:fill="auto"/>
            <w:vAlign w:val="center"/>
          </w:tcPr>
          <w:p w14:paraId="25330B13" w14:textId="77777777" w:rsidR="00993ACC" w:rsidRPr="0027105F" w:rsidRDefault="00993ACC" w:rsidP="00993ACC">
            <w:pPr>
              <w:jc w:val="center"/>
              <w:rPr>
                <w:lang w:val="en-US"/>
              </w:rPr>
            </w:pPr>
            <w:r w:rsidRPr="0027105F">
              <w:rPr>
                <w:lang w:val="en-US"/>
              </w:rPr>
              <w:t>2</w:t>
            </w:r>
          </w:p>
        </w:tc>
        <w:tc>
          <w:tcPr>
            <w:tcW w:w="371" w:type="pct"/>
            <w:shd w:val="clear" w:color="auto" w:fill="auto"/>
            <w:vAlign w:val="center"/>
          </w:tcPr>
          <w:p w14:paraId="323C944C" w14:textId="77777777" w:rsidR="00993ACC" w:rsidRPr="0027105F" w:rsidRDefault="00993ACC" w:rsidP="00993ACC">
            <w:pPr>
              <w:jc w:val="center"/>
              <w:rPr>
                <w:lang w:val="en-US"/>
              </w:rPr>
            </w:pPr>
            <w:r w:rsidRPr="0027105F">
              <w:rPr>
                <w:lang w:val="en-US"/>
              </w:rPr>
              <w:t>3</w:t>
            </w:r>
          </w:p>
        </w:tc>
        <w:tc>
          <w:tcPr>
            <w:tcW w:w="373" w:type="pct"/>
            <w:shd w:val="clear" w:color="auto" w:fill="auto"/>
            <w:vAlign w:val="center"/>
          </w:tcPr>
          <w:p w14:paraId="5911EA85" w14:textId="77777777" w:rsidR="00993ACC" w:rsidRPr="0027105F" w:rsidRDefault="00993ACC" w:rsidP="00993ACC">
            <w:pPr>
              <w:jc w:val="center"/>
              <w:rPr>
                <w:lang w:val="en-US"/>
              </w:rPr>
            </w:pPr>
            <w:r w:rsidRPr="0027105F">
              <w:rPr>
                <w:lang w:val="en-US"/>
              </w:rPr>
              <w:t>4</w:t>
            </w:r>
          </w:p>
        </w:tc>
        <w:tc>
          <w:tcPr>
            <w:tcW w:w="376" w:type="pct"/>
            <w:shd w:val="clear" w:color="auto" w:fill="auto"/>
            <w:vAlign w:val="center"/>
          </w:tcPr>
          <w:p w14:paraId="1F5ED206" w14:textId="77777777" w:rsidR="00993ACC" w:rsidRPr="0027105F" w:rsidRDefault="00993ACC" w:rsidP="00993ACC">
            <w:pPr>
              <w:jc w:val="center"/>
              <w:rPr>
                <w:lang w:val="en-US"/>
              </w:rPr>
            </w:pPr>
            <w:r w:rsidRPr="0027105F">
              <w:rPr>
                <w:lang w:val="en-US"/>
              </w:rPr>
              <w:t>5</w:t>
            </w:r>
          </w:p>
        </w:tc>
      </w:tr>
      <w:tr w:rsidR="00993ACC" w:rsidRPr="0027105F" w14:paraId="413BE85A" w14:textId="77777777" w:rsidTr="00993ACC">
        <w:tc>
          <w:tcPr>
            <w:tcW w:w="3139" w:type="pct"/>
          </w:tcPr>
          <w:p w14:paraId="493A3CCD" w14:textId="222F412E" w:rsidR="00993ACC" w:rsidRPr="0027105F" w:rsidRDefault="00993ACC" w:rsidP="00993ACC">
            <w:pPr>
              <w:ind w:left="354" w:right="135" w:hanging="142"/>
              <w:rPr>
                <w:lang w:val="en-US"/>
              </w:rPr>
            </w:pPr>
            <w:r w:rsidRPr="0027105F">
              <w:rPr>
                <w:lang w:val="en-US"/>
              </w:rPr>
              <w:t>G) Quality of organization of scientific events and conferences</w:t>
            </w:r>
          </w:p>
        </w:tc>
        <w:tc>
          <w:tcPr>
            <w:tcW w:w="370" w:type="pct"/>
            <w:shd w:val="clear" w:color="auto" w:fill="auto"/>
            <w:vAlign w:val="center"/>
          </w:tcPr>
          <w:p w14:paraId="5A3B53AC" w14:textId="77777777" w:rsidR="00993ACC" w:rsidRPr="0027105F" w:rsidRDefault="00993ACC" w:rsidP="00993ACC">
            <w:pPr>
              <w:jc w:val="center"/>
              <w:rPr>
                <w:lang w:val="en-US"/>
              </w:rPr>
            </w:pPr>
            <w:r w:rsidRPr="0027105F">
              <w:rPr>
                <w:lang w:val="en-US"/>
              </w:rPr>
              <w:t>1</w:t>
            </w:r>
          </w:p>
        </w:tc>
        <w:tc>
          <w:tcPr>
            <w:tcW w:w="371" w:type="pct"/>
            <w:shd w:val="clear" w:color="auto" w:fill="auto"/>
            <w:vAlign w:val="center"/>
          </w:tcPr>
          <w:p w14:paraId="3105C71A" w14:textId="77777777" w:rsidR="00993ACC" w:rsidRPr="0027105F" w:rsidRDefault="00993ACC" w:rsidP="00993ACC">
            <w:pPr>
              <w:jc w:val="center"/>
              <w:rPr>
                <w:lang w:val="en-US"/>
              </w:rPr>
            </w:pPr>
            <w:r w:rsidRPr="0027105F">
              <w:rPr>
                <w:lang w:val="en-US"/>
              </w:rPr>
              <w:t>2</w:t>
            </w:r>
          </w:p>
        </w:tc>
        <w:tc>
          <w:tcPr>
            <w:tcW w:w="371" w:type="pct"/>
            <w:shd w:val="clear" w:color="auto" w:fill="auto"/>
            <w:vAlign w:val="center"/>
          </w:tcPr>
          <w:p w14:paraId="45B3ED36" w14:textId="77777777" w:rsidR="00993ACC" w:rsidRPr="0027105F" w:rsidRDefault="00993ACC" w:rsidP="00993ACC">
            <w:pPr>
              <w:jc w:val="center"/>
              <w:rPr>
                <w:lang w:val="en-US"/>
              </w:rPr>
            </w:pPr>
            <w:r w:rsidRPr="0027105F">
              <w:rPr>
                <w:lang w:val="en-US"/>
              </w:rPr>
              <w:t>3</w:t>
            </w:r>
          </w:p>
        </w:tc>
        <w:tc>
          <w:tcPr>
            <w:tcW w:w="373" w:type="pct"/>
            <w:shd w:val="clear" w:color="auto" w:fill="auto"/>
            <w:vAlign w:val="center"/>
          </w:tcPr>
          <w:p w14:paraId="22A0165F" w14:textId="77777777" w:rsidR="00993ACC" w:rsidRPr="0027105F" w:rsidRDefault="00993ACC" w:rsidP="00993ACC">
            <w:pPr>
              <w:jc w:val="center"/>
              <w:rPr>
                <w:lang w:val="en-US"/>
              </w:rPr>
            </w:pPr>
            <w:r w:rsidRPr="0027105F">
              <w:rPr>
                <w:lang w:val="en-US"/>
              </w:rPr>
              <w:t>4</w:t>
            </w:r>
          </w:p>
        </w:tc>
        <w:tc>
          <w:tcPr>
            <w:tcW w:w="376" w:type="pct"/>
            <w:shd w:val="clear" w:color="auto" w:fill="auto"/>
            <w:vAlign w:val="center"/>
          </w:tcPr>
          <w:p w14:paraId="7287079C" w14:textId="77777777" w:rsidR="00993ACC" w:rsidRPr="0027105F" w:rsidRDefault="00993ACC" w:rsidP="00993ACC">
            <w:pPr>
              <w:jc w:val="center"/>
              <w:rPr>
                <w:lang w:val="en-US"/>
              </w:rPr>
            </w:pPr>
            <w:r w:rsidRPr="0027105F">
              <w:rPr>
                <w:lang w:val="en-US"/>
              </w:rPr>
              <w:t>5</w:t>
            </w:r>
          </w:p>
        </w:tc>
      </w:tr>
      <w:tr w:rsidR="00993ACC" w:rsidRPr="0027105F" w14:paraId="39C3E765" w14:textId="77777777" w:rsidTr="00993ACC">
        <w:tc>
          <w:tcPr>
            <w:tcW w:w="3139" w:type="pct"/>
          </w:tcPr>
          <w:p w14:paraId="324DA820" w14:textId="1759F041" w:rsidR="00993ACC" w:rsidRPr="0027105F" w:rsidRDefault="00993ACC" w:rsidP="00993ACC">
            <w:pPr>
              <w:ind w:left="354" w:right="135" w:hanging="142"/>
              <w:rPr>
                <w:lang w:val="en-US"/>
              </w:rPr>
            </w:pPr>
            <w:r w:rsidRPr="0027105F">
              <w:rPr>
                <w:lang w:val="en-US"/>
              </w:rPr>
              <w:t>H) Quality of collaboration between teachers and students on scientific projects</w:t>
            </w:r>
          </w:p>
        </w:tc>
        <w:tc>
          <w:tcPr>
            <w:tcW w:w="370" w:type="pct"/>
            <w:shd w:val="clear" w:color="auto" w:fill="auto"/>
            <w:vAlign w:val="center"/>
          </w:tcPr>
          <w:p w14:paraId="6837AEE3" w14:textId="77777777" w:rsidR="00993ACC" w:rsidRPr="0027105F" w:rsidRDefault="00993ACC" w:rsidP="00993ACC">
            <w:pPr>
              <w:jc w:val="center"/>
              <w:rPr>
                <w:lang w:val="en-US"/>
              </w:rPr>
            </w:pPr>
            <w:r w:rsidRPr="0027105F">
              <w:rPr>
                <w:lang w:val="en-US"/>
              </w:rPr>
              <w:t>1</w:t>
            </w:r>
          </w:p>
        </w:tc>
        <w:tc>
          <w:tcPr>
            <w:tcW w:w="371" w:type="pct"/>
            <w:shd w:val="clear" w:color="auto" w:fill="auto"/>
            <w:vAlign w:val="center"/>
          </w:tcPr>
          <w:p w14:paraId="3B3D1D72" w14:textId="77777777" w:rsidR="00993ACC" w:rsidRPr="0027105F" w:rsidRDefault="00993ACC" w:rsidP="00993ACC">
            <w:pPr>
              <w:jc w:val="center"/>
              <w:rPr>
                <w:lang w:val="en-US"/>
              </w:rPr>
            </w:pPr>
            <w:r w:rsidRPr="0027105F">
              <w:rPr>
                <w:lang w:val="en-US"/>
              </w:rPr>
              <w:t>2</w:t>
            </w:r>
          </w:p>
        </w:tc>
        <w:tc>
          <w:tcPr>
            <w:tcW w:w="371" w:type="pct"/>
            <w:shd w:val="clear" w:color="auto" w:fill="auto"/>
            <w:vAlign w:val="center"/>
          </w:tcPr>
          <w:p w14:paraId="329F763B" w14:textId="77777777" w:rsidR="00993ACC" w:rsidRPr="0027105F" w:rsidRDefault="00993ACC" w:rsidP="00993ACC">
            <w:pPr>
              <w:jc w:val="center"/>
              <w:rPr>
                <w:lang w:val="en-US"/>
              </w:rPr>
            </w:pPr>
            <w:r w:rsidRPr="0027105F">
              <w:rPr>
                <w:lang w:val="en-US"/>
              </w:rPr>
              <w:t>3</w:t>
            </w:r>
          </w:p>
        </w:tc>
        <w:tc>
          <w:tcPr>
            <w:tcW w:w="373" w:type="pct"/>
            <w:shd w:val="clear" w:color="auto" w:fill="auto"/>
            <w:vAlign w:val="center"/>
          </w:tcPr>
          <w:p w14:paraId="2A878AC7" w14:textId="77777777" w:rsidR="00993ACC" w:rsidRPr="0027105F" w:rsidRDefault="00993ACC" w:rsidP="00993ACC">
            <w:pPr>
              <w:jc w:val="center"/>
              <w:rPr>
                <w:lang w:val="en-US"/>
              </w:rPr>
            </w:pPr>
            <w:r w:rsidRPr="0027105F">
              <w:rPr>
                <w:lang w:val="en-US"/>
              </w:rPr>
              <w:t>4</w:t>
            </w:r>
          </w:p>
        </w:tc>
        <w:tc>
          <w:tcPr>
            <w:tcW w:w="376" w:type="pct"/>
            <w:shd w:val="clear" w:color="auto" w:fill="auto"/>
            <w:vAlign w:val="center"/>
          </w:tcPr>
          <w:p w14:paraId="2CE3C9DD" w14:textId="77777777" w:rsidR="00993ACC" w:rsidRPr="0027105F" w:rsidRDefault="00993ACC" w:rsidP="00993ACC">
            <w:pPr>
              <w:jc w:val="center"/>
              <w:rPr>
                <w:lang w:val="en-US"/>
              </w:rPr>
            </w:pPr>
            <w:r w:rsidRPr="0027105F">
              <w:rPr>
                <w:lang w:val="en-US"/>
              </w:rPr>
              <w:t>5</w:t>
            </w:r>
          </w:p>
        </w:tc>
      </w:tr>
      <w:tr w:rsidR="00993ACC" w:rsidRPr="0027105F" w14:paraId="2F3DF7C7" w14:textId="77777777" w:rsidTr="00993ACC">
        <w:tc>
          <w:tcPr>
            <w:tcW w:w="3139" w:type="pct"/>
          </w:tcPr>
          <w:p w14:paraId="2B90EBCE" w14:textId="124966DA" w:rsidR="00993ACC" w:rsidRPr="0027105F" w:rsidRDefault="00993ACC" w:rsidP="00993ACC">
            <w:pPr>
              <w:ind w:left="354" w:right="135" w:hanging="142"/>
              <w:rPr>
                <w:lang w:val="en-US"/>
              </w:rPr>
            </w:pPr>
            <w:r w:rsidRPr="0027105F">
              <w:rPr>
                <w:lang w:val="en-US"/>
              </w:rPr>
              <w:t>I) Access to international digital libraries (e.g., Scopus, Web of Science)</w:t>
            </w:r>
          </w:p>
        </w:tc>
        <w:tc>
          <w:tcPr>
            <w:tcW w:w="370" w:type="pct"/>
            <w:shd w:val="clear" w:color="auto" w:fill="auto"/>
            <w:vAlign w:val="center"/>
          </w:tcPr>
          <w:p w14:paraId="71B2F6B4" w14:textId="77777777" w:rsidR="00993ACC" w:rsidRPr="0027105F" w:rsidRDefault="00993ACC" w:rsidP="00993ACC">
            <w:pPr>
              <w:jc w:val="center"/>
              <w:rPr>
                <w:lang w:val="en-US"/>
              </w:rPr>
            </w:pPr>
            <w:r w:rsidRPr="0027105F">
              <w:rPr>
                <w:lang w:val="en-US"/>
              </w:rPr>
              <w:t>1</w:t>
            </w:r>
          </w:p>
        </w:tc>
        <w:tc>
          <w:tcPr>
            <w:tcW w:w="371" w:type="pct"/>
            <w:shd w:val="clear" w:color="auto" w:fill="auto"/>
            <w:vAlign w:val="center"/>
          </w:tcPr>
          <w:p w14:paraId="79AF526B" w14:textId="77777777" w:rsidR="00993ACC" w:rsidRPr="0027105F" w:rsidRDefault="00993ACC" w:rsidP="00993ACC">
            <w:pPr>
              <w:jc w:val="center"/>
              <w:rPr>
                <w:lang w:val="en-US"/>
              </w:rPr>
            </w:pPr>
            <w:r w:rsidRPr="0027105F">
              <w:rPr>
                <w:lang w:val="en-US"/>
              </w:rPr>
              <w:t>2</w:t>
            </w:r>
          </w:p>
        </w:tc>
        <w:tc>
          <w:tcPr>
            <w:tcW w:w="371" w:type="pct"/>
            <w:shd w:val="clear" w:color="auto" w:fill="auto"/>
            <w:vAlign w:val="center"/>
          </w:tcPr>
          <w:p w14:paraId="55F9DCF7" w14:textId="77777777" w:rsidR="00993ACC" w:rsidRPr="0027105F" w:rsidRDefault="00993ACC" w:rsidP="00993ACC">
            <w:pPr>
              <w:jc w:val="center"/>
              <w:rPr>
                <w:lang w:val="en-US"/>
              </w:rPr>
            </w:pPr>
            <w:r w:rsidRPr="0027105F">
              <w:rPr>
                <w:lang w:val="en-US"/>
              </w:rPr>
              <w:t>3</w:t>
            </w:r>
          </w:p>
        </w:tc>
        <w:tc>
          <w:tcPr>
            <w:tcW w:w="373" w:type="pct"/>
            <w:shd w:val="clear" w:color="auto" w:fill="auto"/>
            <w:vAlign w:val="center"/>
          </w:tcPr>
          <w:p w14:paraId="6D9EC093" w14:textId="77777777" w:rsidR="00993ACC" w:rsidRPr="0027105F" w:rsidRDefault="00993ACC" w:rsidP="00993ACC">
            <w:pPr>
              <w:jc w:val="center"/>
              <w:rPr>
                <w:lang w:val="en-US"/>
              </w:rPr>
            </w:pPr>
            <w:r w:rsidRPr="0027105F">
              <w:rPr>
                <w:lang w:val="en-US"/>
              </w:rPr>
              <w:t>4</w:t>
            </w:r>
          </w:p>
        </w:tc>
        <w:tc>
          <w:tcPr>
            <w:tcW w:w="376" w:type="pct"/>
            <w:shd w:val="clear" w:color="auto" w:fill="auto"/>
            <w:vAlign w:val="center"/>
          </w:tcPr>
          <w:p w14:paraId="7E4EC73A" w14:textId="77777777" w:rsidR="00993ACC" w:rsidRPr="0027105F" w:rsidRDefault="00993ACC" w:rsidP="00993ACC">
            <w:pPr>
              <w:jc w:val="center"/>
              <w:rPr>
                <w:lang w:val="en-US"/>
              </w:rPr>
            </w:pPr>
            <w:r w:rsidRPr="0027105F">
              <w:rPr>
                <w:lang w:val="en-US"/>
              </w:rPr>
              <w:t>5</w:t>
            </w:r>
          </w:p>
        </w:tc>
      </w:tr>
      <w:tr w:rsidR="00910EB1" w:rsidRPr="0027105F" w14:paraId="53CF03BA" w14:textId="77777777" w:rsidTr="00A27A7F">
        <w:tc>
          <w:tcPr>
            <w:tcW w:w="5000" w:type="pct"/>
            <w:gridSpan w:val="6"/>
            <w:vAlign w:val="center"/>
          </w:tcPr>
          <w:p w14:paraId="0D8F76D8" w14:textId="4AE8C78D" w:rsidR="005A08DD" w:rsidRPr="0027105F" w:rsidRDefault="005A08DD" w:rsidP="00A27A7F">
            <w:pPr>
              <w:jc w:val="center"/>
              <w:rPr>
                <w:b/>
                <w:i/>
                <w:lang w:val="en-US"/>
              </w:rPr>
            </w:pPr>
            <w:r w:rsidRPr="0027105F">
              <w:rPr>
                <w:b/>
                <w:i/>
                <w:lang w:val="en-US"/>
              </w:rPr>
              <w:t xml:space="preserve"> </w:t>
            </w:r>
            <w:r w:rsidR="00480D95" w:rsidRPr="0027105F">
              <w:rPr>
                <w:b/>
                <w:i/>
                <w:lang w:val="en-US"/>
              </w:rPr>
              <w:t>Quality of the learning outcomes</w:t>
            </w:r>
            <w:r w:rsidRPr="0027105F">
              <w:rPr>
                <w:b/>
                <w:i/>
                <w:lang w:val="en-US"/>
              </w:rPr>
              <w:t xml:space="preserve"> </w:t>
            </w:r>
          </w:p>
        </w:tc>
      </w:tr>
      <w:tr w:rsidR="00480D95" w:rsidRPr="0027105F" w14:paraId="1692D640" w14:textId="77777777" w:rsidTr="00565679">
        <w:tc>
          <w:tcPr>
            <w:tcW w:w="3139" w:type="pct"/>
          </w:tcPr>
          <w:p w14:paraId="629FCF04" w14:textId="364AF000" w:rsidR="00480D95" w:rsidRPr="0027105F" w:rsidRDefault="00480D95" w:rsidP="00480D95">
            <w:pPr>
              <w:ind w:left="354" w:right="135" w:hanging="142"/>
              <w:rPr>
                <w:lang w:val="en-US"/>
              </w:rPr>
            </w:pPr>
            <w:r w:rsidRPr="0027105F">
              <w:rPr>
                <w:lang w:val="en-US"/>
              </w:rPr>
              <w:t>A) The level of theoretical knowledge you have acquired</w:t>
            </w:r>
          </w:p>
        </w:tc>
        <w:tc>
          <w:tcPr>
            <w:tcW w:w="370" w:type="pct"/>
            <w:shd w:val="clear" w:color="auto" w:fill="auto"/>
            <w:vAlign w:val="center"/>
          </w:tcPr>
          <w:p w14:paraId="27D5B0DC" w14:textId="77777777" w:rsidR="00480D95" w:rsidRPr="0027105F" w:rsidRDefault="00480D95" w:rsidP="00480D95">
            <w:pPr>
              <w:jc w:val="center"/>
              <w:rPr>
                <w:lang w:val="en-US"/>
              </w:rPr>
            </w:pPr>
            <w:r w:rsidRPr="0027105F">
              <w:rPr>
                <w:lang w:val="en-US"/>
              </w:rPr>
              <w:t>1</w:t>
            </w:r>
          </w:p>
        </w:tc>
        <w:tc>
          <w:tcPr>
            <w:tcW w:w="371" w:type="pct"/>
            <w:shd w:val="clear" w:color="auto" w:fill="auto"/>
            <w:vAlign w:val="center"/>
          </w:tcPr>
          <w:p w14:paraId="4BEEAAAF" w14:textId="77777777" w:rsidR="00480D95" w:rsidRPr="0027105F" w:rsidRDefault="00480D95" w:rsidP="00480D95">
            <w:pPr>
              <w:jc w:val="center"/>
              <w:rPr>
                <w:lang w:val="en-US"/>
              </w:rPr>
            </w:pPr>
            <w:r w:rsidRPr="0027105F">
              <w:rPr>
                <w:lang w:val="en-US"/>
              </w:rPr>
              <w:t>2</w:t>
            </w:r>
          </w:p>
        </w:tc>
        <w:tc>
          <w:tcPr>
            <w:tcW w:w="371" w:type="pct"/>
            <w:shd w:val="clear" w:color="auto" w:fill="auto"/>
            <w:vAlign w:val="center"/>
          </w:tcPr>
          <w:p w14:paraId="1E16CF59" w14:textId="77777777" w:rsidR="00480D95" w:rsidRPr="0027105F" w:rsidRDefault="00480D95" w:rsidP="00480D95">
            <w:pPr>
              <w:jc w:val="center"/>
              <w:rPr>
                <w:lang w:val="en-US"/>
              </w:rPr>
            </w:pPr>
            <w:r w:rsidRPr="0027105F">
              <w:rPr>
                <w:lang w:val="en-US"/>
              </w:rPr>
              <w:t>3</w:t>
            </w:r>
          </w:p>
        </w:tc>
        <w:tc>
          <w:tcPr>
            <w:tcW w:w="373" w:type="pct"/>
            <w:shd w:val="clear" w:color="auto" w:fill="auto"/>
            <w:vAlign w:val="center"/>
          </w:tcPr>
          <w:p w14:paraId="6C1D3FA7" w14:textId="77777777" w:rsidR="00480D95" w:rsidRPr="0027105F" w:rsidRDefault="00480D95" w:rsidP="00480D95">
            <w:pPr>
              <w:jc w:val="center"/>
              <w:rPr>
                <w:lang w:val="en-US"/>
              </w:rPr>
            </w:pPr>
            <w:r w:rsidRPr="0027105F">
              <w:rPr>
                <w:lang w:val="en-US"/>
              </w:rPr>
              <w:t>4</w:t>
            </w:r>
          </w:p>
        </w:tc>
        <w:tc>
          <w:tcPr>
            <w:tcW w:w="376" w:type="pct"/>
            <w:shd w:val="clear" w:color="auto" w:fill="auto"/>
            <w:vAlign w:val="center"/>
          </w:tcPr>
          <w:p w14:paraId="391FDDF5" w14:textId="77777777" w:rsidR="00480D95" w:rsidRPr="0027105F" w:rsidRDefault="00480D95" w:rsidP="00480D95">
            <w:pPr>
              <w:jc w:val="center"/>
              <w:rPr>
                <w:lang w:val="en-US"/>
              </w:rPr>
            </w:pPr>
            <w:r w:rsidRPr="0027105F">
              <w:rPr>
                <w:lang w:val="en-US"/>
              </w:rPr>
              <w:t>5</w:t>
            </w:r>
          </w:p>
        </w:tc>
      </w:tr>
      <w:tr w:rsidR="00480D95" w:rsidRPr="0027105F" w14:paraId="5AE3CED7" w14:textId="77777777" w:rsidTr="00565679">
        <w:tc>
          <w:tcPr>
            <w:tcW w:w="3139" w:type="pct"/>
          </w:tcPr>
          <w:p w14:paraId="0CEA34B8" w14:textId="583D0F7F" w:rsidR="00480D95" w:rsidRPr="0027105F" w:rsidRDefault="00480D95" w:rsidP="00480D95">
            <w:pPr>
              <w:ind w:left="354" w:right="135" w:hanging="142"/>
              <w:rPr>
                <w:lang w:val="en-US"/>
              </w:rPr>
            </w:pPr>
            <w:r w:rsidRPr="0027105F">
              <w:rPr>
                <w:lang w:val="en-US"/>
              </w:rPr>
              <w:t>B) The level of skills and abilities you have acquired</w:t>
            </w:r>
          </w:p>
        </w:tc>
        <w:tc>
          <w:tcPr>
            <w:tcW w:w="370" w:type="pct"/>
            <w:shd w:val="clear" w:color="auto" w:fill="auto"/>
            <w:vAlign w:val="center"/>
          </w:tcPr>
          <w:p w14:paraId="0FF53317" w14:textId="77777777" w:rsidR="00480D95" w:rsidRPr="0027105F" w:rsidRDefault="00480D95" w:rsidP="00480D95">
            <w:pPr>
              <w:jc w:val="center"/>
              <w:rPr>
                <w:lang w:val="en-US"/>
              </w:rPr>
            </w:pPr>
            <w:r w:rsidRPr="0027105F">
              <w:rPr>
                <w:lang w:val="en-US"/>
              </w:rPr>
              <w:t>1</w:t>
            </w:r>
          </w:p>
        </w:tc>
        <w:tc>
          <w:tcPr>
            <w:tcW w:w="371" w:type="pct"/>
            <w:shd w:val="clear" w:color="auto" w:fill="auto"/>
            <w:vAlign w:val="center"/>
          </w:tcPr>
          <w:p w14:paraId="4CB5AE54" w14:textId="77777777" w:rsidR="00480D95" w:rsidRPr="0027105F" w:rsidRDefault="00480D95" w:rsidP="00480D95">
            <w:pPr>
              <w:jc w:val="center"/>
              <w:rPr>
                <w:lang w:val="en-US"/>
              </w:rPr>
            </w:pPr>
            <w:r w:rsidRPr="0027105F">
              <w:rPr>
                <w:lang w:val="en-US"/>
              </w:rPr>
              <w:t>2</w:t>
            </w:r>
          </w:p>
        </w:tc>
        <w:tc>
          <w:tcPr>
            <w:tcW w:w="371" w:type="pct"/>
            <w:shd w:val="clear" w:color="auto" w:fill="auto"/>
            <w:vAlign w:val="center"/>
          </w:tcPr>
          <w:p w14:paraId="70EDB676" w14:textId="77777777" w:rsidR="00480D95" w:rsidRPr="0027105F" w:rsidRDefault="00480D95" w:rsidP="00480D95">
            <w:pPr>
              <w:jc w:val="center"/>
              <w:rPr>
                <w:lang w:val="en-US"/>
              </w:rPr>
            </w:pPr>
            <w:r w:rsidRPr="0027105F">
              <w:rPr>
                <w:lang w:val="en-US"/>
              </w:rPr>
              <w:t>3</w:t>
            </w:r>
          </w:p>
        </w:tc>
        <w:tc>
          <w:tcPr>
            <w:tcW w:w="373" w:type="pct"/>
            <w:shd w:val="clear" w:color="auto" w:fill="auto"/>
            <w:vAlign w:val="center"/>
          </w:tcPr>
          <w:p w14:paraId="6A7DC6EC" w14:textId="77777777" w:rsidR="00480D95" w:rsidRPr="0027105F" w:rsidRDefault="00480D95" w:rsidP="00480D95">
            <w:pPr>
              <w:jc w:val="center"/>
              <w:rPr>
                <w:lang w:val="en-US"/>
              </w:rPr>
            </w:pPr>
            <w:r w:rsidRPr="0027105F">
              <w:rPr>
                <w:lang w:val="en-US"/>
              </w:rPr>
              <w:t>4</w:t>
            </w:r>
          </w:p>
        </w:tc>
        <w:tc>
          <w:tcPr>
            <w:tcW w:w="376" w:type="pct"/>
            <w:shd w:val="clear" w:color="auto" w:fill="auto"/>
            <w:vAlign w:val="center"/>
          </w:tcPr>
          <w:p w14:paraId="764547E3" w14:textId="77777777" w:rsidR="00480D95" w:rsidRPr="0027105F" w:rsidRDefault="00480D95" w:rsidP="00480D95">
            <w:pPr>
              <w:jc w:val="center"/>
              <w:rPr>
                <w:lang w:val="en-US"/>
              </w:rPr>
            </w:pPr>
            <w:r w:rsidRPr="0027105F">
              <w:rPr>
                <w:lang w:val="en-US"/>
              </w:rPr>
              <w:t>5</w:t>
            </w:r>
          </w:p>
        </w:tc>
      </w:tr>
      <w:tr w:rsidR="00480D95" w:rsidRPr="0027105F" w14:paraId="2B178C39" w14:textId="77777777" w:rsidTr="00565679">
        <w:tc>
          <w:tcPr>
            <w:tcW w:w="3139" w:type="pct"/>
          </w:tcPr>
          <w:p w14:paraId="70830636" w14:textId="3F28015F" w:rsidR="00480D95" w:rsidRPr="0027105F" w:rsidRDefault="00480D95" w:rsidP="00480D95">
            <w:pPr>
              <w:ind w:left="354" w:right="135" w:hanging="142"/>
              <w:rPr>
                <w:lang w:val="en-US"/>
              </w:rPr>
            </w:pPr>
            <w:r w:rsidRPr="0027105F">
              <w:rPr>
                <w:lang w:val="en-US"/>
              </w:rPr>
              <w:t>C) The overall compliance of your level of training with current labor market requirements</w:t>
            </w:r>
          </w:p>
        </w:tc>
        <w:tc>
          <w:tcPr>
            <w:tcW w:w="370" w:type="pct"/>
            <w:shd w:val="clear" w:color="auto" w:fill="auto"/>
            <w:vAlign w:val="center"/>
          </w:tcPr>
          <w:p w14:paraId="6D924C56" w14:textId="77777777" w:rsidR="00480D95" w:rsidRPr="0027105F" w:rsidRDefault="00480D95" w:rsidP="00480D95">
            <w:pPr>
              <w:jc w:val="center"/>
              <w:rPr>
                <w:lang w:val="en-US"/>
              </w:rPr>
            </w:pPr>
            <w:r w:rsidRPr="0027105F">
              <w:rPr>
                <w:lang w:val="en-US"/>
              </w:rPr>
              <w:t>1</w:t>
            </w:r>
          </w:p>
        </w:tc>
        <w:tc>
          <w:tcPr>
            <w:tcW w:w="371" w:type="pct"/>
            <w:shd w:val="clear" w:color="auto" w:fill="auto"/>
            <w:vAlign w:val="center"/>
          </w:tcPr>
          <w:p w14:paraId="20876FDD" w14:textId="77777777" w:rsidR="00480D95" w:rsidRPr="0027105F" w:rsidRDefault="00480D95" w:rsidP="00480D95">
            <w:pPr>
              <w:jc w:val="center"/>
              <w:rPr>
                <w:lang w:val="en-US"/>
              </w:rPr>
            </w:pPr>
            <w:r w:rsidRPr="0027105F">
              <w:rPr>
                <w:lang w:val="en-US"/>
              </w:rPr>
              <w:t>2</w:t>
            </w:r>
          </w:p>
        </w:tc>
        <w:tc>
          <w:tcPr>
            <w:tcW w:w="371" w:type="pct"/>
            <w:shd w:val="clear" w:color="auto" w:fill="auto"/>
            <w:vAlign w:val="center"/>
          </w:tcPr>
          <w:p w14:paraId="06DB2510" w14:textId="77777777" w:rsidR="00480D95" w:rsidRPr="0027105F" w:rsidRDefault="00480D95" w:rsidP="00480D95">
            <w:pPr>
              <w:jc w:val="center"/>
              <w:rPr>
                <w:lang w:val="en-US"/>
              </w:rPr>
            </w:pPr>
            <w:r w:rsidRPr="0027105F">
              <w:rPr>
                <w:lang w:val="en-US"/>
              </w:rPr>
              <w:t>3</w:t>
            </w:r>
          </w:p>
        </w:tc>
        <w:tc>
          <w:tcPr>
            <w:tcW w:w="373" w:type="pct"/>
            <w:shd w:val="clear" w:color="auto" w:fill="auto"/>
            <w:vAlign w:val="center"/>
          </w:tcPr>
          <w:p w14:paraId="20299DFF" w14:textId="77777777" w:rsidR="00480D95" w:rsidRPr="0027105F" w:rsidRDefault="00480D95" w:rsidP="00480D95">
            <w:pPr>
              <w:jc w:val="center"/>
              <w:rPr>
                <w:lang w:val="en-US"/>
              </w:rPr>
            </w:pPr>
            <w:r w:rsidRPr="0027105F">
              <w:rPr>
                <w:lang w:val="en-US"/>
              </w:rPr>
              <w:t>4</w:t>
            </w:r>
          </w:p>
        </w:tc>
        <w:tc>
          <w:tcPr>
            <w:tcW w:w="376" w:type="pct"/>
            <w:shd w:val="clear" w:color="auto" w:fill="auto"/>
            <w:vAlign w:val="center"/>
          </w:tcPr>
          <w:p w14:paraId="779F088A" w14:textId="77777777" w:rsidR="00480D95" w:rsidRPr="0027105F" w:rsidRDefault="00480D95" w:rsidP="00480D95">
            <w:pPr>
              <w:jc w:val="center"/>
              <w:rPr>
                <w:lang w:val="en-US"/>
              </w:rPr>
            </w:pPr>
            <w:r w:rsidRPr="0027105F">
              <w:rPr>
                <w:lang w:val="en-US"/>
              </w:rPr>
              <w:t>5</w:t>
            </w:r>
          </w:p>
        </w:tc>
      </w:tr>
    </w:tbl>
    <w:p w14:paraId="416B2460" w14:textId="77777777" w:rsidR="005A08DD" w:rsidRPr="0027105F" w:rsidRDefault="005A08DD" w:rsidP="00AD4856">
      <w:pPr>
        <w:pStyle w:val="a8"/>
        <w:spacing w:after="0"/>
        <w:ind w:left="360"/>
        <w:jc w:val="left"/>
        <w:rPr>
          <w:b/>
          <w:lang w:val="en-US"/>
        </w:rPr>
      </w:pPr>
    </w:p>
    <w:p w14:paraId="465F3D28" w14:textId="777F13DA" w:rsidR="005A08DD" w:rsidRPr="0027105F" w:rsidRDefault="00480D95" w:rsidP="00480D95">
      <w:pPr>
        <w:pStyle w:val="21"/>
        <w:tabs>
          <w:tab w:val="left" w:pos="1280"/>
        </w:tabs>
        <w:spacing w:after="0" w:line="240" w:lineRule="auto"/>
        <w:ind w:left="360"/>
        <w:rPr>
          <w:b/>
          <w:bCs/>
          <w:lang w:val="en-US"/>
        </w:rPr>
      </w:pPr>
      <w:r w:rsidRPr="0027105F">
        <w:rPr>
          <w:b/>
          <w:bCs/>
          <w:lang w:val="en-US"/>
        </w:rPr>
        <w:t xml:space="preserve">5. What measures would you propose to improve the quality of educational services provided by </w:t>
      </w:r>
      <w:proofErr w:type="spellStart"/>
      <w:r w:rsidRPr="0027105F">
        <w:rPr>
          <w:b/>
          <w:bCs/>
          <w:lang w:val="en-US"/>
        </w:rPr>
        <w:t>Abylkas</w:t>
      </w:r>
      <w:proofErr w:type="spellEnd"/>
      <w:r w:rsidRPr="0027105F">
        <w:rPr>
          <w:b/>
          <w:bCs/>
          <w:lang w:val="en-US"/>
        </w:rPr>
        <w:t xml:space="preserve"> </w:t>
      </w:r>
      <w:proofErr w:type="spellStart"/>
      <w:r w:rsidRPr="0027105F">
        <w:rPr>
          <w:b/>
          <w:bCs/>
          <w:lang w:val="en-US"/>
        </w:rPr>
        <w:t>Saginov</w:t>
      </w:r>
      <w:proofErr w:type="spellEnd"/>
      <w:r w:rsidRPr="0027105F">
        <w:rPr>
          <w:b/>
          <w:bCs/>
          <w:lang w:val="en-US"/>
        </w:rPr>
        <w:t xml:space="preserve"> Karaganda Technical University? Please include your suggestions:</w:t>
      </w:r>
    </w:p>
    <w:p w14:paraId="4EBA0FE8" w14:textId="77777777" w:rsidR="005A08DD" w:rsidRPr="0027105F" w:rsidRDefault="005A08DD" w:rsidP="00A27A7F">
      <w:pPr>
        <w:pStyle w:val="21"/>
        <w:spacing w:after="0" w:line="240" w:lineRule="auto"/>
        <w:ind w:left="720" w:firstLine="131"/>
        <w:rPr>
          <w:bCs/>
          <w:lang w:val="en-US"/>
        </w:rPr>
      </w:pPr>
      <w:r w:rsidRPr="0027105F">
        <w:rPr>
          <w:lang w:val="en-US"/>
        </w:rPr>
        <w:t>___________________________________________________________________</w:t>
      </w:r>
    </w:p>
    <w:p w14:paraId="53011218" w14:textId="4E48E10E" w:rsidR="005A08DD" w:rsidRPr="0027105F" w:rsidRDefault="00480D95" w:rsidP="00480D95">
      <w:pPr>
        <w:pStyle w:val="21"/>
        <w:tabs>
          <w:tab w:val="left" w:pos="1280"/>
        </w:tabs>
        <w:spacing w:after="0" w:line="240" w:lineRule="auto"/>
        <w:ind w:left="360"/>
        <w:rPr>
          <w:lang w:val="en-US"/>
        </w:rPr>
      </w:pPr>
      <w:r w:rsidRPr="0027105F">
        <w:rPr>
          <w:lang w:val="en-US"/>
        </w:rPr>
        <w:t xml:space="preserve">        Year of study</w:t>
      </w:r>
      <w:r w:rsidR="005A08DD" w:rsidRPr="0027105F">
        <w:rPr>
          <w:lang w:val="en-US"/>
        </w:rPr>
        <w:t>* ______________________________________</w:t>
      </w:r>
    </w:p>
    <w:p w14:paraId="6B200240" w14:textId="11FFA657" w:rsidR="005A08DD" w:rsidRPr="0027105F" w:rsidRDefault="00480D95" w:rsidP="00480D95">
      <w:pPr>
        <w:pStyle w:val="21"/>
        <w:tabs>
          <w:tab w:val="left" w:pos="1280"/>
        </w:tabs>
        <w:spacing w:after="0" w:line="240" w:lineRule="auto"/>
        <w:ind w:left="851"/>
        <w:rPr>
          <w:lang w:val="en-US"/>
        </w:rPr>
      </w:pPr>
      <w:r w:rsidRPr="0027105F">
        <w:rPr>
          <w:lang w:val="en-US"/>
        </w:rPr>
        <w:t>Faculty</w:t>
      </w:r>
      <w:r w:rsidR="005A08DD" w:rsidRPr="0027105F">
        <w:rPr>
          <w:lang w:val="en-US"/>
        </w:rPr>
        <w:t>* __________________________________________</w:t>
      </w:r>
    </w:p>
    <w:p w14:paraId="460341CB" w14:textId="4235AEED" w:rsidR="005A08DD" w:rsidRPr="0027105F" w:rsidRDefault="00480D95" w:rsidP="00480D95">
      <w:pPr>
        <w:pStyle w:val="21"/>
        <w:tabs>
          <w:tab w:val="left" w:pos="1280"/>
        </w:tabs>
        <w:spacing w:after="0" w:line="240" w:lineRule="auto"/>
        <w:ind w:left="851"/>
        <w:rPr>
          <w:lang w:val="en-US"/>
        </w:rPr>
      </w:pPr>
      <w:r w:rsidRPr="0027105F">
        <w:rPr>
          <w:lang w:val="en-US"/>
        </w:rPr>
        <w:lastRenderedPageBreak/>
        <w:t>Educational program</w:t>
      </w:r>
      <w:r w:rsidR="005A08DD" w:rsidRPr="0027105F">
        <w:rPr>
          <w:lang w:val="en-US"/>
        </w:rPr>
        <w:t>* _______________________</w:t>
      </w:r>
    </w:p>
    <w:p w14:paraId="05FFDBFF" w14:textId="298B8624" w:rsidR="005A08DD" w:rsidRPr="0027105F" w:rsidRDefault="00480D95" w:rsidP="00480D95">
      <w:pPr>
        <w:pStyle w:val="21"/>
        <w:tabs>
          <w:tab w:val="left" w:pos="1280"/>
        </w:tabs>
        <w:spacing w:after="0" w:line="240" w:lineRule="auto"/>
        <w:ind w:left="851"/>
        <w:rPr>
          <w:lang w:val="en-US"/>
        </w:rPr>
      </w:pPr>
      <w:r w:rsidRPr="0027105F">
        <w:rPr>
          <w:lang w:val="en-US"/>
        </w:rPr>
        <w:t>Language of instruction</w:t>
      </w:r>
      <w:r w:rsidR="005A08DD" w:rsidRPr="0027105F">
        <w:rPr>
          <w:lang w:val="en-US"/>
        </w:rPr>
        <w:t xml:space="preserve"> ______________________________________</w:t>
      </w:r>
    </w:p>
    <w:p w14:paraId="43A7718B" w14:textId="4EC1A8D3" w:rsidR="005A08DD" w:rsidRPr="0027105F" w:rsidRDefault="00480D95" w:rsidP="00480D95">
      <w:pPr>
        <w:pStyle w:val="21"/>
        <w:tabs>
          <w:tab w:val="left" w:pos="1280"/>
        </w:tabs>
        <w:spacing w:after="0" w:line="240" w:lineRule="auto"/>
        <w:ind w:left="851"/>
        <w:rPr>
          <w:lang w:val="en-US"/>
        </w:rPr>
      </w:pPr>
      <w:r w:rsidRPr="0027105F">
        <w:rPr>
          <w:lang w:val="en-US"/>
        </w:rPr>
        <w:t>Gender</w:t>
      </w:r>
      <w:r w:rsidR="005A08DD" w:rsidRPr="0027105F">
        <w:rPr>
          <w:lang w:val="en-US"/>
        </w:rPr>
        <w:t xml:space="preserve"> ________________________________________________</w:t>
      </w:r>
    </w:p>
    <w:p w14:paraId="09BBCC46" w14:textId="77777777" w:rsidR="005A08DD" w:rsidRPr="0027105F" w:rsidRDefault="005A08DD" w:rsidP="00AD4856">
      <w:pPr>
        <w:tabs>
          <w:tab w:val="left" w:pos="1280"/>
        </w:tabs>
        <w:jc w:val="center"/>
        <w:rPr>
          <w:b/>
          <w:bCs/>
          <w:lang w:val="en-US"/>
        </w:rPr>
      </w:pPr>
    </w:p>
    <w:p w14:paraId="049846B1" w14:textId="76F48F1C" w:rsidR="005A08DD" w:rsidRPr="0027105F" w:rsidRDefault="00480D95" w:rsidP="00AD4856">
      <w:pPr>
        <w:tabs>
          <w:tab w:val="left" w:pos="1280"/>
        </w:tabs>
        <w:jc w:val="center"/>
        <w:rPr>
          <w:b/>
          <w:bCs/>
          <w:lang w:val="en-US"/>
        </w:rPr>
      </w:pPr>
      <w:r w:rsidRPr="0027105F">
        <w:rPr>
          <w:b/>
          <w:bCs/>
          <w:lang w:val="en-US"/>
        </w:rPr>
        <w:t>Thank you for participation in the survey</w:t>
      </w:r>
      <w:r w:rsidR="005A08DD" w:rsidRPr="0027105F">
        <w:rPr>
          <w:b/>
          <w:bCs/>
          <w:lang w:val="en-US"/>
        </w:rPr>
        <w:t>!</w:t>
      </w:r>
    </w:p>
    <w:p w14:paraId="60DC9CAF" w14:textId="77777777" w:rsidR="005A08DD" w:rsidRPr="0027105F" w:rsidRDefault="005A08DD" w:rsidP="00AD4856">
      <w:pPr>
        <w:tabs>
          <w:tab w:val="left" w:pos="1280"/>
        </w:tabs>
        <w:jc w:val="center"/>
        <w:rPr>
          <w:b/>
          <w:bCs/>
          <w:lang w:val="en-US"/>
        </w:rPr>
      </w:pPr>
    </w:p>
    <w:p w14:paraId="1B3CAE60" w14:textId="77777777" w:rsidR="00DC3A50" w:rsidRPr="0027105F" w:rsidRDefault="00DC3A50" w:rsidP="00AD4856">
      <w:pPr>
        <w:tabs>
          <w:tab w:val="left" w:pos="1280"/>
        </w:tabs>
        <w:jc w:val="center"/>
        <w:rPr>
          <w:b/>
          <w:bCs/>
          <w:lang w:val="en-US"/>
        </w:rPr>
      </w:pPr>
    </w:p>
    <w:p w14:paraId="01FA4636" w14:textId="77777777" w:rsidR="00DC3A50" w:rsidRPr="0027105F" w:rsidRDefault="00DC3A50" w:rsidP="00AD4856">
      <w:pPr>
        <w:tabs>
          <w:tab w:val="left" w:pos="1280"/>
        </w:tabs>
        <w:jc w:val="center"/>
        <w:rPr>
          <w:b/>
          <w:bCs/>
          <w:lang w:val="en-US"/>
        </w:rPr>
      </w:pPr>
    </w:p>
    <w:p w14:paraId="0A73E21C" w14:textId="77777777" w:rsidR="005A08DD" w:rsidRPr="0027105F" w:rsidRDefault="005A08DD" w:rsidP="00AD4856">
      <w:pPr>
        <w:tabs>
          <w:tab w:val="left" w:pos="1280"/>
        </w:tabs>
        <w:jc w:val="center"/>
        <w:rPr>
          <w:b/>
          <w:bCs/>
          <w:lang w:val="en-US"/>
        </w:rPr>
      </w:pPr>
    </w:p>
    <w:p w14:paraId="171DE02B" w14:textId="05E05399" w:rsidR="001D53B6" w:rsidRPr="0027105F" w:rsidRDefault="00480D95" w:rsidP="00A27A7F">
      <w:pPr>
        <w:ind w:left="426" w:firstLine="425"/>
        <w:rPr>
          <w:b/>
          <w:bCs/>
          <w:lang w:val="en-US"/>
        </w:rPr>
      </w:pPr>
      <w:r w:rsidRPr="0027105F">
        <w:rPr>
          <w:b/>
          <w:bCs/>
          <w:lang w:val="en-US"/>
        </w:rPr>
        <w:t>AGREED</w:t>
      </w:r>
      <w:r w:rsidR="001D53B6" w:rsidRPr="0027105F">
        <w:rPr>
          <w:b/>
          <w:bCs/>
          <w:lang w:val="en-US"/>
        </w:rPr>
        <w:t xml:space="preserve">: </w:t>
      </w:r>
    </w:p>
    <w:p w14:paraId="7F203A44" w14:textId="77777777" w:rsidR="00480D95" w:rsidRPr="0027105F" w:rsidRDefault="00480D95" w:rsidP="00480D95">
      <w:pPr>
        <w:ind w:left="426" w:firstLine="425"/>
        <w:rPr>
          <w:b/>
          <w:bCs/>
          <w:lang w:val="en-US"/>
        </w:rPr>
      </w:pPr>
      <w:r w:rsidRPr="0027105F">
        <w:rPr>
          <w:b/>
          <w:bCs/>
          <w:lang w:val="en-US"/>
        </w:rPr>
        <w:t xml:space="preserve">Member of the Management Board, </w:t>
      </w:r>
    </w:p>
    <w:p w14:paraId="1D99FEC8" w14:textId="06F9748A" w:rsidR="001D53B6" w:rsidRPr="0027105F" w:rsidRDefault="00480D95" w:rsidP="00480D95">
      <w:pPr>
        <w:ind w:left="426" w:firstLine="425"/>
        <w:rPr>
          <w:b/>
          <w:bCs/>
          <w:lang w:val="en-US"/>
        </w:rPr>
      </w:pPr>
      <w:r w:rsidRPr="0027105F">
        <w:rPr>
          <w:b/>
          <w:bCs/>
          <w:lang w:val="en-US"/>
        </w:rPr>
        <w:t xml:space="preserve">Vice-Rector for Academic Affairs                                 B.R. </w:t>
      </w:r>
      <w:proofErr w:type="spellStart"/>
      <w:r w:rsidRPr="0027105F">
        <w:rPr>
          <w:b/>
          <w:bCs/>
          <w:lang w:val="en-US"/>
        </w:rPr>
        <w:t>Nussupbekov</w:t>
      </w:r>
      <w:proofErr w:type="spellEnd"/>
    </w:p>
    <w:p w14:paraId="5112352A" w14:textId="77777777" w:rsidR="005A08DD" w:rsidRPr="0027105F" w:rsidRDefault="005A08DD" w:rsidP="00AD4856">
      <w:pPr>
        <w:jc w:val="left"/>
        <w:rPr>
          <w:b/>
          <w:bCs/>
          <w:lang w:val="en-US"/>
        </w:rPr>
      </w:pPr>
      <w:r w:rsidRPr="0027105F">
        <w:rPr>
          <w:b/>
          <w:bCs/>
          <w:lang w:val="en-US"/>
        </w:rPr>
        <w:br w:type="page"/>
      </w:r>
    </w:p>
    <w:p w14:paraId="3F62A649" w14:textId="34B6EDE4" w:rsidR="004030BE" w:rsidRPr="0027105F" w:rsidRDefault="00DC3A50" w:rsidP="005B28D7">
      <w:pPr>
        <w:pStyle w:val="1"/>
        <w:spacing w:before="0" w:after="0"/>
        <w:jc w:val="center"/>
        <w:rPr>
          <w:rFonts w:ascii="Times New Roman" w:hAnsi="Times New Roman" w:cs="Times New Roman"/>
          <w:sz w:val="24"/>
          <w:szCs w:val="24"/>
          <w:lang w:val="en-US"/>
        </w:rPr>
      </w:pPr>
      <w:bookmarkStart w:id="20" w:name="_Toc196744962"/>
      <w:r w:rsidRPr="0027105F">
        <w:rPr>
          <w:rFonts w:ascii="Times New Roman" w:hAnsi="Times New Roman" w:cs="Times New Roman"/>
          <w:sz w:val="24"/>
          <w:szCs w:val="24"/>
          <w:lang w:val="en-US"/>
        </w:rPr>
        <w:lastRenderedPageBreak/>
        <w:t xml:space="preserve">4.5 </w:t>
      </w:r>
      <w:bookmarkEnd w:id="20"/>
      <w:r w:rsidR="004030BE" w:rsidRPr="0027105F">
        <w:rPr>
          <w:rFonts w:ascii="Times New Roman" w:hAnsi="Times New Roman" w:cs="Times New Roman"/>
          <w:sz w:val="24"/>
          <w:szCs w:val="24"/>
          <w:lang w:val="en-US"/>
        </w:rPr>
        <w:t xml:space="preserve">Sociological tools for the survey: "Satisfaction of the </w:t>
      </w:r>
      <w:r w:rsidR="007F6B3C" w:rsidRPr="0027105F">
        <w:rPr>
          <w:rFonts w:ascii="Times New Roman" w:hAnsi="Times New Roman" w:cs="Times New Roman"/>
          <w:sz w:val="24"/>
          <w:szCs w:val="24"/>
          <w:lang w:val="en-US"/>
        </w:rPr>
        <w:t>teaching staff</w:t>
      </w:r>
      <w:r w:rsidR="004030BE" w:rsidRPr="0027105F">
        <w:rPr>
          <w:rFonts w:ascii="Times New Roman" w:hAnsi="Times New Roman" w:cs="Times New Roman"/>
          <w:sz w:val="24"/>
          <w:szCs w:val="24"/>
          <w:lang w:val="en-US"/>
        </w:rPr>
        <w:t xml:space="preserve"> of </w:t>
      </w:r>
      <w:proofErr w:type="spellStart"/>
      <w:r w:rsidR="004030BE" w:rsidRPr="0027105F">
        <w:rPr>
          <w:rFonts w:ascii="Times New Roman" w:hAnsi="Times New Roman" w:cs="Times New Roman"/>
          <w:sz w:val="24"/>
          <w:szCs w:val="24"/>
          <w:lang w:val="en-US"/>
        </w:rPr>
        <w:t>Abylkas</w:t>
      </w:r>
      <w:proofErr w:type="spellEnd"/>
      <w:r w:rsidR="004030BE" w:rsidRPr="0027105F">
        <w:rPr>
          <w:rFonts w:ascii="Times New Roman" w:hAnsi="Times New Roman" w:cs="Times New Roman"/>
          <w:sz w:val="24"/>
          <w:szCs w:val="24"/>
          <w:lang w:val="en-US"/>
        </w:rPr>
        <w:t xml:space="preserve"> </w:t>
      </w:r>
      <w:proofErr w:type="spellStart"/>
      <w:r w:rsidR="004030BE" w:rsidRPr="0027105F">
        <w:rPr>
          <w:rFonts w:ascii="Times New Roman" w:hAnsi="Times New Roman" w:cs="Times New Roman"/>
          <w:sz w:val="24"/>
          <w:szCs w:val="24"/>
          <w:lang w:val="en-US"/>
        </w:rPr>
        <w:t>Saginov</w:t>
      </w:r>
      <w:proofErr w:type="spellEnd"/>
      <w:r w:rsidR="004030BE" w:rsidRPr="0027105F">
        <w:rPr>
          <w:rFonts w:ascii="Times New Roman" w:hAnsi="Times New Roman" w:cs="Times New Roman"/>
          <w:sz w:val="24"/>
          <w:szCs w:val="24"/>
          <w:lang w:val="en-US"/>
        </w:rPr>
        <w:t xml:space="preserve"> Karaganda Technical University NJSC with educational management and </w:t>
      </w:r>
    </w:p>
    <w:p w14:paraId="7C827AF3" w14:textId="688E8A75" w:rsidR="001D53B6" w:rsidRPr="0027105F" w:rsidRDefault="004030BE" w:rsidP="005B28D7">
      <w:pPr>
        <w:pStyle w:val="1"/>
        <w:spacing w:before="0" w:after="0"/>
        <w:jc w:val="center"/>
        <w:rPr>
          <w:rFonts w:ascii="Times New Roman" w:hAnsi="Times New Roman" w:cs="Times New Roman"/>
          <w:sz w:val="24"/>
          <w:szCs w:val="24"/>
          <w:lang w:val="en-US"/>
        </w:rPr>
      </w:pPr>
      <w:r w:rsidRPr="0027105F">
        <w:rPr>
          <w:rFonts w:ascii="Times New Roman" w:hAnsi="Times New Roman" w:cs="Times New Roman"/>
          <w:sz w:val="24"/>
          <w:szCs w:val="24"/>
          <w:lang w:val="en-US"/>
        </w:rPr>
        <w:t>academic service"</w:t>
      </w:r>
    </w:p>
    <w:p w14:paraId="34B3AA20" w14:textId="77777777" w:rsidR="001D53B6" w:rsidRPr="0027105F" w:rsidRDefault="001D53B6" w:rsidP="00AD4856">
      <w:pPr>
        <w:ind w:left="284" w:firstLine="425"/>
        <w:jc w:val="center"/>
        <w:rPr>
          <w:b/>
          <w:bCs/>
          <w:lang w:val="en-US"/>
        </w:rPr>
      </w:pPr>
    </w:p>
    <w:p w14:paraId="2A00F238" w14:textId="7B674D4D" w:rsidR="006A7058" w:rsidRPr="0027105F" w:rsidRDefault="006A7058" w:rsidP="006A7058">
      <w:pPr>
        <w:rPr>
          <w:lang w:val="en-US"/>
        </w:rPr>
      </w:pPr>
      <w:r w:rsidRPr="0027105F">
        <w:rPr>
          <w:b/>
          <w:i/>
          <w:lang w:val="en-US"/>
        </w:rPr>
        <w:t xml:space="preserve">        Object of the study</w:t>
      </w:r>
      <w:r w:rsidR="001D53B6" w:rsidRPr="0027105F">
        <w:rPr>
          <w:b/>
          <w:i/>
          <w:lang w:val="en-US"/>
        </w:rPr>
        <w:t xml:space="preserve">: </w:t>
      </w:r>
      <w:r w:rsidR="007F6B3C" w:rsidRPr="0027105F">
        <w:rPr>
          <w:bCs/>
          <w:iCs/>
          <w:lang w:val="en-US"/>
        </w:rPr>
        <w:t>the</w:t>
      </w:r>
      <w:r w:rsidR="007F6B3C" w:rsidRPr="0027105F">
        <w:rPr>
          <w:b/>
          <w:i/>
          <w:lang w:val="en-US"/>
        </w:rPr>
        <w:t xml:space="preserve"> </w:t>
      </w:r>
      <w:r w:rsidRPr="0027105F">
        <w:rPr>
          <w:lang w:val="en-US"/>
        </w:rPr>
        <w:t xml:space="preserve">University </w:t>
      </w:r>
      <w:r w:rsidR="007F6B3C" w:rsidRPr="0027105F">
        <w:rPr>
          <w:lang w:val="en-US"/>
        </w:rPr>
        <w:t>teaching staff.</w:t>
      </w:r>
    </w:p>
    <w:p w14:paraId="01590CD7" w14:textId="6E7F4BA3" w:rsidR="006A7058" w:rsidRPr="0027105F" w:rsidRDefault="0058463D" w:rsidP="006A7058">
      <w:pPr>
        <w:rPr>
          <w:lang w:val="en-US"/>
        </w:rPr>
      </w:pPr>
      <w:r w:rsidRPr="0027105F">
        <w:rPr>
          <w:b/>
          <w:bCs/>
          <w:i/>
          <w:iCs/>
          <w:lang w:val="en-US"/>
        </w:rPr>
        <w:t xml:space="preserve">       </w:t>
      </w:r>
      <w:r w:rsidR="006A7058" w:rsidRPr="0027105F">
        <w:rPr>
          <w:b/>
          <w:bCs/>
          <w:i/>
          <w:iCs/>
          <w:lang w:val="en-US"/>
        </w:rPr>
        <w:t>Subject of the study:</w:t>
      </w:r>
      <w:r w:rsidR="006A7058" w:rsidRPr="0027105F">
        <w:rPr>
          <w:lang w:val="en-US"/>
        </w:rPr>
        <w:t xml:space="preserve"> faculty satisfaction with academic service and factors that directly or indirectly influence it.</w:t>
      </w:r>
    </w:p>
    <w:p w14:paraId="504E33F3" w14:textId="51D63BDB" w:rsidR="006A7058" w:rsidRPr="0027105F" w:rsidRDefault="0058463D" w:rsidP="006A7058">
      <w:pPr>
        <w:rPr>
          <w:b/>
          <w:bCs/>
          <w:i/>
          <w:iCs/>
          <w:lang w:val="en-US"/>
        </w:rPr>
      </w:pPr>
      <w:r w:rsidRPr="0027105F">
        <w:rPr>
          <w:b/>
          <w:bCs/>
          <w:i/>
          <w:iCs/>
          <w:lang w:val="en-US"/>
        </w:rPr>
        <w:t xml:space="preserve">       </w:t>
      </w:r>
      <w:r w:rsidR="006A7058" w:rsidRPr="0027105F">
        <w:rPr>
          <w:b/>
          <w:bCs/>
          <w:i/>
          <w:iCs/>
          <w:lang w:val="en-US"/>
        </w:rPr>
        <w:t>Practical objectives of the study:</w:t>
      </w:r>
    </w:p>
    <w:p w14:paraId="632BD2AF" w14:textId="1E4D6BA6" w:rsidR="006A7058" w:rsidRPr="0027105F" w:rsidRDefault="0058463D" w:rsidP="006A7058">
      <w:pPr>
        <w:rPr>
          <w:lang w:val="en-US"/>
        </w:rPr>
      </w:pPr>
      <w:r w:rsidRPr="0027105F">
        <w:rPr>
          <w:lang w:val="en-US"/>
        </w:rPr>
        <w:t xml:space="preserve">      </w:t>
      </w:r>
      <w:r w:rsidR="006A7058" w:rsidRPr="0027105F">
        <w:rPr>
          <w:lang w:val="en-US"/>
        </w:rPr>
        <w:t>1. To analyze faculty satisfaction with academic service and identify problem areas in this area.</w:t>
      </w:r>
    </w:p>
    <w:p w14:paraId="233E6DF9" w14:textId="04AB3ED9" w:rsidR="006A7058" w:rsidRPr="0027105F" w:rsidRDefault="0058463D" w:rsidP="006A7058">
      <w:pPr>
        <w:rPr>
          <w:lang w:val="en-US"/>
        </w:rPr>
      </w:pPr>
      <w:r w:rsidRPr="0027105F">
        <w:rPr>
          <w:lang w:val="en-US"/>
        </w:rPr>
        <w:t xml:space="preserve">      </w:t>
      </w:r>
      <w:r w:rsidR="006A7058" w:rsidRPr="0027105F">
        <w:rPr>
          <w:lang w:val="en-US"/>
        </w:rPr>
        <w:t>2. To develop practical recommendations aimed at improving the incentive system and increasing the professional motivation of faculty.</w:t>
      </w:r>
    </w:p>
    <w:p w14:paraId="2D0DC09A" w14:textId="3D31634D" w:rsidR="006A7058" w:rsidRPr="0027105F" w:rsidRDefault="0058463D" w:rsidP="006A7058">
      <w:pPr>
        <w:rPr>
          <w:lang w:val="en-US"/>
        </w:rPr>
      </w:pPr>
      <w:r w:rsidRPr="0027105F">
        <w:rPr>
          <w:lang w:val="en-US"/>
        </w:rPr>
        <w:t xml:space="preserve">      </w:t>
      </w:r>
      <w:r w:rsidR="006A7058" w:rsidRPr="0027105F">
        <w:rPr>
          <w:b/>
          <w:bCs/>
          <w:i/>
          <w:iCs/>
          <w:lang w:val="en-US"/>
        </w:rPr>
        <w:t xml:space="preserve">The </w:t>
      </w:r>
      <w:r w:rsidRPr="0027105F">
        <w:rPr>
          <w:b/>
          <w:bCs/>
          <w:i/>
          <w:iCs/>
          <w:lang w:val="en-US"/>
        </w:rPr>
        <w:t>tasks</w:t>
      </w:r>
      <w:r w:rsidR="006A7058" w:rsidRPr="0027105F">
        <w:rPr>
          <w:b/>
          <w:bCs/>
          <w:i/>
          <w:iCs/>
          <w:lang w:val="en-US"/>
        </w:rPr>
        <w:t xml:space="preserve"> of the study are to identify factors related to</w:t>
      </w:r>
      <w:r w:rsidR="006A7058" w:rsidRPr="0027105F">
        <w:rPr>
          <w:lang w:val="en-US"/>
        </w:rPr>
        <w:t>...</w:t>
      </w:r>
    </w:p>
    <w:p w14:paraId="03A290F1" w14:textId="1321F064" w:rsidR="006A7058" w:rsidRPr="0027105F" w:rsidRDefault="0058463D" w:rsidP="006A7058">
      <w:pPr>
        <w:rPr>
          <w:lang w:val="en-US"/>
        </w:rPr>
      </w:pPr>
      <w:r w:rsidRPr="0027105F">
        <w:rPr>
          <w:lang w:val="en-US"/>
        </w:rPr>
        <w:t xml:space="preserve">      </w:t>
      </w:r>
      <w:r w:rsidR="006A7058" w:rsidRPr="0027105F">
        <w:rPr>
          <w:lang w:val="en-US"/>
        </w:rPr>
        <w:t>• working conditions;</w:t>
      </w:r>
    </w:p>
    <w:p w14:paraId="0E9F1B7C" w14:textId="4A59AE56" w:rsidR="006A7058" w:rsidRPr="0027105F" w:rsidRDefault="0058463D" w:rsidP="006A7058">
      <w:pPr>
        <w:rPr>
          <w:lang w:val="en-US"/>
        </w:rPr>
      </w:pPr>
      <w:r w:rsidRPr="0027105F">
        <w:rPr>
          <w:lang w:val="en-US"/>
        </w:rPr>
        <w:t xml:space="preserve">      </w:t>
      </w:r>
      <w:r w:rsidR="006A7058" w:rsidRPr="0027105F">
        <w:rPr>
          <w:lang w:val="en-US"/>
        </w:rPr>
        <w:t xml:space="preserve">• the </w:t>
      </w:r>
      <w:r w:rsidRPr="0027105F">
        <w:rPr>
          <w:lang w:val="en-US"/>
        </w:rPr>
        <w:t xml:space="preserve">   </w:t>
      </w:r>
      <w:r w:rsidR="006A7058" w:rsidRPr="0027105F">
        <w:rPr>
          <w:lang w:val="en-US"/>
        </w:rPr>
        <w:t>moral and psychological climate within the team;</w:t>
      </w:r>
    </w:p>
    <w:p w14:paraId="08EE24CA" w14:textId="70072BCE" w:rsidR="006A7058" w:rsidRPr="0027105F" w:rsidRDefault="0058463D" w:rsidP="006A7058">
      <w:pPr>
        <w:rPr>
          <w:lang w:val="en-US"/>
        </w:rPr>
      </w:pPr>
      <w:r w:rsidRPr="0027105F">
        <w:rPr>
          <w:lang w:val="en-US"/>
        </w:rPr>
        <w:t xml:space="preserve">      </w:t>
      </w:r>
      <w:r w:rsidR="006A7058" w:rsidRPr="0027105F">
        <w:rPr>
          <w:lang w:val="en-US"/>
        </w:rPr>
        <w:t>• conditions for professional growth;</w:t>
      </w:r>
    </w:p>
    <w:p w14:paraId="33060A76" w14:textId="7DC404CE" w:rsidR="006A7058" w:rsidRPr="0027105F" w:rsidRDefault="0058463D" w:rsidP="006A7058">
      <w:pPr>
        <w:rPr>
          <w:lang w:val="en-US"/>
        </w:rPr>
      </w:pPr>
      <w:r w:rsidRPr="0027105F">
        <w:rPr>
          <w:lang w:val="en-US"/>
        </w:rPr>
        <w:t xml:space="preserve">      </w:t>
      </w:r>
      <w:r w:rsidR="006A7058" w:rsidRPr="0027105F">
        <w:rPr>
          <w:lang w:val="en-US"/>
        </w:rPr>
        <w:t>• compensation.</w:t>
      </w:r>
    </w:p>
    <w:p w14:paraId="09CC29BC" w14:textId="7B6C72C0" w:rsidR="006A7058" w:rsidRPr="0027105F" w:rsidRDefault="0058463D" w:rsidP="006A7058">
      <w:pPr>
        <w:rPr>
          <w:b/>
          <w:bCs/>
          <w:i/>
          <w:iCs/>
          <w:lang w:val="en-US"/>
        </w:rPr>
      </w:pPr>
      <w:r w:rsidRPr="0027105F">
        <w:rPr>
          <w:lang w:val="en-US"/>
        </w:rPr>
        <w:t xml:space="preserve">      </w:t>
      </w:r>
      <w:r w:rsidR="006A7058" w:rsidRPr="0027105F">
        <w:rPr>
          <w:b/>
          <w:bCs/>
          <w:i/>
          <w:iCs/>
          <w:lang w:val="en-US"/>
        </w:rPr>
        <w:t>Expected results:</w:t>
      </w:r>
    </w:p>
    <w:p w14:paraId="7869D51B" w14:textId="6E5A1BBE" w:rsidR="006A7058" w:rsidRPr="0027105F" w:rsidRDefault="0058463D" w:rsidP="006A7058">
      <w:pPr>
        <w:rPr>
          <w:lang w:val="en-US"/>
        </w:rPr>
      </w:pPr>
      <w:r w:rsidRPr="0027105F">
        <w:rPr>
          <w:lang w:val="en-US"/>
        </w:rPr>
        <w:t xml:space="preserve">      </w:t>
      </w:r>
      <w:r w:rsidR="006A7058" w:rsidRPr="0027105F">
        <w:rPr>
          <w:lang w:val="en-US"/>
        </w:rPr>
        <w:t>1. The results of this sociological study will reveal the degree of faculty satisfaction with academic service at the university.</w:t>
      </w:r>
    </w:p>
    <w:p w14:paraId="0F215569" w14:textId="7492E59B" w:rsidR="006A7058" w:rsidRPr="0027105F" w:rsidRDefault="0058463D" w:rsidP="006A7058">
      <w:pPr>
        <w:rPr>
          <w:lang w:val="en-US"/>
        </w:rPr>
      </w:pPr>
      <w:r w:rsidRPr="0027105F">
        <w:rPr>
          <w:lang w:val="en-US"/>
        </w:rPr>
        <w:t xml:space="preserve">      </w:t>
      </w:r>
      <w:r w:rsidR="006A7058" w:rsidRPr="0027105F">
        <w:rPr>
          <w:lang w:val="en-US"/>
        </w:rPr>
        <w:t>2. The results of this sociological study will identify problem areas related to the activities of faculty.</w:t>
      </w:r>
    </w:p>
    <w:p w14:paraId="0CD66681" w14:textId="78CCCB0F" w:rsidR="006A7058" w:rsidRPr="0027105F" w:rsidRDefault="0058463D" w:rsidP="006A7058">
      <w:pPr>
        <w:rPr>
          <w:lang w:val="en-US"/>
        </w:rPr>
      </w:pPr>
      <w:r w:rsidRPr="0027105F">
        <w:rPr>
          <w:lang w:val="en-US"/>
        </w:rPr>
        <w:t xml:space="preserve">     </w:t>
      </w:r>
      <w:r w:rsidR="006A7058" w:rsidRPr="0027105F">
        <w:rPr>
          <w:lang w:val="en-US"/>
        </w:rPr>
        <w:t>3. The results of this sociological study will enable the development of corrective measures to improve the work organization of the faculty.</w:t>
      </w:r>
    </w:p>
    <w:p w14:paraId="18270FAC" w14:textId="323AEA37" w:rsidR="006A7058" w:rsidRPr="0027105F" w:rsidRDefault="0058463D" w:rsidP="006A7058">
      <w:pPr>
        <w:rPr>
          <w:lang w:val="en-US"/>
        </w:rPr>
      </w:pPr>
      <w:r w:rsidRPr="0027105F">
        <w:rPr>
          <w:lang w:val="en-US"/>
        </w:rPr>
        <w:t xml:space="preserve">     </w:t>
      </w:r>
      <w:r w:rsidR="006A7058" w:rsidRPr="0027105F">
        <w:rPr>
          <w:lang w:val="en-US"/>
        </w:rPr>
        <w:t>4. The results of this sociological study will help increase faculty satisfaction with the university's academic services.</w:t>
      </w:r>
    </w:p>
    <w:p w14:paraId="3F42DE27" w14:textId="7BA98AB3" w:rsidR="00853028" w:rsidRPr="0027105F" w:rsidRDefault="0058463D" w:rsidP="006A7058">
      <w:pPr>
        <w:rPr>
          <w:lang w:val="en-US"/>
        </w:rPr>
      </w:pPr>
      <w:r w:rsidRPr="0027105F">
        <w:rPr>
          <w:lang w:val="en-US"/>
        </w:rPr>
        <w:t xml:space="preserve">     </w:t>
      </w:r>
      <w:r w:rsidR="006A7058" w:rsidRPr="0027105F">
        <w:rPr>
          <w:lang w:val="en-US"/>
        </w:rPr>
        <w:t>The overall satisfaction rate of the university's faculty with educational management and academic services is determined based on the average score of respondents for Question 5 (average across all items):</w:t>
      </w:r>
    </w:p>
    <w:p w14:paraId="03516520" w14:textId="77777777" w:rsidR="00853028" w:rsidRPr="0027105F" w:rsidRDefault="00853028" w:rsidP="00DC3A50">
      <w:pPr>
        <w:ind w:firstLine="567"/>
        <w:rPr>
          <w:lang w:val="en-US"/>
        </w:rPr>
      </w:pPr>
    </w:p>
    <w:p w14:paraId="2618CB7D" w14:textId="19381D1E" w:rsidR="00392A70" w:rsidRPr="0027105F" w:rsidRDefault="00392A70" w:rsidP="00392A70">
      <w:pPr>
        <w:jc w:val="center"/>
        <w:rPr>
          <w:i/>
          <w:lang w:val="en-US"/>
        </w:rPr>
      </w:pPr>
      <w:bookmarkStart w:id="21" w:name="_Hlk210542533"/>
      <w:r w:rsidRPr="0027105F">
        <w:rPr>
          <w:lang w:val="en-US"/>
        </w:rPr>
        <w:t xml:space="preserve">Satisfaction percent = </w:t>
      </w:r>
      <m:oMath>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Уav-Уmin</m:t>
                </m:r>
              </m:num>
              <m:den>
                <m:r>
                  <w:rPr>
                    <w:rFonts w:ascii="Cambria Math" w:hAnsi="Cambria Math"/>
                    <w:lang w:val="en-US"/>
                  </w:rPr>
                  <m:t>Уmax-Уmin</m:t>
                </m:r>
              </m:den>
            </m:f>
          </m:e>
        </m:d>
        <m:r>
          <w:rPr>
            <w:rFonts w:ascii="Cambria Math" w:hAnsi="Cambria Math"/>
            <w:lang w:val="en-US"/>
          </w:rPr>
          <m:t>*100%,</m:t>
        </m:r>
      </m:oMath>
    </w:p>
    <w:p w14:paraId="20434F3B" w14:textId="77777777" w:rsidR="00392A70" w:rsidRPr="0027105F" w:rsidRDefault="00392A70" w:rsidP="00392A70">
      <w:pPr>
        <w:jc w:val="left"/>
        <w:rPr>
          <w:lang w:val="en-US"/>
        </w:rPr>
      </w:pPr>
      <w:r w:rsidRPr="0027105F">
        <w:rPr>
          <w:lang w:val="en-US"/>
        </w:rPr>
        <w:t>where</w:t>
      </w:r>
    </w:p>
    <w:p w14:paraId="51435596" w14:textId="77777777" w:rsidR="00392A70" w:rsidRPr="0027105F" w:rsidRDefault="00392A70" w:rsidP="00392A70">
      <w:pPr>
        <w:numPr>
          <w:ilvl w:val="0"/>
          <w:numId w:val="32"/>
        </w:numPr>
        <w:ind w:left="0" w:firstLine="567"/>
        <w:jc w:val="left"/>
        <w:rPr>
          <w:i/>
          <w:iCs/>
          <w:lang w:val="en-US"/>
        </w:rPr>
      </w:pPr>
      <w:proofErr w:type="spellStart"/>
      <w:r w:rsidRPr="0027105F">
        <w:rPr>
          <w:i/>
          <w:iCs/>
          <w:lang w:val="en-US"/>
        </w:rPr>
        <w:t>Уav</w:t>
      </w:r>
      <w:proofErr w:type="spellEnd"/>
      <w:r w:rsidRPr="0027105F">
        <w:rPr>
          <w:i/>
          <w:iCs/>
          <w:lang w:val="en-US"/>
        </w:rPr>
        <w:t xml:space="preserve">. </w:t>
      </w:r>
      <w:r w:rsidRPr="0027105F">
        <w:rPr>
          <w:lang w:val="en-US"/>
        </w:rPr>
        <w:t>is the average value on the Likert scale</w:t>
      </w:r>
    </w:p>
    <w:p w14:paraId="1F373C74" w14:textId="77777777" w:rsidR="00392A70" w:rsidRPr="0027105F" w:rsidRDefault="00392A70" w:rsidP="00392A70">
      <w:pPr>
        <w:numPr>
          <w:ilvl w:val="0"/>
          <w:numId w:val="32"/>
        </w:numPr>
        <w:ind w:left="0" w:firstLine="567"/>
        <w:jc w:val="left"/>
        <w:rPr>
          <w:lang w:val="en-US"/>
        </w:rPr>
      </w:pPr>
      <w:proofErr w:type="spellStart"/>
      <w:r w:rsidRPr="0027105F">
        <w:rPr>
          <w:i/>
          <w:iCs/>
          <w:lang w:val="en-US"/>
        </w:rPr>
        <w:t>Уmin</w:t>
      </w:r>
      <w:proofErr w:type="spellEnd"/>
      <w:r w:rsidRPr="0027105F">
        <w:rPr>
          <w:i/>
          <w:iCs/>
          <w:lang w:val="en-US"/>
        </w:rPr>
        <w:t xml:space="preserve"> </w:t>
      </w:r>
      <w:r w:rsidRPr="0027105F">
        <w:rPr>
          <w:lang w:val="en-US"/>
        </w:rPr>
        <w:t>is the minimal possible value</w:t>
      </w:r>
    </w:p>
    <w:p w14:paraId="2516E344" w14:textId="77777777" w:rsidR="00392A70" w:rsidRPr="0027105F" w:rsidRDefault="00392A70" w:rsidP="00392A70">
      <w:pPr>
        <w:numPr>
          <w:ilvl w:val="0"/>
          <w:numId w:val="32"/>
        </w:numPr>
        <w:ind w:left="0" w:firstLine="567"/>
        <w:jc w:val="left"/>
        <w:rPr>
          <w:i/>
          <w:iCs/>
          <w:lang w:val="en-US"/>
        </w:rPr>
      </w:pPr>
      <w:proofErr w:type="spellStart"/>
      <w:r w:rsidRPr="0027105F">
        <w:rPr>
          <w:i/>
          <w:iCs/>
          <w:lang w:val="en-US"/>
        </w:rPr>
        <w:t>Уmax</w:t>
      </w:r>
      <w:proofErr w:type="spellEnd"/>
      <w:r w:rsidRPr="0027105F">
        <w:rPr>
          <w:i/>
          <w:iCs/>
          <w:lang w:val="en-US"/>
        </w:rPr>
        <w:t xml:space="preserve"> </w:t>
      </w:r>
      <w:r w:rsidRPr="0027105F">
        <w:rPr>
          <w:lang w:val="en-US"/>
        </w:rPr>
        <w:t>is the maximum possible value</w:t>
      </w:r>
    </w:p>
    <w:p w14:paraId="7A197939" w14:textId="77777777" w:rsidR="00392A70" w:rsidRPr="0027105F" w:rsidRDefault="00392A70" w:rsidP="00392A70">
      <w:pPr>
        <w:ind w:firstLine="567"/>
        <w:rPr>
          <w:lang w:val="en-US"/>
        </w:rPr>
      </w:pPr>
    </w:p>
    <w:p w14:paraId="3E4C7186" w14:textId="77777777" w:rsidR="00392A70" w:rsidRPr="0027105F" w:rsidRDefault="00392A70" w:rsidP="00392A70">
      <w:pPr>
        <w:ind w:firstLine="567"/>
        <w:rPr>
          <w:b/>
          <w:bCs/>
          <w:lang w:val="en-US"/>
        </w:rPr>
      </w:pPr>
      <w:r w:rsidRPr="0027105F">
        <w:rPr>
          <w:b/>
          <w:bCs/>
          <w:lang w:val="en-US"/>
        </w:rPr>
        <w:t>Interpretation:</w:t>
      </w:r>
    </w:p>
    <w:p w14:paraId="15ABF83A" w14:textId="77777777" w:rsidR="00392A70" w:rsidRPr="0027105F" w:rsidRDefault="00392A70" w:rsidP="00392A70">
      <w:pPr>
        <w:ind w:firstLine="567"/>
        <w:rPr>
          <w:lang w:val="en-US"/>
        </w:rPr>
      </w:pPr>
      <w:r w:rsidRPr="0027105F">
        <w:rPr>
          <w:lang w:val="en-US"/>
        </w:rPr>
        <w:t>0-20% — extremely low satisfaction</w:t>
      </w:r>
    </w:p>
    <w:p w14:paraId="015E74AF" w14:textId="77777777" w:rsidR="00392A70" w:rsidRPr="0027105F" w:rsidRDefault="00392A70" w:rsidP="00392A70">
      <w:pPr>
        <w:ind w:firstLine="567"/>
        <w:rPr>
          <w:lang w:val="en-US"/>
        </w:rPr>
      </w:pPr>
      <w:r w:rsidRPr="0027105F">
        <w:rPr>
          <w:lang w:val="en-US"/>
        </w:rPr>
        <w:t>21–40% — low</w:t>
      </w:r>
    </w:p>
    <w:p w14:paraId="1FAF061D" w14:textId="77777777" w:rsidR="00392A70" w:rsidRPr="0027105F" w:rsidRDefault="00392A70" w:rsidP="00392A70">
      <w:pPr>
        <w:ind w:firstLine="567"/>
        <w:rPr>
          <w:lang w:val="en-US"/>
        </w:rPr>
      </w:pPr>
      <w:r w:rsidRPr="0027105F">
        <w:rPr>
          <w:lang w:val="en-US"/>
        </w:rPr>
        <w:t>41–60% — moderate</w:t>
      </w:r>
    </w:p>
    <w:p w14:paraId="188A4448" w14:textId="77777777" w:rsidR="00392A70" w:rsidRPr="0027105F" w:rsidRDefault="00392A70" w:rsidP="00392A70">
      <w:pPr>
        <w:ind w:firstLine="567"/>
        <w:rPr>
          <w:lang w:val="en-US"/>
        </w:rPr>
      </w:pPr>
      <w:r w:rsidRPr="0027105F">
        <w:rPr>
          <w:lang w:val="en-US"/>
        </w:rPr>
        <w:t>61–80% — high</w:t>
      </w:r>
    </w:p>
    <w:p w14:paraId="18AF6E9D" w14:textId="0B6A308D" w:rsidR="001D53B6" w:rsidRPr="0027105F" w:rsidRDefault="00392A70" w:rsidP="00392A70">
      <w:pPr>
        <w:ind w:firstLine="567"/>
        <w:rPr>
          <w:lang w:val="en-US"/>
        </w:rPr>
      </w:pPr>
      <w:r w:rsidRPr="0027105F">
        <w:rPr>
          <w:lang w:val="en-US"/>
        </w:rPr>
        <w:t>81–100% — very high</w:t>
      </w:r>
      <w:bookmarkEnd w:id="21"/>
      <w:r w:rsidR="001D53B6" w:rsidRPr="0027105F">
        <w:rPr>
          <w:lang w:val="en-US"/>
        </w:rPr>
        <w:br w:type="page"/>
      </w:r>
    </w:p>
    <w:p w14:paraId="364F8757" w14:textId="77777777" w:rsidR="00392A70" w:rsidRPr="0027105F" w:rsidRDefault="00392A70" w:rsidP="00392A70">
      <w:pPr>
        <w:jc w:val="center"/>
        <w:rPr>
          <w:b/>
          <w:bCs/>
          <w:lang w:val="en-US"/>
        </w:rPr>
      </w:pPr>
      <w:r w:rsidRPr="0027105F">
        <w:rPr>
          <w:b/>
          <w:bCs/>
          <w:lang w:val="en-US"/>
        </w:rPr>
        <w:lastRenderedPageBreak/>
        <w:t xml:space="preserve">QUESTIONNAIRE </w:t>
      </w:r>
    </w:p>
    <w:p w14:paraId="000D872D" w14:textId="2D12C7DC" w:rsidR="001D53B6" w:rsidRPr="0027105F" w:rsidRDefault="00392A70" w:rsidP="00392A70">
      <w:pPr>
        <w:jc w:val="center"/>
        <w:rPr>
          <w:b/>
          <w:bCs/>
          <w:lang w:val="en-US"/>
        </w:rPr>
      </w:pPr>
      <w:r w:rsidRPr="0027105F">
        <w:rPr>
          <w:b/>
          <w:bCs/>
          <w:lang w:val="en-US"/>
        </w:rPr>
        <w:t xml:space="preserve">Satisfaction of the </w:t>
      </w:r>
      <w:r w:rsidR="007F6B3C" w:rsidRPr="0027105F">
        <w:rPr>
          <w:b/>
          <w:bCs/>
          <w:lang w:val="en-US"/>
        </w:rPr>
        <w:t>teaching staff</w:t>
      </w:r>
      <w:r w:rsidRPr="0027105F">
        <w:rPr>
          <w:b/>
          <w:bCs/>
          <w:lang w:val="en-US"/>
        </w:rPr>
        <w:t xml:space="preserve"> of </w:t>
      </w:r>
      <w:proofErr w:type="spellStart"/>
      <w:r w:rsidRPr="0027105F">
        <w:rPr>
          <w:b/>
          <w:bCs/>
          <w:lang w:val="en-US"/>
        </w:rPr>
        <w:t>Abylkas</w:t>
      </w:r>
      <w:proofErr w:type="spellEnd"/>
      <w:r w:rsidRPr="0027105F">
        <w:rPr>
          <w:b/>
          <w:bCs/>
          <w:lang w:val="en-US"/>
        </w:rPr>
        <w:t xml:space="preserve"> </w:t>
      </w:r>
      <w:proofErr w:type="spellStart"/>
      <w:r w:rsidRPr="0027105F">
        <w:rPr>
          <w:b/>
          <w:bCs/>
          <w:lang w:val="en-US"/>
        </w:rPr>
        <w:t>Saginov</w:t>
      </w:r>
      <w:proofErr w:type="spellEnd"/>
      <w:r w:rsidRPr="0027105F">
        <w:rPr>
          <w:b/>
          <w:bCs/>
          <w:lang w:val="en-US"/>
        </w:rPr>
        <w:t xml:space="preserve"> Karaganda Technical University NJSC with educational management and academic service</w:t>
      </w:r>
    </w:p>
    <w:p w14:paraId="4224D0E6" w14:textId="77777777" w:rsidR="00392A70" w:rsidRPr="0027105F" w:rsidRDefault="00392A70" w:rsidP="00392A70">
      <w:pPr>
        <w:jc w:val="center"/>
        <w:rPr>
          <w:b/>
          <w:bCs/>
          <w:lang w:val="en-US"/>
        </w:rPr>
      </w:pPr>
    </w:p>
    <w:p w14:paraId="65BF80B2" w14:textId="2A3B04F9" w:rsidR="006D08D7" w:rsidRPr="0027105F" w:rsidRDefault="00392A70" w:rsidP="00392A70">
      <w:pPr>
        <w:rPr>
          <w:b/>
          <w:bCs/>
          <w:lang w:val="en-US"/>
        </w:rPr>
      </w:pPr>
      <w:r w:rsidRPr="0027105F">
        <w:rPr>
          <w:b/>
          <w:bCs/>
          <w:lang w:val="en-US"/>
        </w:rPr>
        <w:t xml:space="preserve">            Dear colleague,</w:t>
      </w:r>
    </w:p>
    <w:p w14:paraId="25BFD52D" w14:textId="486C37A2" w:rsidR="00392A70" w:rsidRPr="0027105F" w:rsidRDefault="00392A70" w:rsidP="00392A70">
      <w:pPr>
        <w:ind w:firstLine="720"/>
        <w:rPr>
          <w:bCs/>
          <w:lang w:val="en-US"/>
        </w:rPr>
      </w:pPr>
      <w:r w:rsidRPr="0027105F">
        <w:rPr>
          <w:bCs/>
          <w:lang w:val="en-US"/>
        </w:rPr>
        <w:t>We ask you to participate in the survey and answer the questions. The purpose of the survey is to examine the influence of various social factors related to educational management and academic service at our university.</w:t>
      </w:r>
    </w:p>
    <w:p w14:paraId="4B61E6C1" w14:textId="77777777" w:rsidR="00392A70" w:rsidRPr="0027105F" w:rsidRDefault="00392A70" w:rsidP="00392A70">
      <w:pPr>
        <w:ind w:firstLine="720"/>
        <w:rPr>
          <w:bCs/>
          <w:lang w:val="en-US"/>
        </w:rPr>
      </w:pPr>
      <w:r w:rsidRPr="0027105F">
        <w:rPr>
          <w:bCs/>
          <w:lang w:val="en-US"/>
        </w:rPr>
        <w:t>Each question in the survey is provided with possible answers. Select the one that best reflects your opinion. If none of the suggested answers satisfy you, please write your answer in the space provided. The survey is anonymous, and the results will be presented in summary form. The field indicating your account is optional.</w:t>
      </w:r>
    </w:p>
    <w:p w14:paraId="05DE57ED" w14:textId="77777777" w:rsidR="00392A70" w:rsidRPr="0027105F" w:rsidRDefault="00392A70" w:rsidP="00392A70">
      <w:pPr>
        <w:ind w:firstLine="720"/>
        <w:rPr>
          <w:bCs/>
          <w:lang w:val="en-US"/>
        </w:rPr>
      </w:pPr>
      <w:r w:rsidRPr="0027105F">
        <w:rPr>
          <w:bCs/>
          <w:lang w:val="en-US"/>
        </w:rPr>
        <w:t>The value of the study depends on the completeness and sincerity of your answers.</w:t>
      </w:r>
    </w:p>
    <w:p w14:paraId="3DDFE275" w14:textId="77777777" w:rsidR="00392A70" w:rsidRPr="0027105F" w:rsidRDefault="00392A70" w:rsidP="00392A70">
      <w:pPr>
        <w:ind w:firstLine="720"/>
        <w:rPr>
          <w:bCs/>
          <w:lang w:val="en-US"/>
        </w:rPr>
      </w:pPr>
      <w:r w:rsidRPr="0027105F">
        <w:rPr>
          <w:bCs/>
          <w:lang w:val="en-US"/>
        </w:rPr>
        <w:t>Thank you for participating in the survey!</w:t>
      </w:r>
    </w:p>
    <w:p w14:paraId="50FF87A8" w14:textId="77777777" w:rsidR="00392A70" w:rsidRPr="0027105F" w:rsidRDefault="00392A70" w:rsidP="00392A70">
      <w:pPr>
        <w:ind w:firstLine="720"/>
        <w:rPr>
          <w:bCs/>
          <w:lang w:val="en-US"/>
        </w:rPr>
      </w:pPr>
    </w:p>
    <w:p w14:paraId="3C9B3F40" w14:textId="0D4A5EFF" w:rsidR="00392A70" w:rsidRPr="0027105F" w:rsidRDefault="00392A70" w:rsidP="00392A70">
      <w:pPr>
        <w:ind w:firstLine="720"/>
        <w:rPr>
          <w:b/>
          <w:lang w:val="en-US"/>
        </w:rPr>
      </w:pPr>
      <w:r w:rsidRPr="0027105F">
        <w:rPr>
          <w:b/>
          <w:lang w:val="en-US"/>
        </w:rPr>
        <w:t xml:space="preserve">1. Are you familiar with strategically important </w:t>
      </w:r>
      <w:r w:rsidR="00807230">
        <w:rPr>
          <w:b/>
          <w:lang w:val="en-US"/>
        </w:rPr>
        <w:t>U</w:t>
      </w:r>
      <w:r w:rsidRPr="0027105F">
        <w:rPr>
          <w:b/>
          <w:lang w:val="en-US"/>
        </w:rPr>
        <w:t>niversity documents such as…*</w:t>
      </w:r>
    </w:p>
    <w:p w14:paraId="27FE1148" w14:textId="4C1429FA" w:rsidR="006D08D7" w:rsidRPr="0027105F" w:rsidRDefault="00392A70" w:rsidP="00392A70">
      <w:pPr>
        <w:ind w:firstLine="720"/>
        <w:rPr>
          <w:b/>
          <w:lang w:val="en-US"/>
        </w:rPr>
      </w:pPr>
      <w:r w:rsidRPr="0027105F">
        <w:rPr>
          <w:b/>
          <w:lang w:val="en-US"/>
        </w:rPr>
        <w:t xml:space="preserve"> </w:t>
      </w:r>
    </w:p>
    <w:tbl>
      <w:tblPr>
        <w:tblW w:w="8184" w:type="dxa"/>
        <w:jc w:val="center"/>
        <w:tblBorders>
          <w:insideH w:val="single" w:sz="4" w:space="0" w:color="auto"/>
          <w:insideV w:val="single" w:sz="4" w:space="0" w:color="auto"/>
        </w:tblBorders>
        <w:tblLayout w:type="fixed"/>
        <w:tblLook w:val="01E0" w:firstRow="1" w:lastRow="1" w:firstColumn="1" w:lastColumn="1" w:noHBand="0" w:noVBand="0"/>
      </w:tblPr>
      <w:tblGrid>
        <w:gridCol w:w="440"/>
        <w:gridCol w:w="4938"/>
        <w:gridCol w:w="1403"/>
        <w:gridCol w:w="1403"/>
      </w:tblGrid>
      <w:tr w:rsidR="00910EB1" w:rsidRPr="0027105F" w14:paraId="79EF5ADD" w14:textId="77777777" w:rsidTr="007A2D95">
        <w:trPr>
          <w:jc w:val="center"/>
        </w:trPr>
        <w:tc>
          <w:tcPr>
            <w:tcW w:w="440" w:type="dxa"/>
            <w:tcBorders>
              <w:top w:val="nil"/>
              <w:bottom w:val="single" w:sz="4" w:space="0" w:color="auto"/>
              <w:right w:val="nil"/>
            </w:tcBorders>
            <w:shd w:val="clear" w:color="auto" w:fill="auto"/>
          </w:tcPr>
          <w:p w14:paraId="23E71915" w14:textId="77777777" w:rsidR="00853028" w:rsidRPr="0027105F" w:rsidRDefault="00853028" w:rsidP="007A2D95">
            <w:pPr>
              <w:rPr>
                <w:bCs/>
                <w:lang w:val="en-US"/>
              </w:rPr>
            </w:pPr>
          </w:p>
        </w:tc>
        <w:tc>
          <w:tcPr>
            <w:tcW w:w="4938" w:type="dxa"/>
            <w:tcBorders>
              <w:top w:val="nil"/>
              <w:left w:val="nil"/>
              <w:bottom w:val="single" w:sz="4" w:space="0" w:color="auto"/>
            </w:tcBorders>
            <w:shd w:val="clear" w:color="auto" w:fill="auto"/>
          </w:tcPr>
          <w:p w14:paraId="73BA0029" w14:textId="77777777" w:rsidR="00853028" w:rsidRPr="0027105F" w:rsidRDefault="00853028" w:rsidP="007A2D95">
            <w:pPr>
              <w:rPr>
                <w:bCs/>
                <w:lang w:val="en-US"/>
              </w:rPr>
            </w:pPr>
          </w:p>
        </w:tc>
        <w:tc>
          <w:tcPr>
            <w:tcW w:w="1403" w:type="dxa"/>
            <w:shd w:val="clear" w:color="auto" w:fill="auto"/>
          </w:tcPr>
          <w:p w14:paraId="41A51450" w14:textId="1C5D0468" w:rsidR="00853028" w:rsidRPr="0027105F" w:rsidRDefault="00392A70" w:rsidP="007A2D95">
            <w:pPr>
              <w:jc w:val="center"/>
              <w:rPr>
                <w:b/>
                <w:bCs/>
                <w:i/>
                <w:lang w:val="en-US"/>
              </w:rPr>
            </w:pPr>
            <w:r w:rsidRPr="0027105F">
              <w:rPr>
                <w:b/>
                <w:bCs/>
                <w:i/>
                <w:lang w:val="en-US"/>
              </w:rPr>
              <w:t>Yes</w:t>
            </w:r>
          </w:p>
        </w:tc>
        <w:tc>
          <w:tcPr>
            <w:tcW w:w="1403" w:type="dxa"/>
            <w:shd w:val="clear" w:color="auto" w:fill="auto"/>
          </w:tcPr>
          <w:p w14:paraId="75091ECB" w14:textId="6EE33AF0" w:rsidR="00853028" w:rsidRPr="0027105F" w:rsidRDefault="00392A70" w:rsidP="007A2D95">
            <w:pPr>
              <w:jc w:val="center"/>
              <w:rPr>
                <w:b/>
                <w:bCs/>
                <w:i/>
                <w:lang w:val="en-US"/>
              </w:rPr>
            </w:pPr>
            <w:r w:rsidRPr="0027105F">
              <w:rPr>
                <w:b/>
                <w:bCs/>
                <w:i/>
                <w:lang w:val="en-US"/>
              </w:rPr>
              <w:t>No</w:t>
            </w:r>
          </w:p>
        </w:tc>
      </w:tr>
      <w:tr w:rsidR="00392A70" w:rsidRPr="0027105F" w14:paraId="0CA0C9AC" w14:textId="77777777" w:rsidTr="007A2D95">
        <w:trPr>
          <w:jc w:val="center"/>
        </w:trPr>
        <w:tc>
          <w:tcPr>
            <w:tcW w:w="440" w:type="dxa"/>
            <w:tcBorders>
              <w:top w:val="single" w:sz="4" w:space="0" w:color="auto"/>
              <w:left w:val="nil"/>
              <w:bottom w:val="single" w:sz="4" w:space="0" w:color="auto"/>
              <w:right w:val="single" w:sz="4" w:space="0" w:color="auto"/>
            </w:tcBorders>
            <w:shd w:val="clear" w:color="auto" w:fill="auto"/>
          </w:tcPr>
          <w:p w14:paraId="6E7DB9B5" w14:textId="614C0120" w:rsidR="00392A70" w:rsidRPr="0027105F" w:rsidRDefault="00392A70" w:rsidP="00392A70">
            <w:pPr>
              <w:rPr>
                <w:bCs/>
                <w:lang w:val="en-US"/>
              </w:rPr>
            </w:pPr>
            <w:r w:rsidRPr="0027105F">
              <w:rPr>
                <w:bCs/>
                <w:lang w:val="en-US"/>
              </w:rPr>
              <w:t>1)</w:t>
            </w:r>
          </w:p>
        </w:tc>
        <w:tc>
          <w:tcPr>
            <w:tcW w:w="4938" w:type="dxa"/>
            <w:tcBorders>
              <w:top w:val="single" w:sz="4" w:space="0" w:color="auto"/>
              <w:left w:val="single" w:sz="4" w:space="0" w:color="auto"/>
              <w:bottom w:val="single" w:sz="4" w:space="0" w:color="auto"/>
            </w:tcBorders>
            <w:shd w:val="clear" w:color="auto" w:fill="auto"/>
          </w:tcPr>
          <w:p w14:paraId="684A4478" w14:textId="64912D16" w:rsidR="00392A70" w:rsidRPr="0027105F" w:rsidRDefault="00392A70" w:rsidP="00392A70">
            <w:pPr>
              <w:rPr>
                <w:bCs/>
                <w:lang w:val="en-US"/>
              </w:rPr>
            </w:pPr>
            <w:r w:rsidRPr="0027105F">
              <w:rPr>
                <w:lang w:val="en-US"/>
              </w:rPr>
              <w:t>...Mission?</w:t>
            </w:r>
          </w:p>
        </w:tc>
        <w:tc>
          <w:tcPr>
            <w:tcW w:w="1403" w:type="dxa"/>
            <w:shd w:val="clear" w:color="auto" w:fill="auto"/>
          </w:tcPr>
          <w:p w14:paraId="0431A935" w14:textId="77777777" w:rsidR="00392A70" w:rsidRPr="0027105F" w:rsidRDefault="00392A70" w:rsidP="00392A70">
            <w:pPr>
              <w:jc w:val="center"/>
              <w:rPr>
                <w:b/>
                <w:bCs/>
                <w:i/>
                <w:lang w:val="en-US"/>
              </w:rPr>
            </w:pPr>
            <w:r w:rsidRPr="0027105F">
              <w:rPr>
                <w:bCs/>
                <w:lang w:val="en-US"/>
              </w:rPr>
              <w:t>01</w:t>
            </w:r>
          </w:p>
        </w:tc>
        <w:tc>
          <w:tcPr>
            <w:tcW w:w="1403" w:type="dxa"/>
            <w:shd w:val="clear" w:color="auto" w:fill="auto"/>
          </w:tcPr>
          <w:p w14:paraId="0035022B" w14:textId="77777777" w:rsidR="00392A70" w:rsidRPr="0027105F" w:rsidRDefault="00392A70" w:rsidP="00392A70">
            <w:pPr>
              <w:jc w:val="center"/>
              <w:rPr>
                <w:b/>
                <w:bCs/>
                <w:i/>
                <w:lang w:val="en-US"/>
              </w:rPr>
            </w:pPr>
            <w:r w:rsidRPr="0027105F">
              <w:rPr>
                <w:bCs/>
                <w:lang w:val="en-US"/>
              </w:rPr>
              <w:t>02</w:t>
            </w:r>
          </w:p>
        </w:tc>
      </w:tr>
      <w:tr w:rsidR="00392A70" w:rsidRPr="0027105F" w14:paraId="027CF5FD" w14:textId="77777777" w:rsidTr="007A2D95">
        <w:trPr>
          <w:jc w:val="center"/>
        </w:trPr>
        <w:tc>
          <w:tcPr>
            <w:tcW w:w="440" w:type="dxa"/>
            <w:tcBorders>
              <w:top w:val="single" w:sz="4" w:space="0" w:color="auto"/>
            </w:tcBorders>
            <w:shd w:val="clear" w:color="auto" w:fill="auto"/>
          </w:tcPr>
          <w:p w14:paraId="0F6578BF" w14:textId="5007BA0C" w:rsidR="00392A70" w:rsidRPr="0027105F" w:rsidRDefault="00392A70" w:rsidP="00392A70">
            <w:pPr>
              <w:rPr>
                <w:bCs/>
                <w:lang w:val="en-US"/>
              </w:rPr>
            </w:pPr>
            <w:r w:rsidRPr="0027105F">
              <w:rPr>
                <w:bCs/>
                <w:lang w:val="en-US"/>
              </w:rPr>
              <w:t>2)</w:t>
            </w:r>
          </w:p>
        </w:tc>
        <w:tc>
          <w:tcPr>
            <w:tcW w:w="4938" w:type="dxa"/>
            <w:tcBorders>
              <w:top w:val="single" w:sz="4" w:space="0" w:color="auto"/>
            </w:tcBorders>
            <w:shd w:val="clear" w:color="auto" w:fill="auto"/>
          </w:tcPr>
          <w:p w14:paraId="42D5EE26" w14:textId="12608222" w:rsidR="00392A70" w:rsidRPr="0027105F" w:rsidRDefault="00392A70" w:rsidP="00392A70">
            <w:pPr>
              <w:rPr>
                <w:bCs/>
                <w:lang w:val="en-US"/>
              </w:rPr>
            </w:pPr>
            <w:r w:rsidRPr="0027105F">
              <w:rPr>
                <w:lang w:val="en-US"/>
              </w:rPr>
              <w:t>...Charter?</w:t>
            </w:r>
          </w:p>
        </w:tc>
        <w:tc>
          <w:tcPr>
            <w:tcW w:w="1403" w:type="dxa"/>
            <w:shd w:val="clear" w:color="auto" w:fill="auto"/>
          </w:tcPr>
          <w:p w14:paraId="241E104B" w14:textId="77777777" w:rsidR="00392A70" w:rsidRPr="0027105F" w:rsidRDefault="00392A70" w:rsidP="00392A70">
            <w:pPr>
              <w:jc w:val="center"/>
              <w:rPr>
                <w:bCs/>
                <w:lang w:val="en-US"/>
              </w:rPr>
            </w:pPr>
            <w:r w:rsidRPr="0027105F">
              <w:rPr>
                <w:bCs/>
                <w:lang w:val="en-US"/>
              </w:rPr>
              <w:t>01</w:t>
            </w:r>
          </w:p>
        </w:tc>
        <w:tc>
          <w:tcPr>
            <w:tcW w:w="1403" w:type="dxa"/>
            <w:shd w:val="clear" w:color="auto" w:fill="auto"/>
          </w:tcPr>
          <w:p w14:paraId="3063DF5E" w14:textId="77777777" w:rsidR="00392A70" w:rsidRPr="0027105F" w:rsidRDefault="00392A70" w:rsidP="00392A70">
            <w:pPr>
              <w:jc w:val="center"/>
              <w:rPr>
                <w:bCs/>
                <w:lang w:val="en-US"/>
              </w:rPr>
            </w:pPr>
            <w:r w:rsidRPr="0027105F">
              <w:rPr>
                <w:bCs/>
                <w:lang w:val="en-US"/>
              </w:rPr>
              <w:t>02</w:t>
            </w:r>
          </w:p>
        </w:tc>
      </w:tr>
      <w:tr w:rsidR="00392A70" w:rsidRPr="0027105F" w14:paraId="60DC338E" w14:textId="77777777" w:rsidTr="007A2D95">
        <w:trPr>
          <w:jc w:val="center"/>
        </w:trPr>
        <w:tc>
          <w:tcPr>
            <w:tcW w:w="440" w:type="dxa"/>
            <w:shd w:val="clear" w:color="auto" w:fill="auto"/>
          </w:tcPr>
          <w:p w14:paraId="0EF5A06A" w14:textId="6E1FDAAB" w:rsidR="00392A70" w:rsidRPr="0027105F" w:rsidRDefault="00392A70" w:rsidP="00392A70">
            <w:pPr>
              <w:rPr>
                <w:bCs/>
                <w:lang w:val="en-US"/>
              </w:rPr>
            </w:pPr>
            <w:r w:rsidRPr="0027105F">
              <w:rPr>
                <w:bCs/>
                <w:lang w:val="en-US"/>
              </w:rPr>
              <w:t>3)</w:t>
            </w:r>
          </w:p>
        </w:tc>
        <w:tc>
          <w:tcPr>
            <w:tcW w:w="4938" w:type="dxa"/>
            <w:shd w:val="clear" w:color="auto" w:fill="auto"/>
          </w:tcPr>
          <w:p w14:paraId="0017AA27" w14:textId="40E1638D" w:rsidR="00392A70" w:rsidRPr="0027105F" w:rsidRDefault="00392A70" w:rsidP="00392A70">
            <w:pPr>
              <w:rPr>
                <w:lang w:val="en-US"/>
              </w:rPr>
            </w:pPr>
            <w:r w:rsidRPr="0027105F">
              <w:rPr>
                <w:lang w:val="en-US"/>
              </w:rPr>
              <w:t>...Internal regulations?</w:t>
            </w:r>
          </w:p>
        </w:tc>
        <w:tc>
          <w:tcPr>
            <w:tcW w:w="1403" w:type="dxa"/>
            <w:shd w:val="clear" w:color="auto" w:fill="auto"/>
          </w:tcPr>
          <w:p w14:paraId="26E741A8" w14:textId="77777777" w:rsidR="00392A70" w:rsidRPr="0027105F" w:rsidRDefault="00392A70" w:rsidP="00392A70">
            <w:pPr>
              <w:jc w:val="center"/>
              <w:rPr>
                <w:bCs/>
                <w:lang w:val="en-US"/>
              </w:rPr>
            </w:pPr>
            <w:r w:rsidRPr="0027105F">
              <w:rPr>
                <w:bCs/>
                <w:lang w:val="en-US"/>
              </w:rPr>
              <w:t>01</w:t>
            </w:r>
          </w:p>
        </w:tc>
        <w:tc>
          <w:tcPr>
            <w:tcW w:w="1403" w:type="dxa"/>
            <w:shd w:val="clear" w:color="auto" w:fill="auto"/>
          </w:tcPr>
          <w:p w14:paraId="10CE994F" w14:textId="77777777" w:rsidR="00392A70" w:rsidRPr="0027105F" w:rsidRDefault="00392A70" w:rsidP="00392A70">
            <w:pPr>
              <w:jc w:val="center"/>
              <w:rPr>
                <w:bCs/>
                <w:lang w:val="en-US"/>
              </w:rPr>
            </w:pPr>
            <w:r w:rsidRPr="0027105F">
              <w:rPr>
                <w:bCs/>
                <w:lang w:val="en-US"/>
              </w:rPr>
              <w:t>02</w:t>
            </w:r>
          </w:p>
        </w:tc>
      </w:tr>
      <w:tr w:rsidR="00392A70" w:rsidRPr="0027105F" w14:paraId="288D5E1D" w14:textId="77777777" w:rsidTr="007A2D95">
        <w:trPr>
          <w:jc w:val="center"/>
        </w:trPr>
        <w:tc>
          <w:tcPr>
            <w:tcW w:w="440" w:type="dxa"/>
            <w:shd w:val="clear" w:color="auto" w:fill="auto"/>
          </w:tcPr>
          <w:p w14:paraId="7AB2AFD7" w14:textId="537F7B37" w:rsidR="00392A70" w:rsidRPr="0027105F" w:rsidRDefault="00392A70" w:rsidP="00392A70">
            <w:pPr>
              <w:rPr>
                <w:bCs/>
                <w:lang w:val="en-US"/>
              </w:rPr>
            </w:pPr>
            <w:r w:rsidRPr="0027105F">
              <w:rPr>
                <w:bCs/>
                <w:lang w:val="en-US"/>
              </w:rPr>
              <w:t>4)</w:t>
            </w:r>
          </w:p>
        </w:tc>
        <w:tc>
          <w:tcPr>
            <w:tcW w:w="4938" w:type="dxa"/>
            <w:shd w:val="clear" w:color="auto" w:fill="auto"/>
          </w:tcPr>
          <w:p w14:paraId="3410C278" w14:textId="3321FF3B" w:rsidR="00392A70" w:rsidRPr="0027105F" w:rsidRDefault="00392A70" w:rsidP="00392A70">
            <w:pPr>
              <w:rPr>
                <w:bCs/>
                <w:lang w:val="en-US"/>
              </w:rPr>
            </w:pPr>
            <w:r w:rsidRPr="0027105F">
              <w:rPr>
                <w:lang w:val="en-US"/>
              </w:rPr>
              <w:t>...Quality policy?</w:t>
            </w:r>
          </w:p>
        </w:tc>
        <w:tc>
          <w:tcPr>
            <w:tcW w:w="1403" w:type="dxa"/>
            <w:shd w:val="clear" w:color="auto" w:fill="auto"/>
          </w:tcPr>
          <w:p w14:paraId="020136B6" w14:textId="77777777" w:rsidR="00392A70" w:rsidRPr="0027105F" w:rsidRDefault="00392A70" w:rsidP="00392A70">
            <w:pPr>
              <w:jc w:val="center"/>
              <w:rPr>
                <w:bCs/>
                <w:lang w:val="en-US"/>
              </w:rPr>
            </w:pPr>
            <w:r w:rsidRPr="0027105F">
              <w:rPr>
                <w:bCs/>
                <w:lang w:val="en-US"/>
              </w:rPr>
              <w:t>01</w:t>
            </w:r>
          </w:p>
        </w:tc>
        <w:tc>
          <w:tcPr>
            <w:tcW w:w="1403" w:type="dxa"/>
            <w:shd w:val="clear" w:color="auto" w:fill="auto"/>
          </w:tcPr>
          <w:p w14:paraId="039C91AD" w14:textId="77777777" w:rsidR="00392A70" w:rsidRPr="0027105F" w:rsidRDefault="00392A70" w:rsidP="00392A70">
            <w:pPr>
              <w:jc w:val="center"/>
              <w:rPr>
                <w:bCs/>
                <w:lang w:val="en-US"/>
              </w:rPr>
            </w:pPr>
            <w:r w:rsidRPr="0027105F">
              <w:rPr>
                <w:bCs/>
                <w:lang w:val="en-US"/>
              </w:rPr>
              <w:t>02</w:t>
            </w:r>
          </w:p>
        </w:tc>
      </w:tr>
      <w:tr w:rsidR="00392A70" w:rsidRPr="0027105F" w14:paraId="4174F438" w14:textId="77777777" w:rsidTr="007A2D95">
        <w:trPr>
          <w:jc w:val="center"/>
        </w:trPr>
        <w:tc>
          <w:tcPr>
            <w:tcW w:w="440" w:type="dxa"/>
            <w:shd w:val="clear" w:color="auto" w:fill="auto"/>
          </w:tcPr>
          <w:p w14:paraId="526034D9" w14:textId="03D5E719" w:rsidR="00392A70" w:rsidRPr="0027105F" w:rsidRDefault="00392A70" w:rsidP="00392A70">
            <w:pPr>
              <w:rPr>
                <w:bCs/>
                <w:lang w:val="en-US"/>
              </w:rPr>
            </w:pPr>
            <w:r w:rsidRPr="0027105F">
              <w:rPr>
                <w:bCs/>
                <w:lang w:val="en-US"/>
              </w:rPr>
              <w:t>5)</w:t>
            </w:r>
          </w:p>
        </w:tc>
        <w:tc>
          <w:tcPr>
            <w:tcW w:w="4938" w:type="dxa"/>
            <w:shd w:val="clear" w:color="auto" w:fill="auto"/>
          </w:tcPr>
          <w:p w14:paraId="4FD84DDF" w14:textId="28726747" w:rsidR="00392A70" w:rsidRPr="0027105F" w:rsidRDefault="00392A70" w:rsidP="00392A70">
            <w:pPr>
              <w:rPr>
                <w:bCs/>
                <w:lang w:val="en-US"/>
              </w:rPr>
            </w:pPr>
            <w:r w:rsidRPr="0027105F">
              <w:rPr>
                <w:lang w:val="en-US"/>
              </w:rPr>
              <w:t>...Quality goals?</w:t>
            </w:r>
          </w:p>
        </w:tc>
        <w:tc>
          <w:tcPr>
            <w:tcW w:w="1403" w:type="dxa"/>
            <w:shd w:val="clear" w:color="auto" w:fill="auto"/>
          </w:tcPr>
          <w:p w14:paraId="38304EDC" w14:textId="77777777" w:rsidR="00392A70" w:rsidRPr="0027105F" w:rsidRDefault="00392A70" w:rsidP="00392A70">
            <w:pPr>
              <w:jc w:val="center"/>
              <w:rPr>
                <w:bCs/>
                <w:lang w:val="en-US"/>
              </w:rPr>
            </w:pPr>
            <w:r w:rsidRPr="0027105F">
              <w:rPr>
                <w:bCs/>
                <w:lang w:val="en-US"/>
              </w:rPr>
              <w:t>01</w:t>
            </w:r>
          </w:p>
        </w:tc>
        <w:tc>
          <w:tcPr>
            <w:tcW w:w="1403" w:type="dxa"/>
            <w:shd w:val="clear" w:color="auto" w:fill="auto"/>
          </w:tcPr>
          <w:p w14:paraId="304E2883" w14:textId="77777777" w:rsidR="00392A70" w:rsidRPr="0027105F" w:rsidRDefault="00392A70" w:rsidP="00392A70">
            <w:pPr>
              <w:jc w:val="center"/>
              <w:rPr>
                <w:bCs/>
                <w:lang w:val="en-US"/>
              </w:rPr>
            </w:pPr>
            <w:r w:rsidRPr="0027105F">
              <w:rPr>
                <w:bCs/>
                <w:lang w:val="en-US"/>
              </w:rPr>
              <w:t>02</w:t>
            </w:r>
          </w:p>
        </w:tc>
      </w:tr>
      <w:tr w:rsidR="00392A70" w:rsidRPr="0027105F" w14:paraId="3EE1DBD5" w14:textId="77777777" w:rsidTr="007A2D95">
        <w:trPr>
          <w:jc w:val="center"/>
        </w:trPr>
        <w:tc>
          <w:tcPr>
            <w:tcW w:w="440" w:type="dxa"/>
            <w:shd w:val="clear" w:color="auto" w:fill="auto"/>
          </w:tcPr>
          <w:p w14:paraId="3EC9DEE3" w14:textId="25F885FB" w:rsidR="00392A70" w:rsidRPr="0027105F" w:rsidRDefault="00392A70" w:rsidP="00392A70">
            <w:pPr>
              <w:rPr>
                <w:bCs/>
                <w:lang w:val="en-US"/>
              </w:rPr>
            </w:pPr>
            <w:r w:rsidRPr="0027105F">
              <w:rPr>
                <w:bCs/>
                <w:lang w:val="en-US"/>
              </w:rPr>
              <w:t>6)</w:t>
            </w:r>
          </w:p>
        </w:tc>
        <w:tc>
          <w:tcPr>
            <w:tcW w:w="4938" w:type="dxa"/>
            <w:shd w:val="clear" w:color="auto" w:fill="auto"/>
          </w:tcPr>
          <w:p w14:paraId="61787C6F" w14:textId="7EA3B155" w:rsidR="00392A70" w:rsidRPr="0027105F" w:rsidRDefault="00392A70" w:rsidP="00392A70">
            <w:pPr>
              <w:rPr>
                <w:bCs/>
                <w:lang w:val="en-US"/>
              </w:rPr>
            </w:pPr>
            <w:r w:rsidRPr="0027105F">
              <w:rPr>
                <w:lang w:val="en-US"/>
              </w:rPr>
              <w:t>...Code of business ethics?</w:t>
            </w:r>
          </w:p>
        </w:tc>
        <w:tc>
          <w:tcPr>
            <w:tcW w:w="1403" w:type="dxa"/>
            <w:shd w:val="clear" w:color="auto" w:fill="auto"/>
          </w:tcPr>
          <w:p w14:paraId="664AA396" w14:textId="77777777" w:rsidR="00392A70" w:rsidRPr="0027105F" w:rsidRDefault="00392A70" w:rsidP="00392A70">
            <w:pPr>
              <w:jc w:val="center"/>
              <w:rPr>
                <w:bCs/>
                <w:lang w:val="en-US"/>
              </w:rPr>
            </w:pPr>
            <w:r w:rsidRPr="0027105F">
              <w:rPr>
                <w:bCs/>
                <w:lang w:val="en-US"/>
              </w:rPr>
              <w:t>01</w:t>
            </w:r>
          </w:p>
        </w:tc>
        <w:tc>
          <w:tcPr>
            <w:tcW w:w="1403" w:type="dxa"/>
            <w:shd w:val="clear" w:color="auto" w:fill="auto"/>
          </w:tcPr>
          <w:p w14:paraId="58729598" w14:textId="77777777" w:rsidR="00392A70" w:rsidRPr="0027105F" w:rsidRDefault="00392A70" w:rsidP="00392A70">
            <w:pPr>
              <w:jc w:val="center"/>
              <w:rPr>
                <w:bCs/>
                <w:lang w:val="en-US"/>
              </w:rPr>
            </w:pPr>
            <w:r w:rsidRPr="0027105F">
              <w:rPr>
                <w:bCs/>
                <w:lang w:val="en-US"/>
              </w:rPr>
              <w:t>02</w:t>
            </w:r>
          </w:p>
        </w:tc>
      </w:tr>
      <w:tr w:rsidR="00392A70" w:rsidRPr="0027105F" w14:paraId="4BC1F299" w14:textId="77777777" w:rsidTr="007A2D95">
        <w:trPr>
          <w:jc w:val="center"/>
        </w:trPr>
        <w:tc>
          <w:tcPr>
            <w:tcW w:w="440" w:type="dxa"/>
            <w:shd w:val="clear" w:color="auto" w:fill="auto"/>
          </w:tcPr>
          <w:p w14:paraId="79BB5EA1" w14:textId="7BC3A95D" w:rsidR="00392A70" w:rsidRPr="0027105F" w:rsidRDefault="00392A70" w:rsidP="00392A70">
            <w:pPr>
              <w:rPr>
                <w:bCs/>
                <w:lang w:val="en-US"/>
              </w:rPr>
            </w:pPr>
            <w:r w:rsidRPr="0027105F">
              <w:rPr>
                <w:bCs/>
                <w:lang w:val="en-US"/>
              </w:rPr>
              <w:t>7)</w:t>
            </w:r>
          </w:p>
        </w:tc>
        <w:tc>
          <w:tcPr>
            <w:tcW w:w="4938" w:type="dxa"/>
            <w:shd w:val="clear" w:color="auto" w:fill="auto"/>
          </w:tcPr>
          <w:p w14:paraId="242A480B" w14:textId="66AD007D" w:rsidR="00392A70" w:rsidRPr="0027105F" w:rsidRDefault="00392A70" w:rsidP="00392A70">
            <w:pPr>
              <w:rPr>
                <w:lang w:val="en-US"/>
              </w:rPr>
            </w:pPr>
            <w:r w:rsidRPr="0027105F">
              <w:rPr>
                <w:lang w:val="en-US"/>
              </w:rPr>
              <w:t xml:space="preserve">...Development program of </w:t>
            </w:r>
            <w:proofErr w:type="spellStart"/>
            <w:r w:rsidR="006A7058" w:rsidRPr="0027105F">
              <w:rPr>
                <w:lang w:val="en-US"/>
              </w:rPr>
              <w:t>Abylkas</w:t>
            </w:r>
            <w:proofErr w:type="spellEnd"/>
            <w:r w:rsidR="006A7058" w:rsidRPr="0027105F">
              <w:rPr>
                <w:lang w:val="en-US"/>
              </w:rPr>
              <w:t xml:space="preserve"> </w:t>
            </w:r>
            <w:proofErr w:type="spellStart"/>
            <w:r w:rsidR="006A7058" w:rsidRPr="0027105F">
              <w:rPr>
                <w:lang w:val="en-US"/>
              </w:rPr>
              <w:t>Saginov</w:t>
            </w:r>
            <w:proofErr w:type="spellEnd"/>
            <w:r w:rsidR="006A7058" w:rsidRPr="0027105F">
              <w:rPr>
                <w:lang w:val="en-US"/>
              </w:rPr>
              <w:t xml:space="preserve"> </w:t>
            </w:r>
            <w:r w:rsidRPr="0027105F">
              <w:rPr>
                <w:lang w:val="en-US"/>
              </w:rPr>
              <w:t>Karaganda Technical University for 2024-2029?</w:t>
            </w:r>
          </w:p>
        </w:tc>
        <w:tc>
          <w:tcPr>
            <w:tcW w:w="1403" w:type="dxa"/>
            <w:shd w:val="clear" w:color="auto" w:fill="auto"/>
          </w:tcPr>
          <w:p w14:paraId="051A83B9" w14:textId="77777777" w:rsidR="00392A70" w:rsidRPr="0027105F" w:rsidRDefault="00392A70" w:rsidP="00392A70">
            <w:pPr>
              <w:jc w:val="center"/>
              <w:rPr>
                <w:bCs/>
                <w:lang w:val="en-US"/>
              </w:rPr>
            </w:pPr>
            <w:r w:rsidRPr="0027105F">
              <w:rPr>
                <w:bCs/>
                <w:lang w:val="en-US"/>
              </w:rPr>
              <w:t>01</w:t>
            </w:r>
          </w:p>
        </w:tc>
        <w:tc>
          <w:tcPr>
            <w:tcW w:w="1403" w:type="dxa"/>
            <w:shd w:val="clear" w:color="auto" w:fill="auto"/>
          </w:tcPr>
          <w:p w14:paraId="653C0CBF" w14:textId="77777777" w:rsidR="00392A70" w:rsidRPr="0027105F" w:rsidRDefault="00392A70" w:rsidP="00392A70">
            <w:pPr>
              <w:jc w:val="center"/>
              <w:rPr>
                <w:bCs/>
                <w:lang w:val="en-US"/>
              </w:rPr>
            </w:pPr>
            <w:r w:rsidRPr="0027105F">
              <w:rPr>
                <w:bCs/>
                <w:lang w:val="en-US"/>
              </w:rPr>
              <w:t>02</w:t>
            </w:r>
          </w:p>
        </w:tc>
      </w:tr>
    </w:tbl>
    <w:p w14:paraId="48A48CC6" w14:textId="77777777" w:rsidR="005302B7" w:rsidRPr="0027105F" w:rsidRDefault="005302B7" w:rsidP="00853028">
      <w:pPr>
        <w:ind w:left="360"/>
        <w:rPr>
          <w:b/>
          <w:bCs/>
          <w:lang w:val="en-US"/>
        </w:rPr>
      </w:pPr>
    </w:p>
    <w:p w14:paraId="43CD3958" w14:textId="6FD78A18" w:rsidR="005302B7" w:rsidRPr="0027105F" w:rsidRDefault="00392A70" w:rsidP="00E25F31">
      <w:pPr>
        <w:pStyle w:val="a4"/>
        <w:numPr>
          <w:ilvl w:val="0"/>
          <w:numId w:val="44"/>
        </w:numPr>
        <w:ind w:left="0" w:firstLine="426"/>
        <w:rPr>
          <w:b/>
          <w:bCs/>
          <w:sz w:val="24"/>
          <w:szCs w:val="24"/>
          <w:lang w:val="en-US"/>
        </w:rPr>
      </w:pPr>
      <w:r w:rsidRPr="0027105F">
        <w:rPr>
          <w:b/>
          <w:bCs/>
          <w:sz w:val="24"/>
          <w:szCs w:val="24"/>
          <w:lang w:val="en-US"/>
        </w:rPr>
        <w:t>In your opinion,</w:t>
      </w:r>
      <w:r w:rsidR="005302B7" w:rsidRPr="0027105F">
        <w:rPr>
          <w:b/>
          <w:bCs/>
          <w:sz w:val="24"/>
          <w:szCs w:val="24"/>
          <w:lang w:val="en-US"/>
        </w:rPr>
        <w:t xml:space="preserve"> …*</w:t>
      </w:r>
    </w:p>
    <w:tbl>
      <w:tblPr>
        <w:tblW w:w="9776" w:type="dxa"/>
        <w:jc w:val="center"/>
        <w:tblBorders>
          <w:insideH w:val="single" w:sz="4" w:space="0" w:color="auto"/>
          <w:insideV w:val="single" w:sz="4" w:space="0" w:color="auto"/>
        </w:tblBorders>
        <w:tblLook w:val="01E0" w:firstRow="1" w:lastRow="1" w:firstColumn="1" w:lastColumn="1" w:noHBand="0" w:noVBand="0"/>
      </w:tblPr>
      <w:tblGrid>
        <w:gridCol w:w="515"/>
        <w:gridCol w:w="4552"/>
        <w:gridCol w:w="677"/>
        <w:gridCol w:w="1060"/>
        <w:gridCol w:w="993"/>
        <w:gridCol w:w="577"/>
        <w:gridCol w:w="1402"/>
      </w:tblGrid>
      <w:tr w:rsidR="00392A70" w:rsidRPr="0027105F" w14:paraId="0E16473C" w14:textId="77777777" w:rsidTr="006D6BC6">
        <w:trPr>
          <w:jc w:val="center"/>
        </w:trPr>
        <w:tc>
          <w:tcPr>
            <w:tcW w:w="515" w:type="dxa"/>
            <w:tcBorders>
              <w:top w:val="nil"/>
              <w:bottom w:val="single" w:sz="4" w:space="0" w:color="auto"/>
              <w:right w:val="nil"/>
            </w:tcBorders>
            <w:shd w:val="clear" w:color="auto" w:fill="auto"/>
          </w:tcPr>
          <w:p w14:paraId="331DBDFC" w14:textId="77777777" w:rsidR="005302B7" w:rsidRPr="0027105F" w:rsidRDefault="005302B7" w:rsidP="007A2D95">
            <w:pPr>
              <w:ind w:left="-8"/>
              <w:rPr>
                <w:bCs/>
                <w:lang w:val="en-US"/>
              </w:rPr>
            </w:pPr>
          </w:p>
        </w:tc>
        <w:tc>
          <w:tcPr>
            <w:tcW w:w="4552" w:type="dxa"/>
            <w:tcBorders>
              <w:top w:val="nil"/>
              <w:left w:val="nil"/>
              <w:bottom w:val="single" w:sz="4" w:space="0" w:color="auto"/>
            </w:tcBorders>
            <w:shd w:val="clear" w:color="auto" w:fill="auto"/>
          </w:tcPr>
          <w:p w14:paraId="170E3E4C" w14:textId="77777777" w:rsidR="005302B7" w:rsidRPr="0027105F" w:rsidRDefault="005302B7" w:rsidP="007A2D95">
            <w:pPr>
              <w:rPr>
                <w:bCs/>
                <w:lang w:val="en-US"/>
              </w:rPr>
            </w:pPr>
          </w:p>
        </w:tc>
        <w:tc>
          <w:tcPr>
            <w:tcW w:w="677" w:type="dxa"/>
            <w:shd w:val="clear" w:color="auto" w:fill="auto"/>
            <w:vAlign w:val="center"/>
          </w:tcPr>
          <w:p w14:paraId="1878A39B" w14:textId="191DFF85" w:rsidR="005302B7" w:rsidRPr="0027105F" w:rsidRDefault="00392A70" w:rsidP="007A2D95">
            <w:pPr>
              <w:rPr>
                <w:b/>
                <w:bCs/>
                <w:i/>
                <w:lang w:val="en-US"/>
              </w:rPr>
            </w:pPr>
            <w:r w:rsidRPr="0027105F">
              <w:rPr>
                <w:b/>
                <w:bCs/>
                <w:i/>
                <w:lang w:val="en-US"/>
              </w:rPr>
              <w:t>Yes</w:t>
            </w:r>
          </w:p>
        </w:tc>
        <w:tc>
          <w:tcPr>
            <w:tcW w:w="1060" w:type="dxa"/>
            <w:shd w:val="clear" w:color="auto" w:fill="auto"/>
            <w:vAlign w:val="center"/>
          </w:tcPr>
          <w:p w14:paraId="67293B69" w14:textId="09AE3553" w:rsidR="005302B7" w:rsidRPr="0027105F" w:rsidRDefault="00392A70" w:rsidP="007A2D95">
            <w:pPr>
              <w:rPr>
                <w:b/>
                <w:bCs/>
                <w:i/>
                <w:lang w:val="en-US"/>
              </w:rPr>
            </w:pPr>
            <w:r w:rsidRPr="0027105F">
              <w:rPr>
                <w:b/>
                <w:bCs/>
                <w:i/>
                <w:lang w:val="en-US"/>
              </w:rPr>
              <w:t>More yes than no</w:t>
            </w:r>
          </w:p>
        </w:tc>
        <w:tc>
          <w:tcPr>
            <w:tcW w:w="993" w:type="dxa"/>
            <w:shd w:val="clear" w:color="auto" w:fill="auto"/>
            <w:vAlign w:val="center"/>
          </w:tcPr>
          <w:p w14:paraId="33D91DA3" w14:textId="50B3EABF" w:rsidR="005302B7" w:rsidRPr="0027105F" w:rsidRDefault="00392A70" w:rsidP="007A2D95">
            <w:pPr>
              <w:rPr>
                <w:b/>
                <w:bCs/>
                <w:i/>
                <w:lang w:val="en-US"/>
              </w:rPr>
            </w:pPr>
            <w:r w:rsidRPr="0027105F">
              <w:rPr>
                <w:b/>
                <w:bCs/>
                <w:i/>
                <w:lang w:val="en-US"/>
              </w:rPr>
              <w:t>More no that yes</w:t>
            </w:r>
          </w:p>
        </w:tc>
        <w:tc>
          <w:tcPr>
            <w:tcW w:w="577" w:type="dxa"/>
            <w:shd w:val="clear" w:color="auto" w:fill="auto"/>
            <w:vAlign w:val="center"/>
          </w:tcPr>
          <w:p w14:paraId="2B52BEAC" w14:textId="1E124804" w:rsidR="005302B7" w:rsidRPr="0027105F" w:rsidRDefault="00392A70" w:rsidP="007A2D95">
            <w:pPr>
              <w:rPr>
                <w:b/>
                <w:bCs/>
                <w:i/>
                <w:lang w:val="en-US"/>
              </w:rPr>
            </w:pPr>
            <w:r w:rsidRPr="0027105F">
              <w:rPr>
                <w:b/>
                <w:bCs/>
                <w:i/>
                <w:lang w:val="en-US"/>
              </w:rPr>
              <w:t>No</w:t>
            </w:r>
            <w:r w:rsidR="005302B7" w:rsidRPr="0027105F">
              <w:rPr>
                <w:b/>
                <w:bCs/>
                <w:i/>
                <w:lang w:val="en-US"/>
              </w:rPr>
              <w:t xml:space="preserve"> </w:t>
            </w:r>
          </w:p>
        </w:tc>
        <w:tc>
          <w:tcPr>
            <w:tcW w:w="1402" w:type="dxa"/>
            <w:shd w:val="clear" w:color="auto" w:fill="auto"/>
            <w:vAlign w:val="center"/>
          </w:tcPr>
          <w:p w14:paraId="206998C3" w14:textId="40401B41" w:rsidR="005302B7" w:rsidRPr="0027105F" w:rsidRDefault="00392A70" w:rsidP="007A2D95">
            <w:pPr>
              <w:rPr>
                <w:b/>
                <w:bCs/>
                <w:i/>
                <w:lang w:val="en-US"/>
              </w:rPr>
            </w:pPr>
            <w:r w:rsidRPr="0027105F">
              <w:rPr>
                <w:b/>
                <w:bCs/>
                <w:i/>
                <w:lang w:val="en-US"/>
              </w:rPr>
              <w:t>Difficult to answer</w:t>
            </w:r>
          </w:p>
        </w:tc>
      </w:tr>
      <w:tr w:rsidR="00392A70" w:rsidRPr="0027105F" w14:paraId="40DF414E" w14:textId="77777777" w:rsidTr="006D6BC6">
        <w:trPr>
          <w:jc w:val="center"/>
        </w:trPr>
        <w:tc>
          <w:tcPr>
            <w:tcW w:w="515" w:type="dxa"/>
            <w:tcBorders>
              <w:top w:val="single" w:sz="4" w:space="0" w:color="auto"/>
            </w:tcBorders>
            <w:shd w:val="clear" w:color="auto" w:fill="auto"/>
          </w:tcPr>
          <w:p w14:paraId="07B78CD6" w14:textId="77777777" w:rsidR="00392A70" w:rsidRPr="0027105F" w:rsidRDefault="00392A70" w:rsidP="00392A70">
            <w:pPr>
              <w:numPr>
                <w:ilvl w:val="0"/>
                <w:numId w:val="23"/>
              </w:numPr>
              <w:ind w:left="-8" w:firstLine="0"/>
              <w:rPr>
                <w:bCs/>
                <w:lang w:val="en-US"/>
              </w:rPr>
            </w:pPr>
          </w:p>
        </w:tc>
        <w:tc>
          <w:tcPr>
            <w:tcW w:w="4552" w:type="dxa"/>
            <w:tcBorders>
              <w:top w:val="single" w:sz="4" w:space="0" w:color="auto"/>
            </w:tcBorders>
            <w:shd w:val="clear" w:color="auto" w:fill="auto"/>
          </w:tcPr>
          <w:p w14:paraId="27A29E86" w14:textId="0BE32A9C" w:rsidR="00392A70" w:rsidRPr="0027105F" w:rsidRDefault="00392A70" w:rsidP="00392A70">
            <w:pPr>
              <w:rPr>
                <w:i/>
                <w:iCs/>
                <w:lang w:val="en-US"/>
              </w:rPr>
            </w:pPr>
            <w:r w:rsidRPr="0027105F">
              <w:rPr>
                <w:lang w:val="en-US"/>
              </w:rPr>
              <w:t>...does the competitive faculty recruitment and certification system contribute to the development of the University human resources?</w:t>
            </w:r>
          </w:p>
        </w:tc>
        <w:tc>
          <w:tcPr>
            <w:tcW w:w="677" w:type="dxa"/>
            <w:shd w:val="clear" w:color="auto" w:fill="auto"/>
          </w:tcPr>
          <w:p w14:paraId="24A837AC" w14:textId="77777777" w:rsidR="00392A70" w:rsidRPr="0027105F" w:rsidRDefault="00392A70" w:rsidP="00392A70">
            <w:pPr>
              <w:jc w:val="center"/>
              <w:rPr>
                <w:bCs/>
                <w:lang w:val="en-US"/>
              </w:rPr>
            </w:pPr>
            <w:r w:rsidRPr="0027105F">
              <w:rPr>
                <w:bCs/>
                <w:lang w:val="en-US"/>
              </w:rPr>
              <w:t>01</w:t>
            </w:r>
          </w:p>
        </w:tc>
        <w:tc>
          <w:tcPr>
            <w:tcW w:w="1060" w:type="dxa"/>
            <w:shd w:val="clear" w:color="auto" w:fill="auto"/>
          </w:tcPr>
          <w:p w14:paraId="646C95C7" w14:textId="77777777" w:rsidR="00392A70" w:rsidRPr="0027105F" w:rsidRDefault="00392A70" w:rsidP="00392A70">
            <w:pPr>
              <w:jc w:val="center"/>
              <w:rPr>
                <w:bCs/>
                <w:lang w:val="en-US"/>
              </w:rPr>
            </w:pPr>
            <w:r w:rsidRPr="0027105F">
              <w:rPr>
                <w:bCs/>
                <w:lang w:val="en-US"/>
              </w:rPr>
              <w:t>02</w:t>
            </w:r>
          </w:p>
        </w:tc>
        <w:tc>
          <w:tcPr>
            <w:tcW w:w="993" w:type="dxa"/>
            <w:shd w:val="clear" w:color="auto" w:fill="auto"/>
          </w:tcPr>
          <w:p w14:paraId="34BADA65" w14:textId="77777777" w:rsidR="00392A70" w:rsidRPr="0027105F" w:rsidRDefault="00392A70" w:rsidP="00392A70">
            <w:pPr>
              <w:jc w:val="center"/>
              <w:rPr>
                <w:bCs/>
                <w:lang w:val="en-US"/>
              </w:rPr>
            </w:pPr>
            <w:r w:rsidRPr="0027105F">
              <w:rPr>
                <w:bCs/>
                <w:lang w:val="en-US"/>
              </w:rPr>
              <w:t>03</w:t>
            </w:r>
          </w:p>
        </w:tc>
        <w:tc>
          <w:tcPr>
            <w:tcW w:w="577" w:type="dxa"/>
            <w:shd w:val="clear" w:color="auto" w:fill="auto"/>
          </w:tcPr>
          <w:p w14:paraId="7F592C21" w14:textId="77777777" w:rsidR="00392A70" w:rsidRPr="0027105F" w:rsidRDefault="00392A70" w:rsidP="00392A70">
            <w:pPr>
              <w:jc w:val="center"/>
              <w:rPr>
                <w:bCs/>
                <w:lang w:val="en-US"/>
              </w:rPr>
            </w:pPr>
            <w:r w:rsidRPr="0027105F">
              <w:rPr>
                <w:bCs/>
                <w:lang w:val="en-US"/>
              </w:rPr>
              <w:t>04</w:t>
            </w:r>
          </w:p>
        </w:tc>
        <w:tc>
          <w:tcPr>
            <w:tcW w:w="1402" w:type="dxa"/>
            <w:shd w:val="clear" w:color="auto" w:fill="auto"/>
          </w:tcPr>
          <w:p w14:paraId="1AFEED38" w14:textId="77777777" w:rsidR="00392A70" w:rsidRPr="0027105F" w:rsidRDefault="00392A70" w:rsidP="00392A70">
            <w:pPr>
              <w:jc w:val="center"/>
              <w:rPr>
                <w:bCs/>
                <w:lang w:val="en-US"/>
              </w:rPr>
            </w:pPr>
            <w:r w:rsidRPr="0027105F">
              <w:rPr>
                <w:bCs/>
                <w:lang w:val="en-US"/>
              </w:rPr>
              <w:t>05</w:t>
            </w:r>
          </w:p>
        </w:tc>
      </w:tr>
      <w:tr w:rsidR="00392A70" w:rsidRPr="0027105F" w14:paraId="62712404" w14:textId="77777777" w:rsidTr="006D6BC6">
        <w:trPr>
          <w:jc w:val="center"/>
        </w:trPr>
        <w:tc>
          <w:tcPr>
            <w:tcW w:w="515" w:type="dxa"/>
            <w:shd w:val="clear" w:color="auto" w:fill="auto"/>
          </w:tcPr>
          <w:p w14:paraId="4FD91D82" w14:textId="77777777" w:rsidR="00392A70" w:rsidRPr="0027105F" w:rsidRDefault="00392A70" w:rsidP="00392A70">
            <w:pPr>
              <w:numPr>
                <w:ilvl w:val="0"/>
                <w:numId w:val="23"/>
              </w:numPr>
              <w:ind w:left="-8" w:firstLine="0"/>
              <w:rPr>
                <w:bCs/>
                <w:lang w:val="en-US"/>
              </w:rPr>
            </w:pPr>
          </w:p>
        </w:tc>
        <w:tc>
          <w:tcPr>
            <w:tcW w:w="4552" w:type="dxa"/>
            <w:shd w:val="clear" w:color="auto" w:fill="auto"/>
          </w:tcPr>
          <w:p w14:paraId="574DEBB4" w14:textId="58F07831" w:rsidR="00392A70" w:rsidRPr="0027105F" w:rsidRDefault="00392A70" w:rsidP="00392A70">
            <w:pPr>
              <w:rPr>
                <w:i/>
                <w:iCs/>
                <w:lang w:val="en-US"/>
              </w:rPr>
            </w:pPr>
            <w:r w:rsidRPr="0027105F">
              <w:rPr>
                <w:lang w:val="en-US"/>
              </w:rPr>
              <w:t>...is the University current system for professional development for faculty effective? (This question is answered by faculty who have completed professional development courses.)</w:t>
            </w:r>
          </w:p>
        </w:tc>
        <w:tc>
          <w:tcPr>
            <w:tcW w:w="677" w:type="dxa"/>
            <w:shd w:val="clear" w:color="auto" w:fill="auto"/>
          </w:tcPr>
          <w:p w14:paraId="63582C4F" w14:textId="77777777" w:rsidR="00392A70" w:rsidRPr="0027105F" w:rsidRDefault="00392A70" w:rsidP="00392A70">
            <w:pPr>
              <w:jc w:val="center"/>
              <w:rPr>
                <w:bCs/>
                <w:lang w:val="en-US"/>
              </w:rPr>
            </w:pPr>
            <w:r w:rsidRPr="0027105F">
              <w:rPr>
                <w:bCs/>
                <w:lang w:val="en-US"/>
              </w:rPr>
              <w:t>01</w:t>
            </w:r>
          </w:p>
        </w:tc>
        <w:tc>
          <w:tcPr>
            <w:tcW w:w="1060" w:type="dxa"/>
            <w:shd w:val="clear" w:color="auto" w:fill="auto"/>
          </w:tcPr>
          <w:p w14:paraId="48A8BD52" w14:textId="77777777" w:rsidR="00392A70" w:rsidRPr="0027105F" w:rsidRDefault="00392A70" w:rsidP="00392A70">
            <w:pPr>
              <w:jc w:val="center"/>
              <w:rPr>
                <w:bCs/>
                <w:lang w:val="en-US"/>
              </w:rPr>
            </w:pPr>
            <w:r w:rsidRPr="0027105F">
              <w:rPr>
                <w:bCs/>
                <w:lang w:val="en-US"/>
              </w:rPr>
              <w:t>02</w:t>
            </w:r>
          </w:p>
        </w:tc>
        <w:tc>
          <w:tcPr>
            <w:tcW w:w="993" w:type="dxa"/>
            <w:shd w:val="clear" w:color="auto" w:fill="auto"/>
          </w:tcPr>
          <w:p w14:paraId="0C73DED7" w14:textId="77777777" w:rsidR="00392A70" w:rsidRPr="0027105F" w:rsidRDefault="00392A70" w:rsidP="00392A70">
            <w:pPr>
              <w:jc w:val="center"/>
              <w:rPr>
                <w:bCs/>
                <w:lang w:val="en-US"/>
              </w:rPr>
            </w:pPr>
            <w:r w:rsidRPr="0027105F">
              <w:rPr>
                <w:bCs/>
                <w:lang w:val="en-US"/>
              </w:rPr>
              <w:t>03</w:t>
            </w:r>
          </w:p>
        </w:tc>
        <w:tc>
          <w:tcPr>
            <w:tcW w:w="577" w:type="dxa"/>
            <w:shd w:val="clear" w:color="auto" w:fill="auto"/>
          </w:tcPr>
          <w:p w14:paraId="54388EBC" w14:textId="77777777" w:rsidR="00392A70" w:rsidRPr="0027105F" w:rsidRDefault="00392A70" w:rsidP="00392A70">
            <w:pPr>
              <w:jc w:val="center"/>
              <w:rPr>
                <w:bCs/>
                <w:lang w:val="en-US"/>
              </w:rPr>
            </w:pPr>
            <w:r w:rsidRPr="0027105F">
              <w:rPr>
                <w:bCs/>
                <w:lang w:val="en-US"/>
              </w:rPr>
              <w:t>04</w:t>
            </w:r>
          </w:p>
        </w:tc>
        <w:tc>
          <w:tcPr>
            <w:tcW w:w="1402" w:type="dxa"/>
            <w:shd w:val="clear" w:color="auto" w:fill="auto"/>
          </w:tcPr>
          <w:p w14:paraId="18C897B8" w14:textId="77777777" w:rsidR="00392A70" w:rsidRPr="0027105F" w:rsidRDefault="00392A70" w:rsidP="00392A70">
            <w:pPr>
              <w:jc w:val="center"/>
              <w:rPr>
                <w:bCs/>
                <w:lang w:val="en-US"/>
              </w:rPr>
            </w:pPr>
            <w:r w:rsidRPr="0027105F">
              <w:rPr>
                <w:bCs/>
                <w:lang w:val="en-US"/>
              </w:rPr>
              <w:t>05</w:t>
            </w:r>
          </w:p>
        </w:tc>
      </w:tr>
    </w:tbl>
    <w:p w14:paraId="41F133DA" w14:textId="77777777" w:rsidR="005302B7" w:rsidRPr="0027105F" w:rsidRDefault="005302B7" w:rsidP="00853028">
      <w:pPr>
        <w:ind w:left="360"/>
        <w:rPr>
          <w:b/>
          <w:bCs/>
          <w:lang w:val="en-US"/>
        </w:rPr>
      </w:pPr>
    </w:p>
    <w:p w14:paraId="3ACA9825" w14:textId="3D73FBFF" w:rsidR="00AA592A" w:rsidRPr="0027105F" w:rsidRDefault="00392A70" w:rsidP="00E25F31">
      <w:pPr>
        <w:numPr>
          <w:ilvl w:val="0"/>
          <w:numId w:val="21"/>
        </w:numPr>
        <w:jc w:val="left"/>
        <w:rPr>
          <w:b/>
          <w:bCs/>
          <w:lang w:val="en-US"/>
        </w:rPr>
      </w:pPr>
      <w:r w:rsidRPr="0027105F">
        <w:rPr>
          <w:b/>
          <w:bCs/>
          <w:lang w:val="en-US"/>
        </w:rPr>
        <w:t xml:space="preserve">Are you sufficiently informed </w:t>
      </w:r>
      <w:r w:rsidR="00807230">
        <w:rPr>
          <w:b/>
          <w:bCs/>
          <w:lang w:val="en-US"/>
        </w:rPr>
        <w:t>of</w:t>
      </w:r>
      <w:r w:rsidRPr="0027105F">
        <w:rPr>
          <w:b/>
          <w:bCs/>
          <w:lang w:val="en-US"/>
        </w:rPr>
        <w:t xml:space="preserve"> the decisions</w:t>
      </w:r>
      <w:r w:rsidR="00807230">
        <w:rPr>
          <w:b/>
          <w:bCs/>
          <w:lang w:val="en-US"/>
        </w:rPr>
        <w:t xml:space="preserve"> of</w:t>
      </w:r>
      <w:r w:rsidRPr="0027105F">
        <w:rPr>
          <w:b/>
          <w:bCs/>
          <w:lang w:val="en-US"/>
        </w:rPr>
        <w:t>…?*</w:t>
      </w:r>
    </w:p>
    <w:tbl>
      <w:tblPr>
        <w:tblW w:w="9603" w:type="dxa"/>
        <w:jc w:val="center"/>
        <w:tblBorders>
          <w:insideH w:val="single" w:sz="4" w:space="0" w:color="auto"/>
          <w:insideV w:val="single" w:sz="4" w:space="0" w:color="auto"/>
        </w:tblBorders>
        <w:tblLayout w:type="fixed"/>
        <w:tblLook w:val="01E0" w:firstRow="1" w:lastRow="1" w:firstColumn="1" w:lastColumn="1" w:noHBand="0" w:noVBand="0"/>
      </w:tblPr>
      <w:tblGrid>
        <w:gridCol w:w="702"/>
        <w:gridCol w:w="3289"/>
        <w:gridCol w:w="1403"/>
        <w:gridCol w:w="1403"/>
        <w:gridCol w:w="1403"/>
        <w:gridCol w:w="1403"/>
      </w:tblGrid>
      <w:tr w:rsidR="00910EB1" w:rsidRPr="0027105F" w14:paraId="2BEF021F" w14:textId="77777777" w:rsidTr="00307B9C">
        <w:trPr>
          <w:jc w:val="center"/>
        </w:trPr>
        <w:tc>
          <w:tcPr>
            <w:tcW w:w="702" w:type="dxa"/>
            <w:tcBorders>
              <w:top w:val="nil"/>
              <w:bottom w:val="single" w:sz="4" w:space="0" w:color="auto"/>
              <w:right w:val="nil"/>
            </w:tcBorders>
            <w:shd w:val="clear" w:color="auto" w:fill="auto"/>
          </w:tcPr>
          <w:p w14:paraId="093B8E73" w14:textId="77777777" w:rsidR="00AA592A" w:rsidRPr="0027105F" w:rsidRDefault="00AA592A" w:rsidP="007A2D95">
            <w:pPr>
              <w:rPr>
                <w:bCs/>
                <w:lang w:val="en-US"/>
              </w:rPr>
            </w:pPr>
          </w:p>
        </w:tc>
        <w:tc>
          <w:tcPr>
            <w:tcW w:w="3289" w:type="dxa"/>
            <w:tcBorders>
              <w:top w:val="nil"/>
              <w:left w:val="nil"/>
              <w:bottom w:val="single" w:sz="4" w:space="0" w:color="auto"/>
            </w:tcBorders>
            <w:shd w:val="clear" w:color="auto" w:fill="auto"/>
          </w:tcPr>
          <w:p w14:paraId="4CD489E6" w14:textId="77777777" w:rsidR="00AA592A" w:rsidRPr="0027105F" w:rsidRDefault="00AA592A" w:rsidP="007A2D95">
            <w:pPr>
              <w:rPr>
                <w:bCs/>
                <w:lang w:val="en-US"/>
              </w:rPr>
            </w:pPr>
          </w:p>
        </w:tc>
        <w:tc>
          <w:tcPr>
            <w:tcW w:w="1403" w:type="dxa"/>
            <w:shd w:val="clear" w:color="auto" w:fill="auto"/>
          </w:tcPr>
          <w:p w14:paraId="10BB1845" w14:textId="18032459" w:rsidR="00AA592A" w:rsidRPr="0027105F" w:rsidRDefault="006D6BC6" w:rsidP="007A2D95">
            <w:pPr>
              <w:jc w:val="center"/>
              <w:rPr>
                <w:b/>
                <w:bCs/>
                <w:i/>
                <w:lang w:val="en-US"/>
              </w:rPr>
            </w:pPr>
            <w:r w:rsidRPr="0027105F">
              <w:rPr>
                <w:b/>
                <w:bCs/>
                <w:i/>
                <w:lang w:val="en-US"/>
              </w:rPr>
              <w:t>Yes</w:t>
            </w:r>
          </w:p>
        </w:tc>
        <w:tc>
          <w:tcPr>
            <w:tcW w:w="1403" w:type="dxa"/>
            <w:shd w:val="clear" w:color="auto" w:fill="auto"/>
          </w:tcPr>
          <w:p w14:paraId="749ECF21" w14:textId="28EA4002" w:rsidR="00AA592A" w:rsidRPr="0027105F" w:rsidRDefault="006D6BC6" w:rsidP="007A2D95">
            <w:pPr>
              <w:jc w:val="center"/>
              <w:rPr>
                <w:b/>
                <w:bCs/>
                <w:i/>
                <w:lang w:val="en-US"/>
              </w:rPr>
            </w:pPr>
            <w:r w:rsidRPr="0027105F">
              <w:rPr>
                <w:b/>
                <w:bCs/>
                <w:i/>
                <w:lang w:val="en-US"/>
              </w:rPr>
              <w:t>More yes than no</w:t>
            </w:r>
          </w:p>
        </w:tc>
        <w:tc>
          <w:tcPr>
            <w:tcW w:w="1403" w:type="dxa"/>
            <w:shd w:val="clear" w:color="auto" w:fill="auto"/>
          </w:tcPr>
          <w:p w14:paraId="0B7D0A72" w14:textId="68A4574B" w:rsidR="00AA592A" w:rsidRPr="0027105F" w:rsidRDefault="006D6BC6" w:rsidP="007A2D95">
            <w:pPr>
              <w:jc w:val="center"/>
              <w:rPr>
                <w:b/>
                <w:bCs/>
                <w:i/>
                <w:lang w:val="en-US"/>
              </w:rPr>
            </w:pPr>
            <w:r w:rsidRPr="0027105F">
              <w:rPr>
                <w:b/>
                <w:bCs/>
                <w:i/>
                <w:lang w:val="en-US"/>
              </w:rPr>
              <w:t xml:space="preserve">More </w:t>
            </w:r>
            <w:proofErr w:type="spellStart"/>
            <w:r w:rsidRPr="0027105F">
              <w:rPr>
                <w:b/>
                <w:bCs/>
                <w:i/>
                <w:lang w:val="en-US"/>
              </w:rPr>
              <w:t>no</w:t>
            </w:r>
            <w:proofErr w:type="spellEnd"/>
            <w:r w:rsidRPr="0027105F">
              <w:rPr>
                <w:b/>
                <w:bCs/>
                <w:i/>
                <w:lang w:val="en-US"/>
              </w:rPr>
              <w:t xml:space="preserve"> than yes</w:t>
            </w:r>
          </w:p>
        </w:tc>
        <w:tc>
          <w:tcPr>
            <w:tcW w:w="1403" w:type="dxa"/>
            <w:shd w:val="clear" w:color="auto" w:fill="auto"/>
          </w:tcPr>
          <w:p w14:paraId="570668CA" w14:textId="58A182B2" w:rsidR="00AA592A" w:rsidRPr="0027105F" w:rsidRDefault="006D6BC6" w:rsidP="007A2D95">
            <w:pPr>
              <w:jc w:val="center"/>
              <w:rPr>
                <w:b/>
                <w:bCs/>
                <w:i/>
                <w:lang w:val="en-US"/>
              </w:rPr>
            </w:pPr>
            <w:r w:rsidRPr="0027105F">
              <w:rPr>
                <w:b/>
                <w:bCs/>
                <w:i/>
                <w:lang w:val="en-US"/>
              </w:rPr>
              <w:t>No</w:t>
            </w:r>
          </w:p>
        </w:tc>
      </w:tr>
      <w:tr w:rsidR="006D6BC6" w:rsidRPr="0027105F" w14:paraId="31AB8BAE" w14:textId="77777777" w:rsidTr="00307B9C">
        <w:trPr>
          <w:jc w:val="center"/>
        </w:trPr>
        <w:tc>
          <w:tcPr>
            <w:tcW w:w="702" w:type="dxa"/>
            <w:tcBorders>
              <w:top w:val="single" w:sz="4" w:space="0" w:color="auto"/>
            </w:tcBorders>
            <w:shd w:val="clear" w:color="auto" w:fill="auto"/>
          </w:tcPr>
          <w:p w14:paraId="0B3138F4" w14:textId="77777777" w:rsidR="006D6BC6" w:rsidRPr="0027105F" w:rsidRDefault="006D6BC6" w:rsidP="006D6BC6">
            <w:pPr>
              <w:numPr>
                <w:ilvl w:val="0"/>
                <w:numId w:val="22"/>
              </w:numPr>
              <w:rPr>
                <w:bCs/>
                <w:lang w:val="en-US"/>
              </w:rPr>
            </w:pPr>
          </w:p>
        </w:tc>
        <w:tc>
          <w:tcPr>
            <w:tcW w:w="3289" w:type="dxa"/>
            <w:tcBorders>
              <w:top w:val="single" w:sz="4" w:space="0" w:color="auto"/>
            </w:tcBorders>
            <w:shd w:val="clear" w:color="auto" w:fill="auto"/>
          </w:tcPr>
          <w:p w14:paraId="7A62AC5F" w14:textId="4ACC1045" w:rsidR="006D6BC6" w:rsidRPr="0027105F" w:rsidRDefault="00807230" w:rsidP="006D6BC6">
            <w:pPr>
              <w:rPr>
                <w:bCs/>
                <w:lang w:val="en-US"/>
              </w:rPr>
            </w:pPr>
            <w:r>
              <w:rPr>
                <w:lang w:val="en-US"/>
              </w:rPr>
              <w:t xml:space="preserve">he </w:t>
            </w:r>
            <w:r w:rsidR="006D6BC6" w:rsidRPr="0027105F">
              <w:rPr>
                <w:lang w:val="en-US"/>
              </w:rPr>
              <w:t>Faculty Council</w:t>
            </w:r>
          </w:p>
        </w:tc>
        <w:tc>
          <w:tcPr>
            <w:tcW w:w="1403" w:type="dxa"/>
            <w:shd w:val="clear" w:color="auto" w:fill="auto"/>
          </w:tcPr>
          <w:p w14:paraId="367BC082" w14:textId="77777777" w:rsidR="006D6BC6" w:rsidRPr="0027105F" w:rsidRDefault="006D6BC6" w:rsidP="006D6BC6">
            <w:pPr>
              <w:jc w:val="center"/>
              <w:rPr>
                <w:bCs/>
                <w:lang w:val="en-US"/>
              </w:rPr>
            </w:pPr>
            <w:r w:rsidRPr="0027105F">
              <w:rPr>
                <w:bCs/>
                <w:lang w:val="en-US"/>
              </w:rPr>
              <w:t>01</w:t>
            </w:r>
          </w:p>
        </w:tc>
        <w:tc>
          <w:tcPr>
            <w:tcW w:w="1403" w:type="dxa"/>
            <w:shd w:val="clear" w:color="auto" w:fill="auto"/>
          </w:tcPr>
          <w:p w14:paraId="449508C7" w14:textId="77777777" w:rsidR="006D6BC6" w:rsidRPr="0027105F" w:rsidRDefault="006D6BC6" w:rsidP="006D6BC6">
            <w:pPr>
              <w:jc w:val="center"/>
              <w:rPr>
                <w:bCs/>
                <w:lang w:val="en-US"/>
              </w:rPr>
            </w:pPr>
            <w:r w:rsidRPr="0027105F">
              <w:rPr>
                <w:bCs/>
                <w:lang w:val="en-US"/>
              </w:rPr>
              <w:t>02</w:t>
            </w:r>
          </w:p>
        </w:tc>
        <w:tc>
          <w:tcPr>
            <w:tcW w:w="1403" w:type="dxa"/>
            <w:shd w:val="clear" w:color="auto" w:fill="auto"/>
          </w:tcPr>
          <w:p w14:paraId="247E940F" w14:textId="77777777" w:rsidR="006D6BC6" w:rsidRPr="0027105F" w:rsidRDefault="006D6BC6" w:rsidP="006D6BC6">
            <w:pPr>
              <w:jc w:val="center"/>
              <w:rPr>
                <w:bCs/>
                <w:lang w:val="en-US"/>
              </w:rPr>
            </w:pPr>
            <w:r w:rsidRPr="0027105F">
              <w:rPr>
                <w:bCs/>
                <w:lang w:val="en-US"/>
              </w:rPr>
              <w:t>03</w:t>
            </w:r>
          </w:p>
        </w:tc>
        <w:tc>
          <w:tcPr>
            <w:tcW w:w="1403" w:type="dxa"/>
            <w:shd w:val="clear" w:color="auto" w:fill="auto"/>
          </w:tcPr>
          <w:p w14:paraId="2702CE28" w14:textId="77777777" w:rsidR="006D6BC6" w:rsidRPr="0027105F" w:rsidRDefault="006D6BC6" w:rsidP="006D6BC6">
            <w:pPr>
              <w:jc w:val="center"/>
              <w:rPr>
                <w:bCs/>
                <w:lang w:val="en-US"/>
              </w:rPr>
            </w:pPr>
            <w:r w:rsidRPr="0027105F">
              <w:rPr>
                <w:bCs/>
                <w:lang w:val="en-US"/>
              </w:rPr>
              <w:t>04</w:t>
            </w:r>
          </w:p>
        </w:tc>
      </w:tr>
      <w:tr w:rsidR="006D6BC6" w:rsidRPr="0027105F" w14:paraId="0CFB0CCE" w14:textId="77777777" w:rsidTr="00307B9C">
        <w:trPr>
          <w:jc w:val="center"/>
        </w:trPr>
        <w:tc>
          <w:tcPr>
            <w:tcW w:w="702" w:type="dxa"/>
            <w:shd w:val="clear" w:color="auto" w:fill="auto"/>
          </w:tcPr>
          <w:p w14:paraId="1D1A6010" w14:textId="77777777" w:rsidR="006D6BC6" w:rsidRPr="0027105F" w:rsidRDefault="006D6BC6" w:rsidP="006D6BC6">
            <w:pPr>
              <w:numPr>
                <w:ilvl w:val="0"/>
                <w:numId w:val="22"/>
              </w:numPr>
              <w:rPr>
                <w:bCs/>
                <w:lang w:val="en-US"/>
              </w:rPr>
            </w:pPr>
          </w:p>
        </w:tc>
        <w:tc>
          <w:tcPr>
            <w:tcW w:w="3289" w:type="dxa"/>
            <w:shd w:val="clear" w:color="auto" w:fill="auto"/>
          </w:tcPr>
          <w:p w14:paraId="17E41517" w14:textId="34350DD8" w:rsidR="006D6BC6" w:rsidRPr="0027105F" w:rsidRDefault="00807230" w:rsidP="006D6BC6">
            <w:pPr>
              <w:rPr>
                <w:bCs/>
                <w:lang w:val="en-US"/>
              </w:rPr>
            </w:pPr>
            <w:r>
              <w:rPr>
                <w:lang w:val="en-US"/>
              </w:rPr>
              <w:t xml:space="preserve">the </w:t>
            </w:r>
            <w:r w:rsidR="006D6BC6" w:rsidRPr="0027105F">
              <w:rPr>
                <w:lang w:val="en-US"/>
              </w:rPr>
              <w:t>Academic Council</w:t>
            </w:r>
          </w:p>
        </w:tc>
        <w:tc>
          <w:tcPr>
            <w:tcW w:w="1403" w:type="dxa"/>
            <w:shd w:val="clear" w:color="auto" w:fill="auto"/>
          </w:tcPr>
          <w:p w14:paraId="2409CD94" w14:textId="77777777" w:rsidR="006D6BC6" w:rsidRPr="0027105F" w:rsidRDefault="006D6BC6" w:rsidP="006D6BC6">
            <w:pPr>
              <w:jc w:val="center"/>
              <w:rPr>
                <w:bCs/>
                <w:lang w:val="en-US"/>
              </w:rPr>
            </w:pPr>
            <w:r w:rsidRPr="0027105F">
              <w:rPr>
                <w:bCs/>
                <w:lang w:val="en-US"/>
              </w:rPr>
              <w:t>01</w:t>
            </w:r>
          </w:p>
        </w:tc>
        <w:tc>
          <w:tcPr>
            <w:tcW w:w="1403" w:type="dxa"/>
            <w:shd w:val="clear" w:color="auto" w:fill="auto"/>
          </w:tcPr>
          <w:p w14:paraId="27205F6A" w14:textId="77777777" w:rsidR="006D6BC6" w:rsidRPr="0027105F" w:rsidRDefault="006D6BC6" w:rsidP="006D6BC6">
            <w:pPr>
              <w:jc w:val="center"/>
              <w:rPr>
                <w:bCs/>
                <w:lang w:val="en-US"/>
              </w:rPr>
            </w:pPr>
            <w:r w:rsidRPr="0027105F">
              <w:rPr>
                <w:bCs/>
                <w:lang w:val="en-US"/>
              </w:rPr>
              <w:t>02</w:t>
            </w:r>
          </w:p>
        </w:tc>
        <w:tc>
          <w:tcPr>
            <w:tcW w:w="1403" w:type="dxa"/>
            <w:shd w:val="clear" w:color="auto" w:fill="auto"/>
          </w:tcPr>
          <w:p w14:paraId="1FF92546" w14:textId="77777777" w:rsidR="006D6BC6" w:rsidRPr="0027105F" w:rsidRDefault="006D6BC6" w:rsidP="006D6BC6">
            <w:pPr>
              <w:jc w:val="center"/>
              <w:rPr>
                <w:bCs/>
                <w:lang w:val="en-US"/>
              </w:rPr>
            </w:pPr>
            <w:r w:rsidRPr="0027105F">
              <w:rPr>
                <w:bCs/>
                <w:lang w:val="en-US"/>
              </w:rPr>
              <w:t>03</w:t>
            </w:r>
          </w:p>
        </w:tc>
        <w:tc>
          <w:tcPr>
            <w:tcW w:w="1403" w:type="dxa"/>
            <w:shd w:val="clear" w:color="auto" w:fill="auto"/>
          </w:tcPr>
          <w:p w14:paraId="3417B803" w14:textId="77777777" w:rsidR="006D6BC6" w:rsidRPr="0027105F" w:rsidRDefault="006D6BC6" w:rsidP="006D6BC6">
            <w:pPr>
              <w:jc w:val="center"/>
              <w:rPr>
                <w:bCs/>
                <w:lang w:val="en-US"/>
              </w:rPr>
            </w:pPr>
            <w:r w:rsidRPr="0027105F">
              <w:rPr>
                <w:bCs/>
                <w:lang w:val="en-US"/>
              </w:rPr>
              <w:t>04</w:t>
            </w:r>
          </w:p>
        </w:tc>
      </w:tr>
      <w:tr w:rsidR="006D6BC6" w:rsidRPr="0027105F" w14:paraId="1CD0C619" w14:textId="77777777" w:rsidTr="00307B9C">
        <w:trPr>
          <w:jc w:val="center"/>
        </w:trPr>
        <w:tc>
          <w:tcPr>
            <w:tcW w:w="702" w:type="dxa"/>
            <w:shd w:val="clear" w:color="auto" w:fill="auto"/>
          </w:tcPr>
          <w:p w14:paraId="1626F9C7" w14:textId="77777777" w:rsidR="006D6BC6" w:rsidRPr="0027105F" w:rsidRDefault="006D6BC6" w:rsidP="006D6BC6">
            <w:pPr>
              <w:numPr>
                <w:ilvl w:val="0"/>
                <w:numId w:val="22"/>
              </w:numPr>
              <w:rPr>
                <w:bCs/>
                <w:lang w:val="en-US"/>
              </w:rPr>
            </w:pPr>
          </w:p>
        </w:tc>
        <w:tc>
          <w:tcPr>
            <w:tcW w:w="3289" w:type="dxa"/>
            <w:shd w:val="clear" w:color="auto" w:fill="auto"/>
          </w:tcPr>
          <w:p w14:paraId="704910F2" w14:textId="2D539D3B" w:rsidR="006D6BC6" w:rsidRPr="0027105F" w:rsidRDefault="00807230" w:rsidP="006D6BC6">
            <w:pPr>
              <w:rPr>
                <w:bCs/>
                <w:lang w:val="en-US"/>
              </w:rPr>
            </w:pPr>
            <w:r>
              <w:rPr>
                <w:lang w:val="en-US"/>
              </w:rPr>
              <w:t xml:space="preserve">the </w:t>
            </w:r>
            <w:r w:rsidR="006D6BC6" w:rsidRPr="0027105F">
              <w:rPr>
                <w:lang w:val="en-US"/>
              </w:rPr>
              <w:t>Scientific and Technical Council</w:t>
            </w:r>
          </w:p>
        </w:tc>
        <w:tc>
          <w:tcPr>
            <w:tcW w:w="1403" w:type="dxa"/>
            <w:shd w:val="clear" w:color="auto" w:fill="auto"/>
          </w:tcPr>
          <w:p w14:paraId="3E1C02F5" w14:textId="77777777" w:rsidR="006D6BC6" w:rsidRPr="0027105F" w:rsidRDefault="006D6BC6" w:rsidP="006D6BC6">
            <w:pPr>
              <w:jc w:val="center"/>
              <w:rPr>
                <w:bCs/>
                <w:lang w:val="en-US"/>
              </w:rPr>
            </w:pPr>
            <w:r w:rsidRPr="0027105F">
              <w:rPr>
                <w:bCs/>
                <w:lang w:val="en-US"/>
              </w:rPr>
              <w:t>01</w:t>
            </w:r>
          </w:p>
        </w:tc>
        <w:tc>
          <w:tcPr>
            <w:tcW w:w="1403" w:type="dxa"/>
            <w:shd w:val="clear" w:color="auto" w:fill="auto"/>
          </w:tcPr>
          <w:p w14:paraId="53AA5256" w14:textId="77777777" w:rsidR="006D6BC6" w:rsidRPr="0027105F" w:rsidRDefault="006D6BC6" w:rsidP="006D6BC6">
            <w:pPr>
              <w:jc w:val="center"/>
              <w:rPr>
                <w:bCs/>
                <w:lang w:val="en-US"/>
              </w:rPr>
            </w:pPr>
            <w:r w:rsidRPr="0027105F">
              <w:rPr>
                <w:bCs/>
                <w:lang w:val="en-US"/>
              </w:rPr>
              <w:t>02</w:t>
            </w:r>
          </w:p>
        </w:tc>
        <w:tc>
          <w:tcPr>
            <w:tcW w:w="1403" w:type="dxa"/>
            <w:shd w:val="clear" w:color="auto" w:fill="auto"/>
          </w:tcPr>
          <w:p w14:paraId="48258535" w14:textId="77777777" w:rsidR="006D6BC6" w:rsidRPr="0027105F" w:rsidRDefault="006D6BC6" w:rsidP="006D6BC6">
            <w:pPr>
              <w:jc w:val="center"/>
              <w:rPr>
                <w:bCs/>
                <w:lang w:val="en-US"/>
              </w:rPr>
            </w:pPr>
            <w:r w:rsidRPr="0027105F">
              <w:rPr>
                <w:bCs/>
                <w:lang w:val="en-US"/>
              </w:rPr>
              <w:t>03</w:t>
            </w:r>
          </w:p>
        </w:tc>
        <w:tc>
          <w:tcPr>
            <w:tcW w:w="1403" w:type="dxa"/>
            <w:shd w:val="clear" w:color="auto" w:fill="auto"/>
          </w:tcPr>
          <w:p w14:paraId="62742588" w14:textId="77777777" w:rsidR="006D6BC6" w:rsidRPr="0027105F" w:rsidRDefault="006D6BC6" w:rsidP="006D6BC6">
            <w:pPr>
              <w:jc w:val="center"/>
              <w:rPr>
                <w:bCs/>
                <w:lang w:val="en-US"/>
              </w:rPr>
            </w:pPr>
            <w:r w:rsidRPr="0027105F">
              <w:rPr>
                <w:bCs/>
                <w:lang w:val="en-US"/>
              </w:rPr>
              <w:t>04</w:t>
            </w:r>
          </w:p>
        </w:tc>
      </w:tr>
      <w:tr w:rsidR="006D6BC6" w:rsidRPr="0027105F" w14:paraId="7AD5CA31" w14:textId="77777777" w:rsidTr="00307B9C">
        <w:trPr>
          <w:jc w:val="center"/>
        </w:trPr>
        <w:tc>
          <w:tcPr>
            <w:tcW w:w="702" w:type="dxa"/>
            <w:shd w:val="clear" w:color="auto" w:fill="auto"/>
          </w:tcPr>
          <w:p w14:paraId="104C71F2" w14:textId="77777777" w:rsidR="006D6BC6" w:rsidRPr="0027105F" w:rsidRDefault="006D6BC6" w:rsidP="006D6BC6">
            <w:pPr>
              <w:numPr>
                <w:ilvl w:val="0"/>
                <w:numId w:val="22"/>
              </w:numPr>
              <w:rPr>
                <w:bCs/>
                <w:lang w:val="en-US"/>
              </w:rPr>
            </w:pPr>
          </w:p>
        </w:tc>
        <w:tc>
          <w:tcPr>
            <w:tcW w:w="3289" w:type="dxa"/>
            <w:shd w:val="clear" w:color="auto" w:fill="auto"/>
          </w:tcPr>
          <w:p w14:paraId="5FBC019E" w14:textId="11E7D27D" w:rsidR="006D6BC6" w:rsidRPr="0027105F" w:rsidRDefault="00807230" w:rsidP="006D6BC6">
            <w:pPr>
              <w:rPr>
                <w:bCs/>
                <w:lang w:val="en-US"/>
              </w:rPr>
            </w:pPr>
            <w:r>
              <w:rPr>
                <w:lang w:val="en-US"/>
              </w:rPr>
              <w:t>the Educational</w:t>
            </w:r>
            <w:r w:rsidR="006D6BC6" w:rsidRPr="0027105F">
              <w:rPr>
                <w:lang w:val="en-US"/>
              </w:rPr>
              <w:t xml:space="preserve"> Council</w:t>
            </w:r>
          </w:p>
        </w:tc>
        <w:tc>
          <w:tcPr>
            <w:tcW w:w="1403" w:type="dxa"/>
            <w:shd w:val="clear" w:color="auto" w:fill="auto"/>
          </w:tcPr>
          <w:p w14:paraId="4A96E6C9" w14:textId="77777777" w:rsidR="006D6BC6" w:rsidRPr="0027105F" w:rsidRDefault="006D6BC6" w:rsidP="006D6BC6">
            <w:pPr>
              <w:jc w:val="center"/>
              <w:rPr>
                <w:bCs/>
                <w:lang w:val="en-US"/>
              </w:rPr>
            </w:pPr>
            <w:r w:rsidRPr="0027105F">
              <w:rPr>
                <w:bCs/>
                <w:lang w:val="en-US"/>
              </w:rPr>
              <w:t>01</w:t>
            </w:r>
          </w:p>
        </w:tc>
        <w:tc>
          <w:tcPr>
            <w:tcW w:w="1403" w:type="dxa"/>
            <w:shd w:val="clear" w:color="auto" w:fill="auto"/>
          </w:tcPr>
          <w:p w14:paraId="1A208570" w14:textId="77777777" w:rsidR="006D6BC6" w:rsidRPr="0027105F" w:rsidRDefault="006D6BC6" w:rsidP="006D6BC6">
            <w:pPr>
              <w:jc w:val="center"/>
              <w:rPr>
                <w:bCs/>
                <w:lang w:val="en-US"/>
              </w:rPr>
            </w:pPr>
            <w:r w:rsidRPr="0027105F">
              <w:rPr>
                <w:bCs/>
                <w:lang w:val="en-US"/>
              </w:rPr>
              <w:t>02</w:t>
            </w:r>
          </w:p>
        </w:tc>
        <w:tc>
          <w:tcPr>
            <w:tcW w:w="1403" w:type="dxa"/>
            <w:shd w:val="clear" w:color="auto" w:fill="auto"/>
          </w:tcPr>
          <w:p w14:paraId="6CABDA0C" w14:textId="77777777" w:rsidR="006D6BC6" w:rsidRPr="0027105F" w:rsidRDefault="006D6BC6" w:rsidP="006D6BC6">
            <w:pPr>
              <w:jc w:val="center"/>
              <w:rPr>
                <w:bCs/>
                <w:lang w:val="en-US"/>
              </w:rPr>
            </w:pPr>
            <w:r w:rsidRPr="0027105F">
              <w:rPr>
                <w:bCs/>
                <w:lang w:val="en-US"/>
              </w:rPr>
              <w:t>03</w:t>
            </w:r>
          </w:p>
        </w:tc>
        <w:tc>
          <w:tcPr>
            <w:tcW w:w="1403" w:type="dxa"/>
            <w:shd w:val="clear" w:color="auto" w:fill="auto"/>
          </w:tcPr>
          <w:p w14:paraId="17D8FFB0" w14:textId="77777777" w:rsidR="006D6BC6" w:rsidRPr="0027105F" w:rsidRDefault="006D6BC6" w:rsidP="006D6BC6">
            <w:pPr>
              <w:jc w:val="center"/>
              <w:rPr>
                <w:bCs/>
                <w:lang w:val="en-US"/>
              </w:rPr>
            </w:pPr>
            <w:r w:rsidRPr="0027105F">
              <w:rPr>
                <w:bCs/>
                <w:lang w:val="en-US"/>
              </w:rPr>
              <w:t>04</w:t>
            </w:r>
          </w:p>
        </w:tc>
      </w:tr>
      <w:tr w:rsidR="006D6BC6" w:rsidRPr="0027105F" w14:paraId="00ED4514" w14:textId="77777777" w:rsidTr="00307B9C">
        <w:trPr>
          <w:jc w:val="center"/>
        </w:trPr>
        <w:tc>
          <w:tcPr>
            <w:tcW w:w="702" w:type="dxa"/>
            <w:shd w:val="clear" w:color="auto" w:fill="auto"/>
          </w:tcPr>
          <w:p w14:paraId="76BAB009" w14:textId="77777777" w:rsidR="006D6BC6" w:rsidRPr="0027105F" w:rsidRDefault="006D6BC6" w:rsidP="006D6BC6">
            <w:pPr>
              <w:numPr>
                <w:ilvl w:val="0"/>
                <w:numId w:val="22"/>
              </w:numPr>
              <w:rPr>
                <w:bCs/>
                <w:lang w:val="en-US"/>
              </w:rPr>
            </w:pPr>
          </w:p>
        </w:tc>
        <w:tc>
          <w:tcPr>
            <w:tcW w:w="3289" w:type="dxa"/>
            <w:shd w:val="clear" w:color="auto" w:fill="auto"/>
          </w:tcPr>
          <w:p w14:paraId="73003B62" w14:textId="4FA7BDD6" w:rsidR="006D6BC6" w:rsidRPr="0027105F" w:rsidRDefault="00807230" w:rsidP="006D6BC6">
            <w:pPr>
              <w:rPr>
                <w:bCs/>
                <w:lang w:val="en-US"/>
              </w:rPr>
            </w:pPr>
            <w:r>
              <w:rPr>
                <w:lang w:val="en-US"/>
              </w:rPr>
              <w:t xml:space="preserve">the </w:t>
            </w:r>
            <w:r w:rsidR="006D6BC6" w:rsidRPr="0027105F">
              <w:rPr>
                <w:lang w:val="en-US"/>
              </w:rPr>
              <w:t>Board</w:t>
            </w:r>
          </w:p>
        </w:tc>
        <w:tc>
          <w:tcPr>
            <w:tcW w:w="1403" w:type="dxa"/>
            <w:shd w:val="clear" w:color="auto" w:fill="auto"/>
          </w:tcPr>
          <w:p w14:paraId="6AF31104" w14:textId="77777777" w:rsidR="006D6BC6" w:rsidRPr="0027105F" w:rsidRDefault="006D6BC6" w:rsidP="006D6BC6">
            <w:pPr>
              <w:jc w:val="center"/>
              <w:rPr>
                <w:bCs/>
                <w:lang w:val="en-US"/>
              </w:rPr>
            </w:pPr>
            <w:r w:rsidRPr="0027105F">
              <w:rPr>
                <w:bCs/>
                <w:lang w:val="en-US"/>
              </w:rPr>
              <w:t>01</w:t>
            </w:r>
          </w:p>
        </w:tc>
        <w:tc>
          <w:tcPr>
            <w:tcW w:w="1403" w:type="dxa"/>
            <w:shd w:val="clear" w:color="auto" w:fill="auto"/>
          </w:tcPr>
          <w:p w14:paraId="09E0AE62" w14:textId="77777777" w:rsidR="006D6BC6" w:rsidRPr="0027105F" w:rsidRDefault="006D6BC6" w:rsidP="006D6BC6">
            <w:pPr>
              <w:jc w:val="center"/>
              <w:rPr>
                <w:bCs/>
                <w:lang w:val="en-US"/>
              </w:rPr>
            </w:pPr>
            <w:r w:rsidRPr="0027105F">
              <w:rPr>
                <w:bCs/>
                <w:lang w:val="en-US"/>
              </w:rPr>
              <w:t>02</w:t>
            </w:r>
          </w:p>
        </w:tc>
        <w:tc>
          <w:tcPr>
            <w:tcW w:w="1403" w:type="dxa"/>
            <w:shd w:val="clear" w:color="auto" w:fill="auto"/>
          </w:tcPr>
          <w:p w14:paraId="0B8E96AF" w14:textId="77777777" w:rsidR="006D6BC6" w:rsidRPr="0027105F" w:rsidRDefault="006D6BC6" w:rsidP="006D6BC6">
            <w:pPr>
              <w:jc w:val="center"/>
              <w:rPr>
                <w:bCs/>
                <w:lang w:val="en-US"/>
              </w:rPr>
            </w:pPr>
            <w:r w:rsidRPr="0027105F">
              <w:rPr>
                <w:bCs/>
                <w:lang w:val="en-US"/>
              </w:rPr>
              <w:t>03</w:t>
            </w:r>
          </w:p>
        </w:tc>
        <w:tc>
          <w:tcPr>
            <w:tcW w:w="1403" w:type="dxa"/>
            <w:shd w:val="clear" w:color="auto" w:fill="auto"/>
          </w:tcPr>
          <w:p w14:paraId="78376A13" w14:textId="77777777" w:rsidR="006D6BC6" w:rsidRPr="0027105F" w:rsidRDefault="006D6BC6" w:rsidP="006D6BC6">
            <w:pPr>
              <w:jc w:val="center"/>
              <w:rPr>
                <w:bCs/>
                <w:lang w:val="en-US"/>
              </w:rPr>
            </w:pPr>
            <w:r w:rsidRPr="0027105F">
              <w:rPr>
                <w:bCs/>
                <w:lang w:val="en-US"/>
              </w:rPr>
              <w:t>04</w:t>
            </w:r>
          </w:p>
        </w:tc>
      </w:tr>
    </w:tbl>
    <w:p w14:paraId="2C7400E3" w14:textId="77777777" w:rsidR="00307B9C" w:rsidRPr="0027105F" w:rsidRDefault="00307B9C" w:rsidP="00307B9C">
      <w:pPr>
        <w:ind w:left="750"/>
        <w:jc w:val="left"/>
        <w:rPr>
          <w:b/>
          <w:bCs/>
          <w:lang w:val="en-US"/>
        </w:rPr>
      </w:pPr>
    </w:p>
    <w:p w14:paraId="49E074E8" w14:textId="596DAE8C" w:rsidR="00AA592A" w:rsidRPr="0027105F" w:rsidRDefault="006D6BC6" w:rsidP="00E25F31">
      <w:pPr>
        <w:numPr>
          <w:ilvl w:val="0"/>
          <w:numId w:val="21"/>
        </w:numPr>
        <w:jc w:val="left"/>
        <w:rPr>
          <w:b/>
          <w:bCs/>
          <w:lang w:val="en-US"/>
        </w:rPr>
      </w:pPr>
      <w:r w:rsidRPr="0027105F">
        <w:rPr>
          <w:b/>
          <w:bCs/>
          <w:lang w:val="en-US"/>
        </w:rPr>
        <w:lastRenderedPageBreak/>
        <w:t>Do you have a</w:t>
      </w:r>
      <w:r w:rsidR="00807230">
        <w:rPr>
          <w:b/>
          <w:bCs/>
          <w:lang w:val="en-US"/>
        </w:rPr>
        <w:t xml:space="preserve">n opportunity </w:t>
      </w:r>
      <w:proofErr w:type="gramStart"/>
      <w:r w:rsidR="00807230">
        <w:rPr>
          <w:b/>
          <w:bCs/>
          <w:lang w:val="en-US"/>
        </w:rPr>
        <w:t>to</w:t>
      </w:r>
      <w:r w:rsidR="00AA592A" w:rsidRPr="0027105F">
        <w:rPr>
          <w:b/>
          <w:bCs/>
          <w:lang w:val="en-US"/>
        </w:rPr>
        <w:t>…*</w:t>
      </w:r>
      <w:proofErr w:type="gramEnd"/>
    </w:p>
    <w:tbl>
      <w:tblPr>
        <w:tblW w:w="9252" w:type="dxa"/>
        <w:jc w:val="center"/>
        <w:tblBorders>
          <w:insideH w:val="single" w:sz="4" w:space="0" w:color="auto"/>
          <w:insideV w:val="single" w:sz="4" w:space="0" w:color="auto"/>
        </w:tblBorders>
        <w:tblLayout w:type="fixed"/>
        <w:tblLook w:val="01E0" w:firstRow="1" w:lastRow="1" w:firstColumn="1" w:lastColumn="1" w:noHBand="0" w:noVBand="0"/>
      </w:tblPr>
      <w:tblGrid>
        <w:gridCol w:w="585"/>
        <w:gridCol w:w="5861"/>
        <w:gridCol w:w="1403"/>
        <w:gridCol w:w="1403"/>
      </w:tblGrid>
      <w:tr w:rsidR="00910EB1" w:rsidRPr="0027105F" w14:paraId="319D92CE" w14:textId="77777777" w:rsidTr="00307B9C">
        <w:trPr>
          <w:jc w:val="center"/>
        </w:trPr>
        <w:tc>
          <w:tcPr>
            <w:tcW w:w="585" w:type="dxa"/>
            <w:tcBorders>
              <w:top w:val="nil"/>
              <w:bottom w:val="single" w:sz="4" w:space="0" w:color="auto"/>
              <w:right w:val="nil"/>
            </w:tcBorders>
            <w:shd w:val="clear" w:color="auto" w:fill="auto"/>
          </w:tcPr>
          <w:p w14:paraId="42F1C29C" w14:textId="77777777" w:rsidR="00AA592A" w:rsidRPr="0027105F" w:rsidRDefault="00AA592A" w:rsidP="007A2D95">
            <w:pPr>
              <w:rPr>
                <w:bCs/>
                <w:lang w:val="en-US"/>
              </w:rPr>
            </w:pPr>
          </w:p>
        </w:tc>
        <w:tc>
          <w:tcPr>
            <w:tcW w:w="5861" w:type="dxa"/>
            <w:tcBorders>
              <w:top w:val="nil"/>
              <w:left w:val="nil"/>
              <w:bottom w:val="single" w:sz="4" w:space="0" w:color="auto"/>
            </w:tcBorders>
            <w:shd w:val="clear" w:color="auto" w:fill="auto"/>
          </w:tcPr>
          <w:p w14:paraId="4FC3A00E" w14:textId="77777777" w:rsidR="00AA592A" w:rsidRPr="0027105F" w:rsidRDefault="00AA592A" w:rsidP="007A2D95">
            <w:pPr>
              <w:rPr>
                <w:bCs/>
                <w:lang w:val="en-US"/>
              </w:rPr>
            </w:pPr>
          </w:p>
        </w:tc>
        <w:tc>
          <w:tcPr>
            <w:tcW w:w="1403" w:type="dxa"/>
            <w:shd w:val="clear" w:color="auto" w:fill="auto"/>
          </w:tcPr>
          <w:p w14:paraId="1EE01A92" w14:textId="1D92E3E0" w:rsidR="00AA592A" w:rsidRPr="0027105F" w:rsidRDefault="006D6BC6" w:rsidP="007A2D95">
            <w:pPr>
              <w:jc w:val="center"/>
              <w:rPr>
                <w:b/>
                <w:bCs/>
                <w:i/>
                <w:lang w:val="en-US"/>
              </w:rPr>
            </w:pPr>
            <w:r w:rsidRPr="0027105F">
              <w:rPr>
                <w:b/>
                <w:bCs/>
                <w:i/>
                <w:lang w:val="en-US"/>
              </w:rPr>
              <w:t>Yes</w:t>
            </w:r>
          </w:p>
        </w:tc>
        <w:tc>
          <w:tcPr>
            <w:tcW w:w="1403" w:type="dxa"/>
            <w:shd w:val="clear" w:color="auto" w:fill="auto"/>
          </w:tcPr>
          <w:p w14:paraId="16681295" w14:textId="4B7A24DA" w:rsidR="00AA592A" w:rsidRPr="0027105F" w:rsidRDefault="006D6BC6" w:rsidP="007A2D95">
            <w:pPr>
              <w:jc w:val="center"/>
              <w:rPr>
                <w:b/>
                <w:bCs/>
                <w:i/>
                <w:lang w:val="en-US"/>
              </w:rPr>
            </w:pPr>
            <w:r w:rsidRPr="0027105F">
              <w:rPr>
                <w:b/>
                <w:bCs/>
                <w:i/>
                <w:lang w:val="en-US"/>
              </w:rPr>
              <w:t>No</w:t>
            </w:r>
          </w:p>
        </w:tc>
      </w:tr>
      <w:tr w:rsidR="00B80118" w:rsidRPr="0027105F" w14:paraId="5BE7C401" w14:textId="77777777" w:rsidTr="00307B9C">
        <w:trPr>
          <w:jc w:val="center"/>
        </w:trPr>
        <w:tc>
          <w:tcPr>
            <w:tcW w:w="585" w:type="dxa"/>
            <w:tcBorders>
              <w:top w:val="single" w:sz="4" w:space="0" w:color="auto"/>
            </w:tcBorders>
            <w:shd w:val="clear" w:color="auto" w:fill="auto"/>
          </w:tcPr>
          <w:p w14:paraId="0515B6EA" w14:textId="77777777" w:rsidR="00B80118" w:rsidRPr="0027105F" w:rsidRDefault="00B80118" w:rsidP="00B80118">
            <w:pPr>
              <w:numPr>
                <w:ilvl w:val="0"/>
                <w:numId w:val="24"/>
              </w:numPr>
              <w:ind w:left="414" w:hanging="357"/>
              <w:rPr>
                <w:bCs/>
                <w:lang w:val="en-US"/>
              </w:rPr>
            </w:pPr>
          </w:p>
        </w:tc>
        <w:tc>
          <w:tcPr>
            <w:tcW w:w="5861" w:type="dxa"/>
            <w:tcBorders>
              <w:top w:val="single" w:sz="4" w:space="0" w:color="auto"/>
            </w:tcBorders>
            <w:shd w:val="clear" w:color="auto" w:fill="auto"/>
          </w:tcPr>
          <w:p w14:paraId="2D16ECD3" w14:textId="5F201E27" w:rsidR="00B80118" w:rsidRPr="0027105F" w:rsidRDefault="00B80118" w:rsidP="00B80118">
            <w:pPr>
              <w:rPr>
                <w:lang w:val="en-US"/>
              </w:rPr>
            </w:pPr>
            <w:r w:rsidRPr="0027105F">
              <w:rPr>
                <w:lang w:val="en-US"/>
              </w:rPr>
              <w:t>…directly contact the dean of the faculty?</w:t>
            </w:r>
          </w:p>
        </w:tc>
        <w:tc>
          <w:tcPr>
            <w:tcW w:w="1403" w:type="dxa"/>
            <w:shd w:val="clear" w:color="auto" w:fill="auto"/>
          </w:tcPr>
          <w:p w14:paraId="63882EDF" w14:textId="77777777" w:rsidR="00B80118" w:rsidRPr="0027105F" w:rsidRDefault="00B80118" w:rsidP="00B80118">
            <w:pPr>
              <w:jc w:val="center"/>
              <w:rPr>
                <w:bCs/>
                <w:lang w:val="en-US"/>
              </w:rPr>
            </w:pPr>
            <w:r w:rsidRPr="0027105F">
              <w:rPr>
                <w:bCs/>
                <w:lang w:val="en-US"/>
              </w:rPr>
              <w:t>01</w:t>
            </w:r>
          </w:p>
        </w:tc>
        <w:tc>
          <w:tcPr>
            <w:tcW w:w="1403" w:type="dxa"/>
            <w:shd w:val="clear" w:color="auto" w:fill="auto"/>
          </w:tcPr>
          <w:p w14:paraId="7A7B0124" w14:textId="77777777" w:rsidR="00B80118" w:rsidRPr="0027105F" w:rsidRDefault="00B80118" w:rsidP="00B80118">
            <w:pPr>
              <w:jc w:val="center"/>
              <w:rPr>
                <w:bCs/>
                <w:lang w:val="en-US"/>
              </w:rPr>
            </w:pPr>
            <w:r w:rsidRPr="0027105F">
              <w:rPr>
                <w:bCs/>
                <w:lang w:val="en-US"/>
              </w:rPr>
              <w:t>02</w:t>
            </w:r>
          </w:p>
        </w:tc>
      </w:tr>
      <w:tr w:rsidR="00B80118" w:rsidRPr="0027105F" w14:paraId="08F96340" w14:textId="77777777" w:rsidTr="00307B9C">
        <w:trPr>
          <w:jc w:val="center"/>
        </w:trPr>
        <w:tc>
          <w:tcPr>
            <w:tcW w:w="585" w:type="dxa"/>
            <w:shd w:val="clear" w:color="auto" w:fill="auto"/>
          </w:tcPr>
          <w:p w14:paraId="65573300" w14:textId="77777777" w:rsidR="00B80118" w:rsidRPr="0027105F" w:rsidRDefault="00B80118" w:rsidP="00B80118">
            <w:pPr>
              <w:numPr>
                <w:ilvl w:val="0"/>
                <w:numId w:val="24"/>
              </w:numPr>
              <w:ind w:left="414" w:hanging="357"/>
              <w:rPr>
                <w:bCs/>
                <w:lang w:val="en-US"/>
              </w:rPr>
            </w:pPr>
          </w:p>
        </w:tc>
        <w:tc>
          <w:tcPr>
            <w:tcW w:w="5861" w:type="dxa"/>
            <w:shd w:val="clear" w:color="auto" w:fill="auto"/>
          </w:tcPr>
          <w:p w14:paraId="5D4C82A1" w14:textId="7F4B1A46" w:rsidR="00B80118" w:rsidRPr="0027105F" w:rsidRDefault="00B80118" w:rsidP="00B80118">
            <w:pPr>
              <w:rPr>
                <w:lang w:val="en-US"/>
              </w:rPr>
            </w:pPr>
            <w:r w:rsidRPr="0027105F">
              <w:rPr>
                <w:lang w:val="en-US"/>
              </w:rPr>
              <w:t>…directly contact the members of the university board?</w:t>
            </w:r>
          </w:p>
        </w:tc>
        <w:tc>
          <w:tcPr>
            <w:tcW w:w="1403" w:type="dxa"/>
            <w:shd w:val="clear" w:color="auto" w:fill="auto"/>
          </w:tcPr>
          <w:p w14:paraId="5B3C4F73" w14:textId="77777777" w:rsidR="00B80118" w:rsidRPr="0027105F" w:rsidRDefault="00B80118" w:rsidP="00B80118">
            <w:pPr>
              <w:jc w:val="center"/>
              <w:rPr>
                <w:bCs/>
                <w:lang w:val="en-US"/>
              </w:rPr>
            </w:pPr>
            <w:r w:rsidRPr="0027105F">
              <w:rPr>
                <w:bCs/>
                <w:lang w:val="en-US"/>
              </w:rPr>
              <w:t>01</w:t>
            </w:r>
          </w:p>
        </w:tc>
        <w:tc>
          <w:tcPr>
            <w:tcW w:w="1403" w:type="dxa"/>
            <w:shd w:val="clear" w:color="auto" w:fill="auto"/>
          </w:tcPr>
          <w:p w14:paraId="33C0DD5F" w14:textId="77777777" w:rsidR="00B80118" w:rsidRPr="0027105F" w:rsidRDefault="00B80118" w:rsidP="00B80118">
            <w:pPr>
              <w:jc w:val="center"/>
              <w:rPr>
                <w:bCs/>
                <w:lang w:val="en-US"/>
              </w:rPr>
            </w:pPr>
            <w:r w:rsidRPr="0027105F">
              <w:rPr>
                <w:bCs/>
                <w:lang w:val="en-US"/>
              </w:rPr>
              <w:t>02</w:t>
            </w:r>
          </w:p>
        </w:tc>
      </w:tr>
      <w:tr w:rsidR="00B80118" w:rsidRPr="0027105F" w14:paraId="2C30EA76" w14:textId="77777777" w:rsidTr="00307B9C">
        <w:trPr>
          <w:jc w:val="center"/>
        </w:trPr>
        <w:tc>
          <w:tcPr>
            <w:tcW w:w="585" w:type="dxa"/>
            <w:shd w:val="clear" w:color="auto" w:fill="auto"/>
          </w:tcPr>
          <w:p w14:paraId="62614AA4" w14:textId="77777777" w:rsidR="00B80118" w:rsidRPr="0027105F" w:rsidRDefault="00B80118" w:rsidP="00B80118">
            <w:pPr>
              <w:numPr>
                <w:ilvl w:val="0"/>
                <w:numId w:val="24"/>
              </w:numPr>
              <w:ind w:left="414" w:hanging="357"/>
              <w:rPr>
                <w:bCs/>
                <w:lang w:val="en-US"/>
              </w:rPr>
            </w:pPr>
          </w:p>
        </w:tc>
        <w:tc>
          <w:tcPr>
            <w:tcW w:w="5861" w:type="dxa"/>
            <w:shd w:val="clear" w:color="auto" w:fill="auto"/>
          </w:tcPr>
          <w:p w14:paraId="49795EDA" w14:textId="3F5F9CE5" w:rsidR="00B80118" w:rsidRPr="0027105F" w:rsidRDefault="00B80118" w:rsidP="00B80118">
            <w:pPr>
              <w:rPr>
                <w:lang w:val="en-US"/>
              </w:rPr>
            </w:pPr>
            <w:r w:rsidRPr="0027105F">
              <w:rPr>
                <w:lang w:val="en-US"/>
              </w:rPr>
              <w:t>…participate in the work of the faculty's collegial bodies (FCB, the Faculty Council)?</w:t>
            </w:r>
          </w:p>
        </w:tc>
        <w:tc>
          <w:tcPr>
            <w:tcW w:w="1403" w:type="dxa"/>
            <w:shd w:val="clear" w:color="auto" w:fill="auto"/>
          </w:tcPr>
          <w:p w14:paraId="5038B2E7" w14:textId="77777777" w:rsidR="00B80118" w:rsidRPr="0027105F" w:rsidRDefault="00B80118" w:rsidP="00B80118">
            <w:pPr>
              <w:jc w:val="center"/>
              <w:rPr>
                <w:bCs/>
                <w:lang w:val="en-US"/>
              </w:rPr>
            </w:pPr>
            <w:r w:rsidRPr="0027105F">
              <w:rPr>
                <w:bCs/>
                <w:lang w:val="en-US"/>
              </w:rPr>
              <w:t>01</w:t>
            </w:r>
          </w:p>
        </w:tc>
        <w:tc>
          <w:tcPr>
            <w:tcW w:w="1403" w:type="dxa"/>
            <w:shd w:val="clear" w:color="auto" w:fill="auto"/>
          </w:tcPr>
          <w:p w14:paraId="2A341C5D" w14:textId="77777777" w:rsidR="00B80118" w:rsidRPr="0027105F" w:rsidRDefault="00B80118" w:rsidP="00B80118">
            <w:pPr>
              <w:jc w:val="center"/>
              <w:rPr>
                <w:bCs/>
                <w:lang w:val="en-US"/>
              </w:rPr>
            </w:pPr>
            <w:r w:rsidRPr="0027105F">
              <w:rPr>
                <w:bCs/>
                <w:lang w:val="en-US"/>
              </w:rPr>
              <w:t>02</w:t>
            </w:r>
          </w:p>
        </w:tc>
      </w:tr>
      <w:tr w:rsidR="00B80118" w:rsidRPr="0027105F" w14:paraId="2A4BE939" w14:textId="77777777" w:rsidTr="00307B9C">
        <w:trPr>
          <w:jc w:val="center"/>
        </w:trPr>
        <w:tc>
          <w:tcPr>
            <w:tcW w:w="585" w:type="dxa"/>
            <w:shd w:val="clear" w:color="auto" w:fill="auto"/>
          </w:tcPr>
          <w:p w14:paraId="6B9F8010" w14:textId="77777777" w:rsidR="00B80118" w:rsidRPr="0027105F" w:rsidRDefault="00B80118" w:rsidP="00B80118">
            <w:pPr>
              <w:numPr>
                <w:ilvl w:val="0"/>
                <w:numId w:val="24"/>
              </w:numPr>
              <w:ind w:left="414" w:hanging="357"/>
              <w:rPr>
                <w:bCs/>
                <w:lang w:val="en-US"/>
              </w:rPr>
            </w:pPr>
          </w:p>
        </w:tc>
        <w:tc>
          <w:tcPr>
            <w:tcW w:w="5861" w:type="dxa"/>
            <w:shd w:val="clear" w:color="auto" w:fill="auto"/>
          </w:tcPr>
          <w:p w14:paraId="6100E5CA" w14:textId="1290996D" w:rsidR="00B80118" w:rsidRPr="0027105F" w:rsidRDefault="00B80118" w:rsidP="00B80118">
            <w:pPr>
              <w:rPr>
                <w:lang w:val="en-US"/>
              </w:rPr>
            </w:pPr>
            <w:r w:rsidRPr="0027105F">
              <w:rPr>
                <w:lang w:val="en-US"/>
              </w:rPr>
              <w:t>…participate in the consideration of scheduled issues brought up at department meetings throughout the year?</w:t>
            </w:r>
          </w:p>
        </w:tc>
        <w:tc>
          <w:tcPr>
            <w:tcW w:w="1403" w:type="dxa"/>
            <w:shd w:val="clear" w:color="auto" w:fill="auto"/>
          </w:tcPr>
          <w:p w14:paraId="7A7C5982" w14:textId="77777777" w:rsidR="00B80118" w:rsidRPr="0027105F" w:rsidRDefault="00B80118" w:rsidP="00B80118">
            <w:pPr>
              <w:jc w:val="center"/>
              <w:rPr>
                <w:bCs/>
                <w:lang w:val="en-US"/>
              </w:rPr>
            </w:pPr>
            <w:r w:rsidRPr="0027105F">
              <w:rPr>
                <w:bCs/>
                <w:lang w:val="en-US"/>
              </w:rPr>
              <w:t>01</w:t>
            </w:r>
          </w:p>
        </w:tc>
        <w:tc>
          <w:tcPr>
            <w:tcW w:w="1403" w:type="dxa"/>
            <w:shd w:val="clear" w:color="auto" w:fill="auto"/>
          </w:tcPr>
          <w:p w14:paraId="0F82DC59" w14:textId="77777777" w:rsidR="00B80118" w:rsidRPr="0027105F" w:rsidRDefault="00B80118" w:rsidP="00B80118">
            <w:pPr>
              <w:jc w:val="center"/>
              <w:rPr>
                <w:bCs/>
                <w:lang w:val="en-US"/>
              </w:rPr>
            </w:pPr>
            <w:r w:rsidRPr="0027105F">
              <w:rPr>
                <w:bCs/>
                <w:lang w:val="en-US"/>
              </w:rPr>
              <w:t>02</w:t>
            </w:r>
          </w:p>
        </w:tc>
      </w:tr>
      <w:tr w:rsidR="00B80118" w:rsidRPr="0027105F" w14:paraId="6CC8A15B" w14:textId="77777777" w:rsidTr="00307B9C">
        <w:trPr>
          <w:jc w:val="center"/>
        </w:trPr>
        <w:tc>
          <w:tcPr>
            <w:tcW w:w="585" w:type="dxa"/>
            <w:shd w:val="clear" w:color="auto" w:fill="auto"/>
          </w:tcPr>
          <w:p w14:paraId="3D3EED99" w14:textId="77777777" w:rsidR="00B80118" w:rsidRPr="0027105F" w:rsidRDefault="00B80118" w:rsidP="00B80118">
            <w:pPr>
              <w:numPr>
                <w:ilvl w:val="0"/>
                <w:numId w:val="24"/>
              </w:numPr>
              <w:ind w:left="414" w:hanging="357"/>
              <w:rPr>
                <w:bCs/>
                <w:lang w:val="en-US"/>
              </w:rPr>
            </w:pPr>
          </w:p>
        </w:tc>
        <w:tc>
          <w:tcPr>
            <w:tcW w:w="5861" w:type="dxa"/>
            <w:shd w:val="clear" w:color="auto" w:fill="auto"/>
          </w:tcPr>
          <w:p w14:paraId="322DE1C5" w14:textId="4306E731" w:rsidR="00B80118" w:rsidRPr="0027105F" w:rsidRDefault="00B80118" w:rsidP="00B80118">
            <w:pPr>
              <w:rPr>
                <w:lang w:val="en-US"/>
              </w:rPr>
            </w:pPr>
            <w:r w:rsidRPr="0027105F">
              <w:rPr>
                <w:lang w:val="en-US"/>
              </w:rPr>
              <w:t>…participate in department decision-making?</w:t>
            </w:r>
          </w:p>
        </w:tc>
        <w:tc>
          <w:tcPr>
            <w:tcW w:w="1403" w:type="dxa"/>
            <w:shd w:val="clear" w:color="auto" w:fill="auto"/>
          </w:tcPr>
          <w:p w14:paraId="253B1E95" w14:textId="77777777" w:rsidR="00B80118" w:rsidRPr="0027105F" w:rsidRDefault="00B80118" w:rsidP="00B80118">
            <w:pPr>
              <w:jc w:val="center"/>
              <w:rPr>
                <w:bCs/>
                <w:lang w:val="en-US"/>
              </w:rPr>
            </w:pPr>
            <w:r w:rsidRPr="0027105F">
              <w:rPr>
                <w:bCs/>
                <w:lang w:val="en-US"/>
              </w:rPr>
              <w:t>01</w:t>
            </w:r>
          </w:p>
        </w:tc>
        <w:tc>
          <w:tcPr>
            <w:tcW w:w="1403" w:type="dxa"/>
            <w:shd w:val="clear" w:color="auto" w:fill="auto"/>
          </w:tcPr>
          <w:p w14:paraId="6810EFB3" w14:textId="77777777" w:rsidR="00B80118" w:rsidRPr="0027105F" w:rsidRDefault="00B80118" w:rsidP="00B80118">
            <w:pPr>
              <w:jc w:val="center"/>
              <w:rPr>
                <w:bCs/>
                <w:lang w:val="en-US"/>
              </w:rPr>
            </w:pPr>
            <w:r w:rsidRPr="0027105F">
              <w:rPr>
                <w:bCs/>
                <w:lang w:val="en-US"/>
              </w:rPr>
              <w:t>02</w:t>
            </w:r>
          </w:p>
        </w:tc>
      </w:tr>
    </w:tbl>
    <w:p w14:paraId="41241600" w14:textId="77777777" w:rsidR="00AA592A" w:rsidRPr="0027105F" w:rsidRDefault="00AA592A" w:rsidP="00AA592A">
      <w:pPr>
        <w:ind w:left="750"/>
        <w:jc w:val="left"/>
        <w:rPr>
          <w:b/>
          <w:bCs/>
          <w:lang w:val="en-US"/>
        </w:rPr>
      </w:pPr>
    </w:p>
    <w:p w14:paraId="1D4A412D" w14:textId="4B6A2B5C" w:rsidR="006D08D7" w:rsidRPr="0027105F" w:rsidRDefault="0018365E" w:rsidP="0018365E">
      <w:pPr>
        <w:ind w:left="360"/>
        <w:rPr>
          <w:b/>
          <w:bCs/>
          <w:lang w:val="en-US"/>
        </w:rPr>
      </w:pPr>
      <w:r w:rsidRPr="0027105F">
        <w:rPr>
          <w:b/>
          <w:bCs/>
          <w:lang w:val="en-US"/>
        </w:rPr>
        <w:t>5</w:t>
      </w:r>
      <w:r w:rsidR="0087082C" w:rsidRPr="0027105F">
        <w:rPr>
          <w:b/>
          <w:bCs/>
          <w:lang w:val="en-US"/>
        </w:rPr>
        <w:t>.</w:t>
      </w:r>
      <w:r w:rsidRPr="0027105F">
        <w:rPr>
          <w:b/>
          <w:bCs/>
          <w:lang w:val="en-US"/>
        </w:rPr>
        <w:t xml:space="preserve"> </w:t>
      </w:r>
      <w:r w:rsidR="00B80118" w:rsidRPr="0027105F">
        <w:rPr>
          <w:b/>
          <w:bCs/>
          <w:lang w:val="en-US"/>
        </w:rPr>
        <w:t>To what extent are you satisfied with</w:t>
      </w:r>
      <w:r w:rsidR="00C00339" w:rsidRPr="0027105F">
        <w:rPr>
          <w:b/>
          <w:bCs/>
          <w:lang w:val="en-US"/>
        </w:rPr>
        <w:t xml:space="preserve"> …</w:t>
      </w:r>
      <w:r w:rsidR="006D08D7" w:rsidRPr="0027105F">
        <w:rPr>
          <w:b/>
          <w:bCs/>
          <w:lang w:val="en-US"/>
        </w:rPr>
        <w:t xml:space="preserve"> </w:t>
      </w:r>
      <w:r w:rsidR="006D08D7" w:rsidRPr="0027105F">
        <w:rPr>
          <w:b/>
          <w:bCs/>
          <w:i/>
          <w:lang w:val="en-US"/>
        </w:rPr>
        <w:t>(</w:t>
      </w:r>
      <w:r w:rsidR="00B80118" w:rsidRPr="0027105F">
        <w:rPr>
          <w:b/>
          <w:bCs/>
          <w:i/>
          <w:lang w:val="en-US"/>
        </w:rPr>
        <w:t>check each line</w:t>
      </w:r>
      <w:r w:rsidR="006D08D7" w:rsidRPr="0027105F">
        <w:rPr>
          <w:b/>
          <w:bCs/>
          <w:i/>
          <w:lang w:val="en-US"/>
        </w:rPr>
        <w:t>)</w:t>
      </w:r>
      <w:r w:rsidR="006D08D7" w:rsidRPr="0027105F">
        <w:rPr>
          <w:b/>
          <w:bCs/>
          <w:lang w:val="en-US"/>
        </w:rPr>
        <w:t>?*</w:t>
      </w:r>
    </w:p>
    <w:p w14:paraId="373206B1" w14:textId="77777777" w:rsidR="00B80118" w:rsidRPr="0027105F" w:rsidRDefault="00B80118" w:rsidP="0018365E">
      <w:pPr>
        <w:ind w:left="360"/>
        <w:rPr>
          <w:b/>
          <w:bCs/>
          <w:lang w:val="en-US"/>
        </w:rPr>
      </w:pPr>
    </w:p>
    <w:tbl>
      <w:tblPr>
        <w:tblW w:w="10113" w:type="dxa"/>
        <w:jc w:val="center"/>
        <w:tblBorders>
          <w:insideH w:val="single" w:sz="4" w:space="0" w:color="auto"/>
          <w:insideV w:val="single" w:sz="4" w:space="0" w:color="auto"/>
        </w:tblBorders>
        <w:tblLook w:val="01E0" w:firstRow="1" w:lastRow="1" w:firstColumn="1" w:lastColumn="1" w:noHBand="0" w:noVBand="0"/>
      </w:tblPr>
      <w:tblGrid>
        <w:gridCol w:w="514"/>
        <w:gridCol w:w="2459"/>
        <w:gridCol w:w="1280"/>
        <w:gridCol w:w="1364"/>
        <w:gridCol w:w="1602"/>
        <w:gridCol w:w="1309"/>
        <w:gridCol w:w="1585"/>
      </w:tblGrid>
      <w:tr w:rsidR="0087082C" w:rsidRPr="0027105F" w14:paraId="04C0707F" w14:textId="77777777" w:rsidTr="00EE371A">
        <w:trPr>
          <w:jc w:val="center"/>
        </w:trPr>
        <w:tc>
          <w:tcPr>
            <w:tcW w:w="514" w:type="dxa"/>
            <w:tcBorders>
              <w:top w:val="nil"/>
              <w:bottom w:val="single" w:sz="4" w:space="0" w:color="auto"/>
              <w:right w:val="nil"/>
            </w:tcBorders>
            <w:shd w:val="clear" w:color="auto" w:fill="auto"/>
          </w:tcPr>
          <w:p w14:paraId="44B3248D" w14:textId="77777777" w:rsidR="006D08D7" w:rsidRPr="0027105F" w:rsidRDefault="006D08D7" w:rsidP="006D08D7">
            <w:pPr>
              <w:rPr>
                <w:bCs/>
                <w:sz w:val="22"/>
                <w:szCs w:val="22"/>
                <w:lang w:val="en-US"/>
              </w:rPr>
            </w:pPr>
          </w:p>
        </w:tc>
        <w:tc>
          <w:tcPr>
            <w:tcW w:w="2459" w:type="dxa"/>
            <w:tcBorders>
              <w:top w:val="nil"/>
              <w:left w:val="nil"/>
              <w:bottom w:val="single" w:sz="4" w:space="0" w:color="auto"/>
            </w:tcBorders>
            <w:shd w:val="clear" w:color="auto" w:fill="auto"/>
          </w:tcPr>
          <w:p w14:paraId="278E20D2" w14:textId="77777777" w:rsidR="006D08D7" w:rsidRPr="0027105F" w:rsidRDefault="006D08D7" w:rsidP="006D08D7">
            <w:pPr>
              <w:rPr>
                <w:bCs/>
                <w:sz w:val="22"/>
                <w:szCs w:val="22"/>
                <w:lang w:val="en-US"/>
              </w:rPr>
            </w:pPr>
          </w:p>
        </w:tc>
        <w:tc>
          <w:tcPr>
            <w:tcW w:w="1280" w:type="dxa"/>
            <w:shd w:val="clear" w:color="auto" w:fill="auto"/>
          </w:tcPr>
          <w:p w14:paraId="128DEBD6" w14:textId="16553A84" w:rsidR="006D08D7" w:rsidRPr="0027105F" w:rsidRDefault="00B80118" w:rsidP="006D08D7">
            <w:pPr>
              <w:rPr>
                <w:b/>
                <w:bCs/>
                <w:i/>
                <w:sz w:val="22"/>
                <w:szCs w:val="22"/>
                <w:lang w:val="en-US"/>
              </w:rPr>
            </w:pPr>
            <w:r w:rsidRPr="0027105F">
              <w:rPr>
                <w:b/>
                <w:bCs/>
                <w:i/>
                <w:sz w:val="22"/>
                <w:szCs w:val="22"/>
                <w:lang w:val="en-US"/>
              </w:rPr>
              <w:t>Not satisfied</w:t>
            </w:r>
            <w:r w:rsidR="006D08D7" w:rsidRPr="0027105F">
              <w:rPr>
                <w:b/>
                <w:bCs/>
                <w:i/>
                <w:sz w:val="22"/>
                <w:szCs w:val="22"/>
                <w:lang w:val="en-US"/>
              </w:rPr>
              <w:t xml:space="preserve"> </w:t>
            </w:r>
          </w:p>
        </w:tc>
        <w:tc>
          <w:tcPr>
            <w:tcW w:w="1364" w:type="dxa"/>
            <w:shd w:val="clear" w:color="auto" w:fill="auto"/>
          </w:tcPr>
          <w:p w14:paraId="699D3885" w14:textId="3CCD35BB" w:rsidR="006D08D7" w:rsidRPr="0027105F" w:rsidRDefault="0087082C" w:rsidP="006D08D7">
            <w:pPr>
              <w:rPr>
                <w:b/>
                <w:bCs/>
                <w:i/>
                <w:sz w:val="22"/>
                <w:szCs w:val="22"/>
                <w:lang w:val="en-US"/>
              </w:rPr>
            </w:pPr>
            <w:r w:rsidRPr="0027105F">
              <w:rPr>
                <w:b/>
                <w:bCs/>
                <w:i/>
                <w:sz w:val="22"/>
                <w:szCs w:val="22"/>
                <w:lang w:val="en-US"/>
              </w:rPr>
              <w:t>Mainly not satisfied</w:t>
            </w:r>
          </w:p>
        </w:tc>
        <w:tc>
          <w:tcPr>
            <w:tcW w:w="1602" w:type="dxa"/>
            <w:shd w:val="clear" w:color="auto" w:fill="auto"/>
          </w:tcPr>
          <w:p w14:paraId="4F8E46F8" w14:textId="409430A0" w:rsidR="006D08D7" w:rsidRPr="0027105F" w:rsidRDefault="0087082C" w:rsidP="006D08D7">
            <w:pPr>
              <w:rPr>
                <w:b/>
                <w:bCs/>
                <w:i/>
                <w:sz w:val="22"/>
                <w:szCs w:val="22"/>
                <w:lang w:val="en-US"/>
              </w:rPr>
            </w:pPr>
            <w:r w:rsidRPr="0027105F">
              <w:rPr>
                <w:b/>
                <w:bCs/>
                <w:i/>
                <w:sz w:val="22"/>
                <w:szCs w:val="22"/>
                <w:lang w:val="en-US"/>
              </w:rPr>
              <w:t>Partially satisfied</w:t>
            </w:r>
          </w:p>
        </w:tc>
        <w:tc>
          <w:tcPr>
            <w:tcW w:w="1309" w:type="dxa"/>
            <w:shd w:val="clear" w:color="auto" w:fill="auto"/>
          </w:tcPr>
          <w:p w14:paraId="227B97A5" w14:textId="4DDADE61" w:rsidR="006D08D7" w:rsidRPr="0027105F" w:rsidRDefault="0087082C" w:rsidP="0087082C">
            <w:pPr>
              <w:rPr>
                <w:b/>
                <w:bCs/>
                <w:i/>
                <w:sz w:val="22"/>
                <w:szCs w:val="22"/>
                <w:lang w:val="en-US"/>
              </w:rPr>
            </w:pPr>
            <w:r w:rsidRPr="0027105F">
              <w:rPr>
                <w:b/>
                <w:bCs/>
                <w:i/>
                <w:sz w:val="22"/>
                <w:szCs w:val="22"/>
                <w:lang w:val="en-US"/>
              </w:rPr>
              <w:t>Mainly satisfied</w:t>
            </w:r>
          </w:p>
        </w:tc>
        <w:tc>
          <w:tcPr>
            <w:tcW w:w="1585" w:type="dxa"/>
            <w:shd w:val="clear" w:color="auto" w:fill="auto"/>
          </w:tcPr>
          <w:p w14:paraId="7A756569" w14:textId="60E9FA07" w:rsidR="006D08D7" w:rsidRPr="0027105F" w:rsidRDefault="0087082C" w:rsidP="006D08D7">
            <w:pPr>
              <w:rPr>
                <w:b/>
                <w:bCs/>
                <w:i/>
                <w:sz w:val="22"/>
                <w:szCs w:val="22"/>
                <w:lang w:val="en-US"/>
              </w:rPr>
            </w:pPr>
            <w:r w:rsidRPr="0027105F">
              <w:rPr>
                <w:b/>
                <w:bCs/>
                <w:i/>
                <w:sz w:val="22"/>
                <w:szCs w:val="22"/>
                <w:lang w:val="en-US"/>
              </w:rPr>
              <w:t>Completely satisfied</w:t>
            </w:r>
          </w:p>
        </w:tc>
      </w:tr>
      <w:tr w:rsidR="0087082C" w:rsidRPr="0027105F" w14:paraId="5C9101D4" w14:textId="77777777" w:rsidTr="00EE371A">
        <w:trPr>
          <w:jc w:val="center"/>
        </w:trPr>
        <w:tc>
          <w:tcPr>
            <w:tcW w:w="514" w:type="dxa"/>
            <w:tcBorders>
              <w:top w:val="single" w:sz="4" w:space="0" w:color="auto"/>
            </w:tcBorders>
            <w:shd w:val="clear" w:color="auto" w:fill="auto"/>
          </w:tcPr>
          <w:p w14:paraId="65A87BA5" w14:textId="77777777" w:rsidR="0087082C" w:rsidRPr="0027105F" w:rsidRDefault="0087082C" w:rsidP="0087082C">
            <w:pPr>
              <w:numPr>
                <w:ilvl w:val="0"/>
                <w:numId w:val="20"/>
              </w:numPr>
              <w:rPr>
                <w:bCs/>
                <w:sz w:val="22"/>
                <w:szCs w:val="22"/>
                <w:lang w:val="en-US"/>
              </w:rPr>
            </w:pPr>
          </w:p>
        </w:tc>
        <w:tc>
          <w:tcPr>
            <w:tcW w:w="2459" w:type="dxa"/>
            <w:tcBorders>
              <w:top w:val="single" w:sz="4" w:space="0" w:color="auto"/>
            </w:tcBorders>
            <w:shd w:val="clear" w:color="auto" w:fill="auto"/>
          </w:tcPr>
          <w:p w14:paraId="0B9C5C09" w14:textId="05FE4C0F" w:rsidR="0087082C" w:rsidRPr="0027105F" w:rsidRDefault="0087082C" w:rsidP="0087082C">
            <w:pPr>
              <w:rPr>
                <w:bCs/>
                <w:lang w:val="en-US"/>
              </w:rPr>
            </w:pPr>
            <w:r w:rsidRPr="0027105F">
              <w:rPr>
                <w:lang w:val="en-US"/>
              </w:rPr>
              <w:t>Nature of work</w:t>
            </w:r>
          </w:p>
        </w:tc>
        <w:tc>
          <w:tcPr>
            <w:tcW w:w="1280" w:type="dxa"/>
            <w:shd w:val="clear" w:color="auto" w:fill="auto"/>
          </w:tcPr>
          <w:p w14:paraId="088378C0" w14:textId="77777777" w:rsidR="0087082C" w:rsidRPr="0027105F" w:rsidRDefault="0087082C" w:rsidP="0087082C">
            <w:pPr>
              <w:jc w:val="center"/>
              <w:rPr>
                <w:bCs/>
                <w:sz w:val="22"/>
                <w:szCs w:val="22"/>
                <w:lang w:val="en-US"/>
              </w:rPr>
            </w:pPr>
            <w:r w:rsidRPr="0027105F">
              <w:rPr>
                <w:bCs/>
                <w:sz w:val="22"/>
                <w:szCs w:val="22"/>
                <w:lang w:val="en-US"/>
              </w:rPr>
              <w:t>01</w:t>
            </w:r>
          </w:p>
        </w:tc>
        <w:tc>
          <w:tcPr>
            <w:tcW w:w="1364" w:type="dxa"/>
            <w:shd w:val="clear" w:color="auto" w:fill="auto"/>
          </w:tcPr>
          <w:p w14:paraId="36BC090F" w14:textId="77777777" w:rsidR="0087082C" w:rsidRPr="0027105F" w:rsidRDefault="0087082C" w:rsidP="0087082C">
            <w:pPr>
              <w:jc w:val="center"/>
              <w:rPr>
                <w:bCs/>
                <w:sz w:val="22"/>
                <w:szCs w:val="22"/>
                <w:lang w:val="en-US"/>
              </w:rPr>
            </w:pPr>
            <w:r w:rsidRPr="0027105F">
              <w:rPr>
                <w:bCs/>
                <w:sz w:val="22"/>
                <w:szCs w:val="22"/>
                <w:lang w:val="en-US"/>
              </w:rPr>
              <w:t>02</w:t>
            </w:r>
          </w:p>
        </w:tc>
        <w:tc>
          <w:tcPr>
            <w:tcW w:w="1602" w:type="dxa"/>
            <w:shd w:val="clear" w:color="auto" w:fill="auto"/>
          </w:tcPr>
          <w:p w14:paraId="66B45DD6" w14:textId="77777777" w:rsidR="0087082C" w:rsidRPr="0027105F" w:rsidRDefault="0087082C" w:rsidP="0087082C">
            <w:pPr>
              <w:jc w:val="center"/>
              <w:rPr>
                <w:bCs/>
                <w:sz w:val="22"/>
                <w:szCs w:val="22"/>
                <w:lang w:val="en-US"/>
              </w:rPr>
            </w:pPr>
            <w:r w:rsidRPr="0027105F">
              <w:rPr>
                <w:bCs/>
                <w:sz w:val="22"/>
                <w:szCs w:val="22"/>
                <w:lang w:val="en-US"/>
              </w:rPr>
              <w:t>03</w:t>
            </w:r>
          </w:p>
        </w:tc>
        <w:tc>
          <w:tcPr>
            <w:tcW w:w="1309" w:type="dxa"/>
            <w:shd w:val="clear" w:color="auto" w:fill="auto"/>
          </w:tcPr>
          <w:p w14:paraId="3080CF55" w14:textId="77777777" w:rsidR="0087082C" w:rsidRPr="0027105F" w:rsidRDefault="0087082C" w:rsidP="0087082C">
            <w:pPr>
              <w:jc w:val="center"/>
              <w:rPr>
                <w:bCs/>
                <w:sz w:val="22"/>
                <w:szCs w:val="22"/>
                <w:lang w:val="en-US"/>
              </w:rPr>
            </w:pPr>
            <w:r w:rsidRPr="0027105F">
              <w:rPr>
                <w:bCs/>
                <w:sz w:val="22"/>
                <w:szCs w:val="22"/>
                <w:lang w:val="en-US"/>
              </w:rPr>
              <w:t>04</w:t>
            </w:r>
          </w:p>
        </w:tc>
        <w:tc>
          <w:tcPr>
            <w:tcW w:w="1585" w:type="dxa"/>
            <w:shd w:val="clear" w:color="auto" w:fill="auto"/>
          </w:tcPr>
          <w:p w14:paraId="589EBBA1" w14:textId="77777777" w:rsidR="0087082C" w:rsidRPr="0027105F" w:rsidRDefault="0087082C" w:rsidP="0087082C">
            <w:pPr>
              <w:jc w:val="center"/>
              <w:rPr>
                <w:bCs/>
                <w:sz w:val="22"/>
                <w:szCs w:val="22"/>
                <w:lang w:val="en-US"/>
              </w:rPr>
            </w:pPr>
            <w:r w:rsidRPr="0027105F">
              <w:rPr>
                <w:bCs/>
                <w:sz w:val="22"/>
                <w:szCs w:val="22"/>
                <w:lang w:val="en-US"/>
              </w:rPr>
              <w:t>05</w:t>
            </w:r>
          </w:p>
        </w:tc>
      </w:tr>
      <w:tr w:rsidR="0087082C" w:rsidRPr="0027105F" w14:paraId="52E9EA24" w14:textId="77777777" w:rsidTr="00EE371A">
        <w:trPr>
          <w:jc w:val="center"/>
        </w:trPr>
        <w:tc>
          <w:tcPr>
            <w:tcW w:w="514" w:type="dxa"/>
            <w:shd w:val="clear" w:color="auto" w:fill="auto"/>
          </w:tcPr>
          <w:p w14:paraId="420002E6" w14:textId="77777777" w:rsidR="0087082C" w:rsidRPr="0027105F" w:rsidRDefault="0087082C" w:rsidP="0087082C">
            <w:pPr>
              <w:numPr>
                <w:ilvl w:val="0"/>
                <w:numId w:val="20"/>
              </w:numPr>
              <w:rPr>
                <w:bCs/>
                <w:sz w:val="22"/>
                <w:szCs w:val="22"/>
                <w:lang w:val="en-US"/>
              </w:rPr>
            </w:pPr>
          </w:p>
        </w:tc>
        <w:tc>
          <w:tcPr>
            <w:tcW w:w="2459" w:type="dxa"/>
            <w:shd w:val="clear" w:color="auto" w:fill="auto"/>
          </w:tcPr>
          <w:p w14:paraId="157C0614" w14:textId="4E6CAA7A" w:rsidR="0087082C" w:rsidRPr="0027105F" w:rsidRDefault="0087082C" w:rsidP="0087082C">
            <w:pPr>
              <w:rPr>
                <w:bCs/>
                <w:lang w:val="en-US"/>
              </w:rPr>
            </w:pPr>
            <w:r w:rsidRPr="0027105F">
              <w:rPr>
                <w:lang w:val="en-US"/>
              </w:rPr>
              <w:t>Working conditions</w:t>
            </w:r>
          </w:p>
        </w:tc>
        <w:tc>
          <w:tcPr>
            <w:tcW w:w="1280" w:type="dxa"/>
            <w:shd w:val="clear" w:color="auto" w:fill="auto"/>
          </w:tcPr>
          <w:p w14:paraId="5201DC8B" w14:textId="77777777" w:rsidR="0087082C" w:rsidRPr="0027105F" w:rsidRDefault="0087082C" w:rsidP="0087082C">
            <w:pPr>
              <w:jc w:val="center"/>
              <w:rPr>
                <w:bCs/>
                <w:sz w:val="22"/>
                <w:szCs w:val="22"/>
                <w:lang w:val="en-US"/>
              </w:rPr>
            </w:pPr>
            <w:r w:rsidRPr="0027105F">
              <w:rPr>
                <w:bCs/>
                <w:sz w:val="22"/>
                <w:szCs w:val="22"/>
                <w:lang w:val="en-US"/>
              </w:rPr>
              <w:t>01</w:t>
            </w:r>
          </w:p>
        </w:tc>
        <w:tc>
          <w:tcPr>
            <w:tcW w:w="1364" w:type="dxa"/>
            <w:shd w:val="clear" w:color="auto" w:fill="auto"/>
          </w:tcPr>
          <w:p w14:paraId="2C76B1F0" w14:textId="77777777" w:rsidR="0087082C" w:rsidRPr="0027105F" w:rsidRDefault="0087082C" w:rsidP="0087082C">
            <w:pPr>
              <w:jc w:val="center"/>
              <w:rPr>
                <w:bCs/>
                <w:sz w:val="22"/>
                <w:szCs w:val="22"/>
                <w:lang w:val="en-US"/>
              </w:rPr>
            </w:pPr>
            <w:r w:rsidRPr="0027105F">
              <w:rPr>
                <w:bCs/>
                <w:sz w:val="22"/>
                <w:szCs w:val="22"/>
                <w:lang w:val="en-US"/>
              </w:rPr>
              <w:t>02</w:t>
            </w:r>
          </w:p>
        </w:tc>
        <w:tc>
          <w:tcPr>
            <w:tcW w:w="1602" w:type="dxa"/>
            <w:shd w:val="clear" w:color="auto" w:fill="auto"/>
          </w:tcPr>
          <w:p w14:paraId="60951E2D" w14:textId="77777777" w:rsidR="0087082C" w:rsidRPr="0027105F" w:rsidRDefault="0087082C" w:rsidP="0087082C">
            <w:pPr>
              <w:jc w:val="center"/>
              <w:rPr>
                <w:bCs/>
                <w:sz w:val="22"/>
                <w:szCs w:val="22"/>
                <w:lang w:val="en-US"/>
              </w:rPr>
            </w:pPr>
            <w:r w:rsidRPr="0027105F">
              <w:rPr>
                <w:bCs/>
                <w:sz w:val="22"/>
                <w:szCs w:val="22"/>
                <w:lang w:val="en-US"/>
              </w:rPr>
              <w:t>03</w:t>
            </w:r>
          </w:p>
        </w:tc>
        <w:tc>
          <w:tcPr>
            <w:tcW w:w="1309" w:type="dxa"/>
            <w:shd w:val="clear" w:color="auto" w:fill="auto"/>
          </w:tcPr>
          <w:p w14:paraId="53B383F5" w14:textId="77777777" w:rsidR="0087082C" w:rsidRPr="0027105F" w:rsidRDefault="0087082C" w:rsidP="0087082C">
            <w:pPr>
              <w:jc w:val="center"/>
              <w:rPr>
                <w:bCs/>
                <w:sz w:val="22"/>
                <w:szCs w:val="22"/>
                <w:lang w:val="en-US"/>
              </w:rPr>
            </w:pPr>
            <w:r w:rsidRPr="0027105F">
              <w:rPr>
                <w:bCs/>
                <w:sz w:val="22"/>
                <w:szCs w:val="22"/>
                <w:lang w:val="en-US"/>
              </w:rPr>
              <w:t>04</w:t>
            </w:r>
          </w:p>
        </w:tc>
        <w:tc>
          <w:tcPr>
            <w:tcW w:w="1585" w:type="dxa"/>
            <w:shd w:val="clear" w:color="auto" w:fill="auto"/>
          </w:tcPr>
          <w:p w14:paraId="28DA1F27" w14:textId="77777777" w:rsidR="0087082C" w:rsidRPr="0027105F" w:rsidRDefault="0087082C" w:rsidP="0087082C">
            <w:pPr>
              <w:jc w:val="center"/>
              <w:rPr>
                <w:bCs/>
                <w:sz w:val="22"/>
                <w:szCs w:val="22"/>
                <w:lang w:val="en-US"/>
              </w:rPr>
            </w:pPr>
            <w:r w:rsidRPr="0027105F">
              <w:rPr>
                <w:bCs/>
                <w:sz w:val="22"/>
                <w:szCs w:val="22"/>
                <w:lang w:val="en-US"/>
              </w:rPr>
              <w:t>05</w:t>
            </w:r>
          </w:p>
        </w:tc>
      </w:tr>
      <w:tr w:rsidR="0087082C" w:rsidRPr="0027105F" w14:paraId="1C70BA2B" w14:textId="77777777" w:rsidTr="00EE371A">
        <w:trPr>
          <w:jc w:val="center"/>
        </w:trPr>
        <w:tc>
          <w:tcPr>
            <w:tcW w:w="514" w:type="dxa"/>
            <w:shd w:val="clear" w:color="auto" w:fill="auto"/>
          </w:tcPr>
          <w:p w14:paraId="72C85226" w14:textId="77777777" w:rsidR="0087082C" w:rsidRPr="0027105F" w:rsidRDefault="0087082C" w:rsidP="0087082C">
            <w:pPr>
              <w:numPr>
                <w:ilvl w:val="0"/>
                <w:numId w:val="20"/>
              </w:numPr>
              <w:rPr>
                <w:bCs/>
                <w:sz w:val="22"/>
                <w:szCs w:val="22"/>
                <w:lang w:val="en-US"/>
              </w:rPr>
            </w:pPr>
          </w:p>
        </w:tc>
        <w:tc>
          <w:tcPr>
            <w:tcW w:w="2459" w:type="dxa"/>
            <w:shd w:val="clear" w:color="auto" w:fill="auto"/>
          </w:tcPr>
          <w:p w14:paraId="0A046B4D" w14:textId="36C35042" w:rsidR="0087082C" w:rsidRPr="0027105F" w:rsidRDefault="0087082C" w:rsidP="0087082C">
            <w:pPr>
              <w:rPr>
                <w:bCs/>
                <w:lang w:val="en-US"/>
              </w:rPr>
            </w:pPr>
            <w:r w:rsidRPr="0027105F">
              <w:rPr>
                <w:lang w:val="en-US"/>
              </w:rPr>
              <w:t>Work organization</w:t>
            </w:r>
          </w:p>
        </w:tc>
        <w:tc>
          <w:tcPr>
            <w:tcW w:w="1280" w:type="dxa"/>
            <w:shd w:val="clear" w:color="auto" w:fill="auto"/>
          </w:tcPr>
          <w:p w14:paraId="6695273C" w14:textId="77777777" w:rsidR="0087082C" w:rsidRPr="0027105F" w:rsidRDefault="0087082C" w:rsidP="0087082C">
            <w:pPr>
              <w:jc w:val="center"/>
              <w:rPr>
                <w:bCs/>
                <w:sz w:val="22"/>
                <w:szCs w:val="22"/>
                <w:lang w:val="en-US"/>
              </w:rPr>
            </w:pPr>
            <w:r w:rsidRPr="0027105F">
              <w:rPr>
                <w:bCs/>
                <w:sz w:val="22"/>
                <w:szCs w:val="22"/>
                <w:lang w:val="en-US"/>
              </w:rPr>
              <w:t>01</w:t>
            </w:r>
          </w:p>
        </w:tc>
        <w:tc>
          <w:tcPr>
            <w:tcW w:w="1364" w:type="dxa"/>
            <w:shd w:val="clear" w:color="auto" w:fill="auto"/>
          </w:tcPr>
          <w:p w14:paraId="030F26D5" w14:textId="77777777" w:rsidR="0087082C" w:rsidRPr="0027105F" w:rsidRDefault="0087082C" w:rsidP="0087082C">
            <w:pPr>
              <w:jc w:val="center"/>
              <w:rPr>
                <w:bCs/>
                <w:sz w:val="22"/>
                <w:szCs w:val="22"/>
                <w:lang w:val="en-US"/>
              </w:rPr>
            </w:pPr>
            <w:r w:rsidRPr="0027105F">
              <w:rPr>
                <w:bCs/>
                <w:sz w:val="22"/>
                <w:szCs w:val="22"/>
                <w:lang w:val="en-US"/>
              </w:rPr>
              <w:t>02</w:t>
            </w:r>
          </w:p>
        </w:tc>
        <w:tc>
          <w:tcPr>
            <w:tcW w:w="1602" w:type="dxa"/>
            <w:shd w:val="clear" w:color="auto" w:fill="auto"/>
          </w:tcPr>
          <w:p w14:paraId="77515A6B" w14:textId="77777777" w:rsidR="0087082C" w:rsidRPr="0027105F" w:rsidRDefault="0087082C" w:rsidP="0087082C">
            <w:pPr>
              <w:jc w:val="center"/>
              <w:rPr>
                <w:bCs/>
                <w:sz w:val="22"/>
                <w:szCs w:val="22"/>
                <w:lang w:val="en-US"/>
              </w:rPr>
            </w:pPr>
            <w:r w:rsidRPr="0027105F">
              <w:rPr>
                <w:bCs/>
                <w:sz w:val="22"/>
                <w:szCs w:val="22"/>
                <w:lang w:val="en-US"/>
              </w:rPr>
              <w:t>03</w:t>
            </w:r>
          </w:p>
        </w:tc>
        <w:tc>
          <w:tcPr>
            <w:tcW w:w="1309" w:type="dxa"/>
            <w:shd w:val="clear" w:color="auto" w:fill="auto"/>
          </w:tcPr>
          <w:p w14:paraId="0706BF0D" w14:textId="77777777" w:rsidR="0087082C" w:rsidRPr="0027105F" w:rsidRDefault="0087082C" w:rsidP="0087082C">
            <w:pPr>
              <w:jc w:val="center"/>
              <w:rPr>
                <w:bCs/>
                <w:sz w:val="22"/>
                <w:szCs w:val="22"/>
                <w:lang w:val="en-US"/>
              </w:rPr>
            </w:pPr>
            <w:r w:rsidRPr="0027105F">
              <w:rPr>
                <w:bCs/>
                <w:sz w:val="22"/>
                <w:szCs w:val="22"/>
                <w:lang w:val="en-US"/>
              </w:rPr>
              <w:t>04</w:t>
            </w:r>
          </w:p>
        </w:tc>
        <w:tc>
          <w:tcPr>
            <w:tcW w:w="1585" w:type="dxa"/>
            <w:shd w:val="clear" w:color="auto" w:fill="auto"/>
          </w:tcPr>
          <w:p w14:paraId="28DC09CD" w14:textId="77777777" w:rsidR="0087082C" w:rsidRPr="0027105F" w:rsidRDefault="0087082C" w:rsidP="0087082C">
            <w:pPr>
              <w:jc w:val="center"/>
              <w:rPr>
                <w:bCs/>
                <w:sz w:val="22"/>
                <w:szCs w:val="22"/>
                <w:lang w:val="en-US"/>
              </w:rPr>
            </w:pPr>
            <w:r w:rsidRPr="0027105F">
              <w:rPr>
                <w:bCs/>
                <w:sz w:val="22"/>
                <w:szCs w:val="22"/>
                <w:lang w:val="en-US"/>
              </w:rPr>
              <w:t>05</w:t>
            </w:r>
          </w:p>
        </w:tc>
      </w:tr>
      <w:tr w:rsidR="0087082C" w:rsidRPr="0027105F" w14:paraId="0C547E63" w14:textId="77777777" w:rsidTr="00EE371A">
        <w:trPr>
          <w:jc w:val="center"/>
        </w:trPr>
        <w:tc>
          <w:tcPr>
            <w:tcW w:w="514" w:type="dxa"/>
            <w:tcBorders>
              <w:bottom w:val="nil"/>
            </w:tcBorders>
            <w:shd w:val="clear" w:color="auto" w:fill="auto"/>
          </w:tcPr>
          <w:p w14:paraId="2BA2BC0B" w14:textId="77777777" w:rsidR="0087082C" w:rsidRPr="0027105F" w:rsidRDefault="0087082C" w:rsidP="0087082C">
            <w:pPr>
              <w:numPr>
                <w:ilvl w:val="0"/>
                <w:numId w:val="20"/>
              </w:numPr>
              <w:rPr>
                <w:bCs/>
                <w:sz w:val="22"/>
                <w:szCs w:val="22"/>
                <w:lang w:val="en-US"/>
              </w:rPr>
            </w:pPr>
          </w:p>
        </w:tc>
        <w:tc>
          <w:tcPr>
            <w:tcW w:w="2459" w:type="dxa"/>
            <w:tcBorders>
              <w:bottom w:val="nil"/>
            </w:tcBorders>
            <w:shd w:val="clear" w:color="auto" w:fill="auto"/>
          </w:tcPr>
          <w:p w14:paraId="1D14C339" w14:textId="3242EF7B" w:rsidR="0087082C" w:rsidRPr="0027105F" w:rsidRDefault="0087082C" w:rsidP="0087082C">
            <w:pPr>
              <w:rPr>
                <w:bCs/>
                <w:lang w:val="en-US"/>
              </w:rPr>
            </w:pPr>
            <w:r w:rsidRPr="0027105F">
              <w:rPr>
                <w:lang w:val="en-US"/>
              </w:rPr>
              <w:t>Evaluation of faculty performance</w:t>
            </w:r>
          </w:p>
        </w:tc>
        <w:tc>
          <w:tcPr>
            <w:tcW w:w="1280" w:type="dxa"/>
            <w:shd w:val="clear" w:color="auto" w:fill="auto"/>
          </w:tcPr>
          <w:p w14:paraId="40921149" w14:textId="77777777" w:rsidR="0087082C" w:rsidRPr="0027105F" w:rsidRDefault="0087082C" w:rsidP="0087082C">
            <w:pPr>
              <w:jc w:val="center"/>
              <w:rPr>
                <w:bCs/>
                <w:sz w:val="22"/>
                <w:szCs w:val="22"/>
                <w:lang w:val="en-US"/>
              </w:rPr>
            </w:pPr>
            <w:r w:rsidRPr="0027105F">
              <w:rPr>
                <w:bCs/>
                <w:sz w:val="22"/>
                <w:szCs w:val="22"/>
                <w:lang w:val="en-US"/>
              </w:rPr>
              <w:t>01</w:t>
            </w:r>
          </w:p>
        </w:tc>
        <w:tc>
          <w:tcPr>
            <w:tcW w:w="1364" w:type="dxa"/>
            <w:shd w:val="clear" w:color="auto" w:fill="auto"/>
          </w:tcPr>
          <w:p w14:paraId="3EAE0479" w14:textId="77777777" w:rsidR="0087082C" w:rsidRPr="0027105F" w:rsidRDefault="0087082C" w:rsidP="0087082C">
            <w:pPr>
              <w:jc w:val="center"/>
              <w:rPr>
                <w:bCs/>
                <w:sz w:val="22"/>
                <w:szCs w:val="22"/>
                <w:lang w:val="en-US"/>
              </w:rPr>
            </w:pPr>
            <w:r w:rsidRPr="0027105F">
              <w:rPr>
                <w:bCs/>
                <w:sz w:val="22"/>
                <w:szCs w:val="22"/>
                <w:lang w:val="en-US"/>
              </w:rPr>
              <w:t>02</w:t>
            </w:r>
          </w:p>
        </w:tc>
        <w:tc>
          <w:tcPr>
            <w:tcW w:w="1602" w:type="dxa"/>
            <w:shd w:val="clear" w:color="auto" w:fill="auto"/>
          </w:tcPr>
          <w:p w14:paraId="34EE5F76" w14:textId="77777777" w:rsidR="0087082C" w:rsidRPr="0027105F" w:rsidRDefault="0087082C" w:rsidP="0087082C">
            <w:pPr>
              <w:jc w:val="center"/>
              <w:rPr>
                <w:bCs/>
                <w:sz w:val="22"/>
                <w:szCs w:val="22"/>
                <w:lang w:val="en-US"/>
              </w:rPr>
            </w:pPr>
            <w:r w:rsidRPr="0027105F">
              <w:rPr>
                <w:bCs/>
                <w:sz w:val="22"/>
                <w:szCs w:val="22"/>
                <w:lang w:val="en-US"/>
              </w:rPr>
              <w:t>03</w:t>
            </w:r>
          </w:p>
        </w:tc>
        <w:tc>
          <w:tcPr>
            <w:tcW w:w="1309" w:type="dxa"/>
            <w:shd w:val="clear" w:color="auto" w:fill="auto"/>
          </w:tcPr>
          <w:p w14:paraId="37D112FA" w14:textId="77777777" w:rsidR="0087082C" w:rsidRPr="0027105F" w:rsidRDefault="0087082C" w:rsidP="0087082C">
            <w:pPr>
              <w:jc w:val="center"/>
              <w:rPr>
                <w:bCs/>
                <w:sz w:val="22"/>
                <w:szCs w:val="22"/>
                <w:lang w:val="en-US"/>
              </w:rPr>
            </w:pPr>
            <w:r w:rsidRPr="0027105F">
              <w:rPr>
                <w:bCs/>
                <w:sz w:val="22"/>
                <w:szCs w:val="22"/>
                <w:lang w:val="en-US"/>
              </w:rPr>
              <w:t>04</w:t>
            </w:r>
          </w:p>
        </w:tc>
        <w:tc>
          <w:tcPr>
            <w:tcW w:w="1585" w:type="dxa"/>
            <w:shd w:val="clear" w:color="auto" w:fill="auto"/>
          </w:tcPr>
          <w:p w14:paraId="6AD1C3E1" w14:textId="77777777" w:rsidR="0087082C" w:rsidRPr="0027105F" w:rsidRDefault="0087082C" w:rsidP="0087082C">
            <w:pPr>
              <w:jc w:val="center"/>
              <w:rPr>
                <w:bCs/>
                <w:sz w:val="22"/>
                <w:szCs w:val="22"/>
                <w:lang w:val="en-US"/>
              </w:rPr>
            </w:pPr>
            <w:r w:rsidRPr="0027105F">
              <w:rPr>
                <w:bCs/>
                <w:sz w:val="22"/>
                <w:szCs w:val="22"/>
                <w:lang w:val="en-US"/>
              </w:rPr>
              <w:t>05</w:t>
            </w:r>
          </w:p>
        </w:tc>
      </w:tr>
      <w:tr w:rsidR="0087082C" w:rsidRPr="0027105F" w14:paraId="64D06468" w14:textId="77777777" w:rsidTr="00EE371A">
        <w:trPr>
          <w:jc w:val="center"/>
        </w:trPr>
        <w:tc>
          <w:tcPr>
            <w:tcW w:w="514" w:type="dxa"/>
            <w:tcBorders>
              <w:top w:val="single" w:sz="4" w:space="0" w:color="auto"/>
            </w:tcBorders>
            <w:shd w:val="clear" w:color="auto" w:fill="auto"/>
          </w:tcPr>
          <w:p w14:paraId="208141F5" w14:textId="77777777" w:rsidR="0087082C" w:rsidRPr="0027105F" w:rsidRDefault="0087082C" w:rsidP="0087082C">
            <w:pPr>
              <w:numPr>
                <w:ilvl w:val="0"/>
                <w:numId w:val="20"/>
              </w:numPr>
              <w:rPr>
                <w:bCs/>
                <w:sz w:val="22"/>
                <w:szCs w:val="22"/>
                <w:lang w:val="en-US"/>
              </w:rPr>
            </w:pPr>
          </w:p>
        </w:tc>
        <w:tc>
          <w:tcPr>
            <w:tcW w:w="2459" w:type="dxa"/>
            <w:tcBorders>
              <w:top w:val="single" w:sz="4" w:space="0" w:color="auto"/>
            </w:tcBorders>
            <w:shd w:val="clear" w:color="auto" w:fill="auto"/>
          </w:tcPr>
          <w:p w14:paraId="19CC0B01" w14:textId="4A4BCB14" w:rsidR="0087082C" w:rsidRPr="0027105F" w:rsidRDefault="0087082C" w:rsidP="0087082C">
            <w:pPr>
              <w:rPr>
                <w:bCs/>
                <w:lang w:val="en-US"/>
              </w:rPr>
            </w:pPr>
            <w:r w:rsidRPr="0027105F">
              <w:rPr>
                <w:lang w:val="en-US"/>
              </w:rPr>
              <w:t>Teaching activities</w:t>
            </w:r>
          </w:p>
        </w:tc>
        <w:tc>
          <w:tcPr>
            <w:tcW w:w="1280" w:type="dxa"/>
            <w:shd w:val="clear" w:color="auto" w:fill="auto"/>
          </w:tcPr>
          <w:p w14:paraId="43CEE547" w14:textId="77777777" w:rsidR="0087082C" w:rsidRPr="0027105F" w:rsidRDefault="0087082C" w:rsidP="0087082C">
            <w:pPr>
              <w:jc w:val="center"/>
              <w:rPr>
                <w:bCs/>
                <w:sz w:val="22"/>
                <w:szCs w:val="22"/>
                <w:lang w:val="en-US"/>
              </w:rPr>
            </w:pPr>
            <w:r w:rsidRPr="0027105F">
              <w:rPr>
                <w:bCs/>
                <w:sz w:val="22"/>
                <w:szCs w:val="22"/>
                <w:lang w:val="en-US"/>
              </w:rPr>
              <w:t>01</w:t>
            </w:r>
          </w:p>
        </w:tc>
        <w:tc>
          <w:tcPr>
            <w:tcW w:w="1364" w:type="dxa"/>
            <w:shd w:val="clear" w:color="auto" w:fill="auto"/>
          </w:tcPr>
          <w:p w14:paraId="733EAC4E" w14:textId="77777777" w:rsidR="0087082C" w:rsidRPr="0027105F" w:rsidRDefault="0087082C" w:rsidP="0087082C">
            <w:pPr>
              <w:jc w:val="center"/>
              <w:rPr>
                <w:bCs/>
                <w:sz w:val="22"/>
                <w:szCs w:val="22"/>
                <w:lang w:val="en-US"/>
              </w:rPr>
            </w:pPr>
            <w:r w:rsidRPr="0027105F">
              <w:rPr>
                <w:bCs/>
                <w:sz w:val="22"/>
                <w:szCs w:val="22"/>
                <w:lang w:val="en-US"/>
              </w:rPr>
              <w:t>02</w:t>
            </w:r>
          </w:p>
        </w:tc>
        <w:tc>
          <w:tcPr>
            <w:tcW w:w="1602" w:type="dxa"/>
            <w:shd w:val="clear" w:color="auto" w:fill="auto"/>
          </w:tcPr>
          <w:p w14:paraId="46653288" w14:textId="77777777" w:rsidR="0087082C" w:rsidRPr="0027105F" w:rsidRDefault="0087082C" w:rsidP="0087082C">
            <w:pPr>
              <w:jc w:val="center"/>
              <w:rPr>
                <w:bCs/>
                <w:sz w:val="22"/>
                <w:szCs w:val="22"/>
                <w:lang w:val="en-US"/>
              </w:rPr>
            </w:pPr>
            <w:r w:rsidRPr="0027105F">
              <w:rPr>
                <w:bCs/>
                <w:sz w:val="22"/>
                <w:szCs w:val="22"/>
                <w:lang w:val="en-US"/>
              </w:rPr>
              <w:t>03</w:t>
            </w:r>
          </w:p>
        </w:tc>
        <w:tc>
          <w:tcPr>
            <w:tcW w:w="1309" w:type="dxa"/>
            <w:shd w:val="clear" w:color="auto" w:fill="auto"/>
          </w:tcPr>
          <w:p w14:paraId="33507189" w14:textId="77777777" w:rsidR="0087082C" w:rsidRPr="0027105F" w:rsidRDefault="0087082C" w:rsidP="0087082C">
            <w:pPr>
              <w:jc w:val="center"/>
              <w:rPr>
                <w:bCs/>
                <w:sz w:val="22"/>
                <w:szCs w:val="22"/>
                <w:lang w:val="en-US"/>
              </w:rPr>
            </w:pPr>
            <w:r w:rsidRPr="0027105F">
              <w:rPr>
                <w:bCs/>
                <w:sz w:val="22"/>
                <w:szCs w:val="22"/>
                <w:lang w:val="en-US"/>
              </w:rPr>
              <w:t>04</w:t>
            </w:r>
          </w:p>
        </w:tc>
        <w:tc>
          <w:tcPr>
            <w:tcW w:w="1585" w:type="dxa"/>
            <w:shd w:val="clear" w:color="auto" w:fill="auto"/>
          </w:tcPr>
          <w:p w14:paraId="30205E5A" w14:textId="77777777" w:rsidR="0087082C" w:rsidRPr="0027105F" w:rsidRDefault="0087082C" w:rsidP="0087082C">
            <w:pPr>
              <w:jc w:val="center"/>
              <w:rPr>
                <w:bCs/>
                <w:sz w:val="22"/>
                <w:szCs w:val="22"/>
                <w:lang w:val="en-US"/>
              </w:rPr>
            </w:pPr>
            <w:r w:rsidRPr="0027105F">
              <w:rPr>
                <w:bCs/>
                <w:sz w:val="22"/>
                <w:szCs w:val="22"/>
                <w:lang w:val="en-US"/>
              </w:rPr>
              <w:t>05</w:t>
            </w:r>
          </w:p>
        </w:tc>
      </w:tr>
      <w:tr w:rsidR="0087082C" w:rsidRPr="0027105F" w14:paraId="7C04A3D5" w14:textId="77777777" w:rsidTr="00EE371A">
        <w:trPr>
          <w:jc w:val="center"/>
        </w:trPr>
        <w:tc>
          <w:tcPr>
            <w:tcW w:w="514" w:type="dxa"/>
            <w:shd w:val="clear" w:color="auto" w:fill="auto"/>
          </w:tcPr>
          <w:p w14:paraId="29A8CF16" w14:textId="77777777" w:rsidR="0087082C" w:rsidRPr="0027105F" w:rsidRDefault="0087082C" w:rsidP="0087082C">
            <w:pPr>
              <w:numPr>
                <w:ilvl w:val="0"/>
                <w:numId w:val="20"/>
              </w:numPr>
              <w:rPr>
                <w:bCs/>
                <w:sz w:val="22"/>
                <w:szCs w:val="22"/>
                <w:lang w:val="en-US"/>
              </w:rPr>
            </w:pPr>
          </w:p>
        </w:tc>
        <w:tc>
          <w:tcPr>
            <w:tcW w:w="2459" w:type="dxa"/>
            <w:shd w:val="clear" w:color="auto" w:fill="auto"/>
          </w:tcPr>
          <w:p w14:paraId="4C1D48A5" w14:textId="099DD328" w:rsidR="0087082C" w:rsidRPr="0027105F" w:rsidRDefault="0087082C" w:rsidP="0087082C">
            <w:pPr>
              <w:rPr>
                <w:bCs/>
                <w:lang w:val="en-US"/>
              </w:rPr>
            </w:pPr>
            <w:r w:rsidRPr="0027105F">
              <w:rPr>
                <w:lang w:val="en-US"/>
              </w:rPr>
              <w:t>Career advancement prospects</w:t>
            </w:r>
          </w:p>
        </w:tc>
        <w:tc>
          <w:tcPr>
            <w:tcW w:w="1280" w:type="dxa"/>
            <w:shd w:val="clear" w:color="auto" w:fill="auto"/>
          </w:tcPr>
          <w:p w14:paraId="1A78D0FD" w14:textId="77777777" w:rsidR="0087082C" w:rsidRPr="0027105F" w:rsidRDefault="0087082C" w:rsidP="0087082C">
            <w:pPr>
              <w:jc w:val="center"/>
              <w:rPr>
                <w:bCs/>
                <w:sz w:val="22"/>
                <w:szCs w:val="22"/>
                <w:lang w:val="en-US"/>
              </w:rPr>
            </w:pPr>
            <w:r w:rsidRPr="0027105F">
              <w:rPr>
                <w:bCs/>
                <w:sz w:val="22"/>
                <w:szCs w:val="22"/>
                <w:lang w:val="en-US"/>
              </w:rPr>
              <w:t>01</w:t>
            </w:r>
          </w:p>
        </w:tc>
        <w:tc>
          <w:tcPr>
            <w:tcW w:w="1364" w:type="dxa"/>
            <w:shd w:val="clear" w:color="auto" w:fill="auto"/>
          </w:tcPr>
          <w:p w14:paraId="27F634BB" w14:textId="77777777" w:rsidR="0087082C" w:rsidRPr="0027105F" w:rsidRDefault="0087082C" w:rsidP="0087082C">
            <w:pPr>
              <w:jc w:val="center"/>
              <w:rPr>
                <w:bCs/>
                <w:sz w:val="22"/>
                <w:szCs w:val="22"/>
                <w:lang w:val="en-US"/>
              </w:rPr>
            </w:pPr>
            <w:r w:rsidRPr="0027105F">
              <w:rPr>
                <w:bCs/>
                <w:sz w:val="22"/>
                <w:szCs w:val="22"/>
                <w:lang w:val="en-US"/>
              </w:rPr>
              <w:t>02</w:t>
            </w:r>
          </w:p>
        </w:tc>
        <w:tc>
          <w:tcPr>
            <w:tcW w:w="1602" w:type="dxa"/>
            <w:shd w:val="clear" w:color="auto" w:fill="auto"/>
          </w:tcPr>
          <w:p w14:paraId="2B51B3F7" w14:textId="77777777" w:rsidR="0087082C" w:rsidRPr="0027105F" w:rsidRDefault="0087082C" w:rsidP="0087082C">
            <w:pPr>
              <w:jc w:val="center"/>
              <w:rPr>
                <w:bCs/>
                <w:sz w:val="22"/>
                <w:szCs w:val="22"/>
                <w:lang w:val="en-US"/>
              </w:rPr>
            </w:pPr>
            <w:r w:rsidRPr="0027105F">
              <w:rPr>
                <w:bCs/>
                <w:sz w:val="22"/>
                <w:szCs w:val="22"/>
                <w:lang w:val="en-US"/>
              </w:rPr>
              <w:t>03</w:t>
            </w:r>
          </w:p>
        </w:tc>
        <w:tc>
          <w:tcPr>
            <w:tcW w:w="1309" w:type="dxa"/>
            <w:shd w:val="clear" w:color="auto" w:fill="auto"/>
          </w:tcPr>
          <w:p w14:paraId="7871CFE3" w14:textId="77777777" w:rsidR="0087082C" w:rsidRPr="0027105F" w:rsidRDefault="0087082C" w:rsidP="0087082C">
            <w:pPr>
              <w:jc w:val="center"/>
              <w:rPr>
                <w:bCs/>
                <w:sz w:val="22"/>
                <w:szCs w:val="22"/>
                <w:lang w:val="en-US"/>
              </w:rPr>
            </w:pPr>
            <w:r w:rsidRPr="0027105F">
              <w:rPr>
                <w:bCs/>
                <w:sz w:val="22"/>
                <w:szCs w:val="22"/>
                <w:lang w:val="en-US"/>
              </w:rPr>
              <w:t>04</w:t>
            </w:r>
          </w:p>
        </w:tc>
        <w:tc>
          <w:tcPr>
            <w:tcW w:w="1585" w:type="dxa"/>
            <w:shd w:val="clear" w:color="auto" w:fill="auto"/>
          </w:tcPr>
          <w:p w14:paraId="41412A68" w14:textId="77777777" w:rsidR="0087082C" w:rsidRPr="0027105F" w:rsidRDefault="0087082C" w:rsidP="0087082C">
            <w:pPr>
              <w:jc w:val="center"/>
              <w:rPr>
                <w:bCs/>
                <w:sz w:val="22"/>
                <w:szCs w:val="22"/>
                <w:lang w:val="en-US"/>
              </w:rPr>
            </w:pPr>
            <w:r w:rsidRPr="0027105F">
              <w:rPr>
                <w:bCs/>
                <w:sz w:val="22"/>
                <w:szCs w:val="22"/>
                <w:lang w:val="en-US"/>
              </w:rPr>
              <w:t>05</w:t>
            </w:r>
          </w:p>
        </w:tc>
      </w:tr>
      <w:tr w:rsidR="0087082C" w:rsidRPr="0027105F" w14:paraId="5787F6ED" w14:textId="77777777" w:rsidTr="00EE371A">
        <w:trPr>
          <w:jc w:val="center"/>
        </w:trPr>
        <w:tc>
          <w:tcPr>
            <w:tcW w:w="514" w:type="dxa"/>
            <w:tcBorders>
              <w:bottom w:val="single" w:sz="4" w:space="0" w:color="auto"/>
            </w:tcBorders>
            <w:shd w:val="clear" w:color="auto" w:fill="auto"/>
          </w:tcPr>
          <w:p w14:paraId="590E0A3A" w14:textId="77777777" w:rsidR="0087082C" w:rsidRPr="0027105F" w:rsidRDefault="0087082C" w:rsidP="0087082C">
            <w:pPr>
              <w:numPr>
                <w:ilvl w:val="0"/>
                <w:numId w:val="20"/>
              </w:numPr>
              <w:rPr>
                <w:bCs/>
                <w:sz w:val="22"/>
                <w:szCs w:val="22"/>
                <w:lang w:val="en-US"/>
              </w:rPr>
            </w:pPr>
          </w:p>
        </w:tc>
        <w:tc>
          <w:tcPr>
            <w:tcW w:w="2459" w:type="dxa"/>
            <w:tcBorders>
              <w:bottom w:val="single" w:sz="4" w:space="0" w:color="auto"/>
            </w:tcBorders>
            <w:shd w:val="clear" w:color="auto" w:fill="auto"/>
          </w:tcPr>
          <w:p w14:paraId="0AAB49FC" w14:textId="3645EFC7" w:rsidR="0087082C" w:rsidRPr="0027105F" w:rsidRDefault="0087082C" w:rsidP="0087082C">
            <w:pPr>
              <w:rPr>
                <w:bCs/>
                <w:lang w:val="en-US"/>
              </w:rPr>
            </w:pPr>
            <w:r w:rsidRPr="0027105F">
              <w:rPr>
                <w:lang w:val="en-US"/>
              </w:rPr>
              <w:t>Remuneration</w:t>
            </w:r>
          </w:p>
        </w:tc>
        <w:tc>
          <w:tcPr>
            <w:tcW w:w="1280" w:type="dxa"/>
            <w:tcBorders>
              <w:bottom w:val="single" w:sz="4" w:space="0" w:color="auto"/>
            </w:tcBorders>
            <w:shd w:val="clear" w:color="auto" w:fill="auto"/>
          </w:tcPr>
          <w:p w14:paraId="68420623" w14:textId="77777777" w:rsidR="0087082C" w:rsidRPr="0027105F" w:rsidRDefault="0087082C" w:rsidP="0087082C">
            <w:pPr>
              <w:jc w:val="center"/>
              <w:rPr>
                <w:bCs/>
                <w:sz w:val="22"/>
                <w:szCs w:val="22"/>
                <w:lang w:val="en-US"/>
              </w:rPr>
            </w:pPr>
            <w:r w:rsidRPr="0027105F">
              <w:rPr>
                <w:bCs/>
                <w:sz w:val="22"/>
                <w:szCs w:val="22"/>
                <w:lang w:val="en-US"/>
              </w:rPr>
              <w:t>01</w:t>
            </w:r>
          </w:p>
        </w:tc>
        <w:tc>
          <w:tcPr>
            <w:tcW w:w="1364" w:type="dxa"/>
            <w:tcBorders>
              <w:bottom w:val="single" w:sz="4" w:space="0" w:color="auto"/>
            </w:tcBorders>
            <w:shd w:val="clear" w:color="auto" w:fill="auto"/>
          </w:tcPr>
          <w:p w14:paraId="47F25264" w14:textId="77777777" w:rsidR="0087082C" w:rsidRPr="0027105F" w:rsidRDefault="0087082C" w:rsidP="0087082C">
            <w:pPr>
              <w:jc w:val="center"/>
              <w:rPr>
                <w:bCs/>
                <w:sz w:val="22"/>
                <w:szCs w:val="22"/>
                <w:lang w:val="en-US"/>
              </w:rPr>
            </w:pPr>
            <w:r w:rsidRPr="0027105F">
              <w:rPr>
                <w:bCs/>
                <w:sz w:val="22"/>
                <w:szCs w:val="22"/>
                <w:lang w:val="en-US"/>
              </w:rPr>
              <w:t>02</w:t>
            </w:r>
          </w:p>
        </w:tc>
        <w:tc>
          <w:tcPr>
            <w:tcW w:w="1602" w:type="dxa"/>
            <w:tcBorders>
              <w:bottom w:val="single" w:sz="4" w:space="0" w:color="auto"/>
            </w:tcBorders>
            <w:shd w:val="clear" w:color="auto" w:fill="auto"/>
          </w:tcPr>
          <w:p w14:paraId="364FB2D3" w14:textId="77777777" w:rsidR="0087082C" w:rsidRPr="0027105F" w:rsidRDefault="0087082C" w:rsidP="0087082C">
            <w:pPr>
              <w:jc w:val="center"/>
              <w:rPr>
                <w:bCs/>
                <w:sz w:val="22"/>
                <w:szCs w:val="22"/>
                <w:lang w:val="en-US"/>
              </w:rPr>
            </w:pPr>
            <w:r w:rsidRPr="0027105F">
              <w:rPr>
                <w:bCs/>
                <w:sz w:val="22"/>
                <w:szCs w:val="22"/>
                <w:lang w:val="en-US"/>
              </w:rPr>
              <w:t>03</w:t>
            </w:r>
          </w:p>
        </w:tc>
        <w:tc>
          <w:tcPr>
            <w:tcW w:w="1309" w:type="dxa"/>
            <w:tcBorders>
              <w:bottom w:val="single" w:sz="4" w:space="0" w:color="auto"/>
            </w:tcBorders>
            <w:shd w:val="clear" w:color="auto" w:fill="auto"/>
          </w:tcPr>
          <w:p w14:paraId="2A8C2318" w14:textId="77777777" w:rsidR="0087082C" w:rsidRPr="0027105F" w:rsidRDefault="0087082C" w:rsidP="0087082C">
            <w:pPr>
              <w:jc w:val="center"/>
              <w:rPr>
                <w:bCs/>
                <w:sz w:val="22"/>
                <w:szCs w:val="22"/>
                <w:lang w:val="en-US"/>
              </w:rPr>
            </w:pPr>
            <w:r w:rsidRPr="0027105F">
              <w:rPr>
                <w:bCs/>
                <w:sz w:val="22"/>
                <w:szCs w:val="22"/>
                <w:lang w:val="en-US"/>
              </w:rPr>
              <w:t>04</w:t>
            </w:r>
          </w:p>
        </w:tc>
        <w:tc>
          <w:tcPr>
            <w:tcW w:w="1585" w:type="dxa"/>
            <w:tcBorders>
              <w:bottom w:val="single" w:sz="4" w:space="0" w:color="auto"/>
            </w:tcBorders>
            <w:shd w:val="clear" w:color="auto" w:fill="auto"/>
          </w:tcPr>
          <w:p w14:paraId="5D2B0C69" w14:textId="77777777" w:rsidR="0087082C" w:rsidRPr="0027105F" w:rsidRDefault="0087082C" w:rsidP="0087082C">
            <w:pPr>
              <w:jc w:val="center"/>
              <w:rPr>
                <w:bCs/>
                <w:sz w:val="22"/>
                <w:szCs w:val="22"/>
                <w:lang w:val="en-US"/>
              </w:rPr>
            </w:pPr>
            <w:r w:rsidRPr="0027105F">
              <w:rPr>
                <w:bCs/>
                <w:sz w:val="22"/>
                <w:szCs w:val="22"/>
                <w:lang w:val="en-US"/>
              </w:rPr>
              <w:t>05</w:t>
            </w:r>
          </w:p>
        </w:tc>
      </w:tr>
      <w:tr w:rsidR="0087082C" w:rsidRPr="0027105F" w14:paraId="1B45D2B8" w14:textId="77777777" w:rsidTr="00EE371A">
        <w:trPr>
          <w:jc w:val="center"/>
        </w:trPr>
        <w:tc>
          <w:tcPr>
            <w:tcW w:w="514" w:type="dxa"/>
            <w:tcBorders>
              <w:top w:val="single" w:sz="4" w:space="0" w:color="auto"/>
              <w:bottom w:val="single" w:sz="4" w:space="0" w:color="auto"/>
            </w:tcBorders>
            <w:shd w:val="clear" w:color="auto" w:fill="auto"/>
          </w:tcPr>
          <w:p w14:paraId="1618D9B0" w14:textId="77777777" w:rsidR="0087082C" w:rsidRPr="0027105F" w:rsidRDefault="0087082C" w:rsidP="0087082C">
            <w:pPr>
              <w:numPr>
                <w:ilvl w:val="0"/>
                <w:numId w:val="20"/>
              </w:numPr>
              <w:rPr>
                <w:bCs/>
                <w:sz w:val="22"/>
                <w:szCs w:val="22"/>
                <w:lang w:val="en-US"/>
              </w:rPr>
            </w:pPr>
          </w:p>
        </w:tc>
        <w:tc>
          <w:tcPr>
            <w:tcW w:w="2459" w:type="dxa"/>
            <w:tcBorders>
              <w:top w:val="single" w:sz="4" w:space="0" w:color="auto"/>
              <w:bottom w:val="single" w:sz="4" w:space="0" w:color="auto"/>
            </w:tcBorders>
            <w:shd w:val="clear" w:color="auto" w:fill="auto"/>
          </w:tcPr>
          <w:p w14:paraId="5263E484" w14:textId="5E594E51" w:rsidR="0087082C" w:rsidRPr="0027105F" w:rsidRDefault="0087082C" w:rsidP="0087082C">
            <w:pPr>
              <w:rPr>
                <w:bCs/>
                <w:lang w:val="en-US"/>
              </w:rPr>
            </w:pPr>
            <w:r w:rsidRPr="0027105F">
              <w:rPr>
                <w:lang w:val="en-US"/>
              </w:rPr>
              <w:t>Relationships with the department head</w:t>
            </w:r>
          </w:p>
        </w:tc>
        <w:tc>
          <w:tcPr>
            <w:tcW w:w="1280" w:type="dxa"/>
            <w:tcBorders>
              <w:top w:val="single" w:sz="4" w:space="0" w:color="auto"/>
              <w:bottom w:val="single" w:sz="4" w:space="0" w:color="auto"/>
            </w:tcBorders>
            <w:shd w:val="clear" w:color="auto" w:fill="auto"/>
          </w:tcPr>
          <w:p w14:paraId="5D4282E7" w14:textId="77777777" w:rsidR="0087082C" w:rsidRPr="0027105F" w:rsidRDefault="0087082C" w:rsidP="0087082C">
            <w:pPr>
              <w:jc w:val="center"/>
              <w:rPr>
                <w:bCs/>
                <w:sz w:val="22"/>
                <w:szCs w:val="22"/>
                <w:lang w:val="en-US"/>
              </w:rPr>
            </w:pPr>
            <w:r w:rsidRPr="0027105F">
              <w:rPr>
                <w:bCs/>
                <w:sz w:val="22"/>
                <w:szCs w:val="22"/>
                <w:lang w:val="en-US"/>
              </w:rPr>
              <w:t>01</w:t>
            </w:r>
          </w:p>
        </w:tc>
        <w:tc>
          <w:tcPr>
            <w:tcW w:w="1364" w:type="dxa"/>
            <w:tcBorders>
              <w:top w:val="single" w:sz="4" w:space="0" w:color="auto"/>
              <w:bottom w:val="single" w:sz="4" w:space="0" w:color="auto"/>
            </w:tcBorders>
            <w:shd w:val="clear" w:color="auto" w:fill="auto"/>
          </w:tcPr>
          <w:p w14:paraId="5BA4C7C9" w14:textId="77777777" w:rsidR="0087082C" w:rsidRPr="0027105F" w:rsidRDefault="0087082C" w:rsidP="0087082C">
            <w:pPr>
              <w:jc w:val="center"/>
              <w:rPr>
                <w:bCs/>
                <w:sz w:val="22"/>
                <w:szCs w:val="22"/>
                <w:lang w:val="en-US"/>
              </w:rPr>
            </w:pPr>
            <w:r w:rsidRPr="0027105F">
              <w:rPr>
                <w:bCs/>
                <w:sz w:val="22"/>
                <w:szCs w:val="22"/>
                <w:lang w:val="en-US"/>
              </w:rPr>
              <w:t>02</w:t>
            </w:r>
          </w:p>
        </w:tc>
        <w:tc>
          <w:tcPr>
            <w:tcW w:w="1602" w:type="dxa"/>
            <w:tcBorders>
              <w:top w:val="single" w:sz="4" w:space="0" w:color="auto"/>
              <w:bottom w:val="single" w:sz="4" w:space="0" w:color="auto"/>
            </w:tcBorders>
            <w:shd w:val="clear" w:color="auto" w:fill="auto"/>
          </w:tcPr>
          <w:p w14:paraId="5B914B20" w14:textId="77777777" w:rsidR="0087082C" w:rsidRPr="0027105F" w:rsidRDefault="0087082C" w:rsidP="0087082C">
            <w:pPr>
              <w:jc w:val="center"/>
              <w:rPr>
                <w:bCs/>
                <w:sz w:val="22"/>
                <w:szCs w:val="22"/>
                <w:lang w:val="en-US"/>
              </w:rPr>
            </w:pPr>
            <w:r w:rsidRPr="0027105F">
              <w:rPr>
                <w:bCs/>
                <w:sz w:val="22"/>
                <w:szCs w:val="22"/>
                <w:lang w:val="en-US"/>
              </w:rPr>
              <w:t>03</w:t>
            </w:r>
          </w:p>
        </w:tc>
        <w:tc>
          <w:tcPr>
            <w:tcW w:w="1309" w:type="dxa"/>
            <w:tcBorders>
              <w:top w:val="single" w:sz="4" w:space="0" w:color="auto"/>
              <w:bottom w:val="single" w:sz="4" w:space="0" w:color="auto"/>
            </w:tcBorders>
            <w:shd w:val="clear" w:color="auto" w:fill="auto"/>
          </w:tcPr>
          <w:p w14:paraId="6FFBF40C" w14:textId="77777777" w:rsidR="0087082C" w:rsidRPr="0027105F" w:rsidRDefault="0087082C" w:rsidP="0087082C">
            <w:pPr>
              <w:jc w:val="center"/>
              <w:rPr>
                <w:bCs/>
                <w:sz w:val="22"/>
                <w:szCs w:val="22"/>
                <w:lang w:val="en-US"/>
              </w:rPr>
            </w:pPr>
            <w:r w:rsidRPr="0027105F">
              <w:rPr>
                <w:bCs/>
                <w:sz w:val="22"/>
                <w:szCs w:val="22"/>
                <w:lang w:val="en-US"/>
              </w:rPr>
              <w:t>04</w:t>
            </w:r>
          </w:p>
        </w:tc>
        <w:tc>
          <w:tcPr>
            <w:tcW w:w="1585" w:type="dxa"/>
            <w:tcBorders>
              <w:top w:val="single" w:sz="4" w:space="0" w:color="auto"/>
              <w:bottom w:val="single" w:sz="4" w:space="0" w:color="auto"/>
            </w:tcBorders>
            <w:shd w:val="clear" w:color="auto" w:fill="auto"/>
          </w:tcPr>
          <w:p w14:paraId="2FCE6001" w14:textId="77777777" w:rsidR="0087082C" w:rsidRPr="0027105F" w:rsidRDefault="0087082C" w:rsidP="0087082C">
            <w:pPr>
              <w:jc w:val="center"/>
              <w:rPr>
                <w:bCs/>
                <w:sz w:val="22"/>
                <w:szCs w:val="22"/>
                <w:lang w:val="en-US"/>
              </w:rPr>
            </w:pPr>
            <w:r w:rsidRPr="0027105F">
              <w:rPr>
                <w:bCs/>
                <w:sz w:val="22"/>
                <w:szCs w:val="22"/>
                <w:lang w:val="en-US"/>
              </w:rPr>
              <w:t>05</w:t>
            </w:r>
          </w:p>
        </w:tc>
      </w:tr>
      <w:tr w:rsidR="0087082C" w:rsidRPr="0027105F" w14:paraId="26EB1185" w14:textId="77777777" w:rsidTr="00EE371A">
        <w:trPr>
          <w:jc w:val="center"/>
        </w:trPr>
        <w:tc>
          <w:tcPr>
            <w:tcW w:w="514" w:type="dxa"/>
            <w:tcBorders>
              <w:top w:val="single" w:sz="4" w:space="0" w:color="auto"/>
            </w:tcBorders>
            <w:shd w:val="clear" w:color="auto" w:fill="auto"/>
          </w:tcPr>
          <w:p w14:paraId="60B193D7" w14:textId="77777777" w:rsidR="0087082C" w:rsidRPr="0027105F" w:rsidRDefault="0087082C" w:rsidP="0087082C">
            <w:pPr>
              <w:numPr>
                <w:ilvl w:val="0"/>
                <w:numId w:val="20"/>
              </w:numPr>
              <w:rPr>
                <w:bCs/>
                <w:sz w:val="22"/>
                <w:szCs w:val="22"/>
                <w:lang w:val="en-US"/>
              </w:rPr>
            </w:pPr>
          </w:p>
        </w:tc>
        <w:tc>
          <w:tcPr>
            <w:tcW w:w="2459" w:type="dxa"/>
            <w:tcBorders>
              <w:top w:val="single" w:sz="4" w:space="0" w:color="auto"/>
            </w:tcBorders>
            <w:shd w:val="clear" w:color="auto" w:fill="auto"/>
          </w:tcPr>
          <w:p w14:paraId="17818563" w14:textId="5DC9253C" w:rsidR="0087082C" w:rsidRPr="0027105F" w:rsidRDefault="0087082C" w:rsidP="0087082C">
            <w:pPr>
              <w:rPr>
                <w:bCs/>
                <w:lang w:val="en-US"/>
              </w:rPr>
            </w:pPr>
            <w:r w:rsidRPr="0027105F">
              <w:rPr>
                <w:lang w:val="en-US"/>
              </w:rPr>
              <w:t>Relationships with colleagues</w:t>
            </w:r>
          </w:p>
        </w:tc>
        <w:tc>
          <w:tcPr>
            <w:tcW w:w="1280" w:type="dxa"/>
            <w:tcBorders>
              <w:top w:val="single" w:sz="4" w:space="0" w:color="auto"/>
            </w:tcBorders>
            <w:shd w:val="clear" w:color="auto" w:fill="auto"/>
          </w:tcPr>
          <w:p w14:paraId="5EE6D81E" w14:textId="77777777" w:rsidR="0087082C" w:rsidRPr="0027105F" w:rsidRDefault="0087082C" w:rsidP="0087082C">
            <w:pPr>
              <w:jc w:val="center"/>
              <w:rPr>
                <w:bCs/>
                <w:sz w:val="22"/>
                <w:szCs w:val="22"/>
                <w:lang w:val="en-US"/>
              </w:rPr>
            </w:pPr>
            <w:r w:rsidRPr="0027105F">
              <w:rPr>
                <w:bCs/>
                <w:sz w:val="22"/>
                <w:szCs w:val="22"/>
                <w:lang w:val="en-US"/>
              </w:rPr>
              <w:t>01</w:t>
            </w:r>
          </w:p>
        </w:tc>
        <w:tc>
          <w:tcPr>
            <w:tcW w:w="1364" w:type="dxa"/>
            <w:tcBorders>
              <w:top w:val="single" w:sz="4" w:space="0" w:color="auto"/>
            </w:tcBorders>
            <w:shd w:val="clear" w:color="auto" w:fill="auto"/>
          </w:tcPr>
          <w:p w14:paraId="58FDD6BB" w14:textId="77777777" w:rsidR="0087082C" w:rsidRPr="0027105F" w:rsidRDefault="0087082C" w:rsidP="0087082C">
            <w:pPr>
              <w:jc w:val="center"/>
              <w:rPr>
                <w:bCs/>
                <w:sz w:val="22"/>
                <w:szCs w:val="22"/>
                <w:lang w:val="en-US"/>
              </w:rPr>
            </w:pPr>
            <w:r w:rsidRPr="0027105F">
              <w:rPr>
                <w:bCs/>
                <w:sz w:val="22"/>
                <w:szCs w:val="22"/>
                <w:lang w:val="en-US"/>
              </w:rPr>
              <w:t>02</w:t>
            </w:r>
          </w:p>
        </w:tc>
        <w:tc>
          <w:tcPr>
            <w:tcW w:w="1602" w:type="dxa"/>
            <w:tcBorders>
              <w:top w:val="single" w:sz="4" w:space="0" w:color="auto"/>
            </w:tcBorders>
            <w:shd w:val="clear" w:color="auto" w:fill="auto"/>
          </w:tcPr>
          <w:p w14:paraId="1D23A9FD" w14:textId="77777777" w:rsidR="0087082C" w:rsidRPr="0027105F" w:rsidRDefault="0087082C" w:rsidP="0087082C">
            <w:pPr>
              <w:jc w:val="center"/>
              <w:rPr>
                <w:bCs/>
                <w:sz w:val="22"/>
                <w:szCs w:val="22"/>
                <w:lang w:val="en-US"/>
              </w:rPr>
            </w:pPr>
            <w:r w:rsidRPr="0027105F">
              <w:rPr>
                <w:bCs/>
                <w:sz w:val="22"/>
                <w:szCs w:val="22"/>
                <w:lang w:val="en-US"/>
              </w:rPr>
              <w:t>03</w:t>
            </w:r>
          </w:p>
        </w:tc>
        <w:tc>
          <w:tcPr>
            <w:tcW w:w="1309" w:type="dxa"/>
            <w:tcBorders>
              <w:top w:val="single" w:sz="4" w:space="0" w:color="auto"/>
            </w:tcBorders>
            <w:shd w:val="clear" w:color="auto" w:fill="auto"/>
          </w:tcPr>
          <w:p w14:paraId="7C3D1185" w14:textId="77777777" w:rsidR="0087082C" w:rsidRPr="0027105F" w:rsidRDefault="0087082C" w:rsidP="0087082C">
            <w:pPr>
              <w:jc w:val="center"/>
              <w:rPr>
                <w:bCs/>
                <w:sz w:val="22"/>
                <w:szCs w:val="22"/>
                <w:lang w:val="en-US"/>
              </w:rPr>
            </w:pPr>
            <w:r w:rsidRPr="0027105F">
              <w:rPr>
                <w:bCs/>
                <w:sz w:val="22"/>
                <w:szCs w:val="22"/>
                <w:lang w:val="en-US"/>
              </w:rPr>
              <w:t>04</w:t>
            </w:r>
          </w:p>
        </w:tc>
        <w:tc>
          <w:tcPr>
            <w:tcW w:w="1585" w:type="dxa"/>
            <w:tcBorders>
              <w:top w:val="single" w:sz="4" w:space="0" w:color="auto"/>
            </w:tcBorders>
            <w:shd w:val="clear" w:color="auto" w:fill="auto"/>
          </w:tcPr>
          <w:p w14:paraId="4DD60783" w14:textId="77777777" w:rsidR="0087082C" w:rsidRPr="0027105F" w:rsidRDefault="0087082C" w:rsidP="0087082C">
            <w:pPr>
              <w:jc w:val="center"/>
              <w:rPr>
                <w:bCs/>
                <w:sz w:val="22"/>
                <w:szCs w:val="22"/>
                <w:lang w:val="en-US"/>
              </w:rPr>
            </w:pPr>
            <w:r w:rsidRPr="0027105F">
              <w:rPr>
                <w:bCs/>
                <w:sz w:val="22"/>
                <w:szCs w:val="22"/>
                <w:lang w:val="en-US"/>
              </w:rPr>
              <w:t>05</w:t>
            </w:r>
          </w:p>
        </w:tc>
      </w:tr>
      <w:tr w:rsidR="0087082C" w:rsidRPr="0027105F" w14:paraId="593979AE" w14:textId="77777777" w:rsidTr="00EE371A">
        <w:trPr>
          <w:jc w:val="center"/>
        </w:trPr>
        <w:tc>
          <w:tcPr>
            <w:tcW w:w="514" w:type="dxa"/>
            <w:tcBorders>
              <w:bottom w:val="nil"/>
            </w:tcBorders>
            <w:shd w:val="clear" w:color="auto" w:fill="auto"/>
          </w:tcPr>
          <w:p w14:paraId="230BE87F" w14:textId="77777777" w:rsidR="0087082C" w:rsidRPr="0027105F" w:rsidRDefault="0087082C" w:rsidP="0087082C">
            <w:pPr>
              <w:numPr>
                <w:ilvl w:val="0"/>
                <w:numId w:val="20"/>
              </w:numPr>
              <w:rPr>
                <w:bCs/>
                <w:sz w:val="22"/>
                <w:szCs w:val="22"/>
                <w:lang w:val="en-US"/>
              </w:rPr>
            </w:pPr>
          </w:p>
        </w:tc>
        <w:tc>
          <w:tcPr>
            <w:tcW w:w="2459" w:type="dxa"/>
            <w:tcBorders>
              <w:bottom w:val="nil"/>
            </w:tcBorders>
            <w:shd w:val="clear" w:color="auto" w:fill="auto"/>
          </w:tcPr>
          <w:p w14:paraId="1AE30710" w14:textId="7168026A" w:rsidR="0087082C" w:rsidRPr="0027105F" w:rsidRDefault="0087082C" w:rsidP="0087082C">
            <w:pPr>
              <w:rPr>
                <w:bCs/>
                <w:lang w:val="en-US"/>
              </w:rPr>
            </w:pPr>
            <w:r w:rsidRPr="0027105F">
              <w:rPr>
                <w:lang w:val="en-US"/>
              </w:rPr>
              <w:t>Relationships with students</w:t>
            </w:r>
          </w:p>
        </w:tc>
        <w:tc>
          <w:tcPr>
            <w:tcW w:w="1280" w:type="dxa"/>
            <w:shd w:val="clear" w:color="auto" w:fill="auto"/>
          </w:tcPr>
          <w:p w14:paraId="1292A9C3" w14:textId="77777777" w:rsidR="0087082C" w:rsidRPr="0027105F" w:rsidRDefault="0087082C" w:rsidP="0087082C">
            <w:pPr>
              <w:jc w:val="center"/>
              <w:rPr>
                <w:bCs/>
                <w:sz w:val="22"/>
                <w:szCs w:val="22"/>
                <w:lang w:val="en-US"/>
              </w:rPr>
            </w:pPr>
            <w:r w:rsidRPr="0027105F">
              <w:rPr>
                <w:bCs/>
                <w:sz w:val="22"/>
                <w:szCs w:val="22"/>
                <w:lang w:val="en-US"/>
              </w:rPr>
              <w:t>01</w:t>
            </w:r>
          </w:p>
        </w:tc>
        <w:tc>
          <w:tcPr>
            <w:tcW w:w="1364" w:type="dxa"/>
            <w:shd w:val="clear" w:color="auto" w:fill="auto"/>
          </w:tcPr>
          <w:p w14:paraId="1F87531E" w14:textId="77777777" w:rsidR="0087082C" w:rsidRPr="0027105F" w:rsidRDefault="0087082C" w:rsidP="0087082C">
            <w:pPr>
              <w:jc w:val="center"/>
              <w:rPr>
                <w:bCs/>
                <w:sz w:val="22"/>
                <w:szCs w:val="22"/>
                <w:lang w:val="en-US"/>
              </w:rPr>
            </w:pPr>
            <w:r w:rsidRPr="0027105F">
              <w:rPr>
                <w:bCs/>
                <w:sz w:val="22"/>
                <w:szCs w:val="22"/>
                <w:lang w:val="en-US"/>
              </w:rPr>
              <w:t>02</w:t>
            </w:r>
          </w:p>
        </w:tc>
        <w:tc>
          <w:tcPr>
            <w:tcW w:w="1602" w:type="dxa"/>
            <w:shd w:val="clear" w:color="auto" w:fill="auto"/>
          </w:tcPr>
          <w:p w14:paraId="258C5EFF" w14:textId="77777777" w:rsidR="0087082C" w:rsidRPr="0027105F" w:rsidRDefault="0087082C" w:rsidP="0087082C">
            <w:pPr>
              <w:jc w:val="center"/>
              <w:rPr>
                <w:bCs/>
                <w:sz w:val="22"/>
                <w:szCs w:val="22"/>
                <w:lang w:val="en-US"/>
              </w:rPr>
            </w:pPr>
            <w:r w:rsidRPr="0027105F">
              <w:rPr>
                <w:bCs/>
                <w:sz w:val="22"/>
                <w:szCs w:val="22"/>
                <w:lang w:val="en-US"/>
              </w:rPr>
              <w:t>03</w:t>
            </w:r>
          </w:p>
        </w:tc>
        <w:tc>
          <w:tcPr>
            <w:tcW w:w="1309" w:type="dxa"/>
            <w:shd w:val="clear" w:color="auto" w:fill="auto"/>
          </w:tcPr>
          <w:p w14:paraId="15251FDA" w14:textId="77777777" w:rsidR="0087082C" w:rsidRPr="0027105F" w:rsidRDefault="0087082C" w:rsidP="0087082C">
            <w:pPr>
              <w:jc w:val="center"/>
              <w:rPr>
                <w:bCs/>
                <w:sz w:val="22"/>
                <w:szCs w:val="22"/>
                <w:lang w:val="en-US"/>
              </w:rPr>
            </w:pPr>
            <w:r w:rsidRPr="0027105F">
              <w:rPr>
                <w:bCs/>
                <w:sz w:val="22"/>
                <w:szCs w:val="22"/>
                <w:lang w:val="en-US"/>
              </w:rPr>
              <w:t>04</w:t>
            </w:r>
          </w:p>
        </w:tc>
        <w:tc>
          <w:tcPr>
            <w:tcW w:w="1585" w:type="dxa"/>
            <w:shd w:val="clear" w:color="auto" w:fill="auto"/>
          </w:tcPr>
          <w:p w14:paraId="4C439F0C" w14:textId="77777777" w:rsidR="0087082C" w:rsidRPr="0027105F" w:rsidRDefault="0087082C" w:rsidP="0087082C">
            <w:pPr>
              <w:jc w:val="center"/>
              <w:rPr>
                <w:bCs/>
                <w:sz w:val="22"/>
                <w:szCs w:val="22"/>
                <w:lang w:val="en-US"/>
              </w:rPr>
            </w:pPr>
            <w:r w:rsidRPr="0027105F">
              <w:rPr>
                <w:bCs/>
                <w:sz w:val="22"/>
                <w:szCs w:val="22"/>
                <w:lang w:val="en-US"/>
              </w:rPr>
              <w:t>05</w:t>
            </w:r>
          </w:p>
        </w:tc>
      </w:tr>
      <w:tr w:rsidR="0087082C" w:rsidRPr="0027105F" w14:paraId="2B797106" w14:textId="77777777" w:rsidTr="00EE371A">
        <w:trPr>
          <w:jc w:val="center"/>
        </w:trPr>
        <w:tc>
          <w:tcPr>
            <w:tcW w:w="514" w:type="dxa"/>
            <w:tcBorders>
              <w:top w:val="single" w:sz="4" w:space="0" w:color="auto"/>
            </w:tcBorders>
            <w:shd w:val="clear" w:color="auto" w:fill="auto"/>
          </w:tcPr>
          <w:p w14:paraId="0CFDFEC0" w14:textId="77777777" w:rsidR="0087082C" w:rsidRPr="0027105F" w:rsidRDefault="0087082C" w:rsidP="0087082C">
            <w:pPr>
              <w:numPr>
                <w:ilvl w:val="0"/>
                <w:numId w:val="20"/>
              </w:numPr>
              <w:rPr>
                <w:bCs/>
                <w:sz w:val="22"/>
                <w:szCs w:val="22"/>
                <w:lang w:val="en-US"/>
              </w:rPr>
            </w:pPr>
          </w:p>
        </w:tc>
        <w:tc>
          <w:tcPr>
            <w:tcW w:w="2459" w:type="dxa"/>
            <w:tcBorders>
              <w:top w:val="single" w:sz="4" w:space="0" w:color="auto"/>
            </w:tcBorders>
            <w:shd w:val="clear" w:color="auto" w:fill="auto"/>
          </w:tcPr>
          <w:p w14:paraId="0722CCDE" w14:textId="0E95580B" w:rsidR="0087082C" w:rsidRPr="0027105F" w:rsidRDefault="0087082C" w:rsidP="0087082C">
            <w:pPr>
              <w:rPr>
                <w:bCs/>
                <w:lang w:val="en-US"/>
              </w:rPr>
            </w:pPr>
            <w:r w:rsidRPr="0027105F">
              <w:rPr>
                <w:lang w:val="en-US"/>
              </w:rPr>
              <w:t>Work schedule</w:t>
            </w:r>
          </w:p>
        </w:tc>
        <w:tc>
          <w:tcPr>
            <w:tcW w:w="1280" w:type="dxa"/>
            <w:shd w:val="clear" w:color="auto" w:fill="auto"/>
          </w:tcPr>
          <w:p w14:paraId="5D1A0E34" w14:textId="77777777" w:rsidR="0087082C" w:rsidRPr="0027105F" w:rsidRDefault="0087082C" w:rsidP="0087082C">
            <w:pPr>
              <w:jc w:val="center"/>
              <w:rPr>
                <w:bCs/>
                <w:sz w:val="22"/>
                <w:szCs w:val="22"/>
                <w:lang w:val="en-US"/>
              </w:rPr>
            </w:pPr>
            <w:r w:rsidRPr="0027105F">
              <w:rPr>
                <w:bCs/>
                <w:sz w:val="22"/>
                <w:szCs w:val="22"/>
                <w:lang w:val="en-US"/>
              </w:rPr>
              <w:t>01</w:t>
            </w:r>
          </w:p>
        </w:tc>
        <w:tc>
          <w:tcPr>
            <w:tcW w:w="1364" w:type="dxa"/>
            <w:shd w:val="clear" w:color="auto" w:fill="auto"/>
          </w:tcPr>
          <w:p w14:paraId="4B9FCB83" w14:textId="77777777" w:rsidR="0087082C" w:rsidRPr="0027105F" w:rsidRDefault="0087082C" w:rsidP="0087082C">
            <w:pPr>
              <w:jc w:val="center"/>
              <w:rPr>
                <w:bCs/>
                <w:sz w:val="22"/>
                <w:szCs w:val="22"/>
                <w:lang w:val="en-US"/>
              </w:rPr>
            </w:pPr>
            <w:r w:rsidRPr="0027105F">
              <w:rPr>
                <w:bCs/>
                <w:sz w:val="22"/>
                <w:szCs w:val="22"/>
                <w:lang w:val="en-US"/>
              </w:rPr>
              <w:t>02</w:t>
            </w:r>
          </w:p>
        </w:tc>
        <w:tc>
          <w:tcPr>
            <w:tcW w:w="1602" w:type="dxa"/>
            <w:shd w:val="clear" w:color="auto" w:fill="auto"/>
          </w:tcPr>
          <w:p w14:paraId="4C4F4CA3" w14:textId="77777777" w:rsidR="0087082C" w:rsidRPr="0027105F" w:rsidRDefault="0087082C" w:rsidP="0087082C">
            <w:pPr>
              <w:jc w:val="center"/>
              <w:rPr>
                <w:bCs/>
                <w:sz w:val="22"/>
                <w:szCs w:val="22"/>
                <w:lang w:val="en-US"/>
              </w:rPr>
            </w:pPr>
            <w:r w:rsidRPr="0027105F">
              <w:rPr>
                <w:bCs/>
                <w:sz w:val="22"/>
                <w:szCs w:val="22"/>
                <w:lang w:val="en-US"/>
              </w:rPr>
              <w:t>03</w:t>
            </w:r>
          </w:p>
        </w:tc>
        <w:tc>
          <w:tcPr>
            <w:tcW w:w="1309" w:type="dxa"/>
            <w:shd w:val="clear" w:color="auto" w:fill="auto"/>
          </w:tcPr>
          <w:p w14:paraId="193BE036" w14:textId="77777777" w:rsidR="0087082C" w:rsidRPr="0027105F" w:rsidRDefault="0087082C" w:rsidP="0087082C">
            <w:pPr>
              <w:jc w:val="center"/>
              <w:rPr>
                <w:bCs/>
                <w:sz w:val="22"/>
                <w:szCs w:val="22"/>
                <w:lang w:val="en-US"/>
              </w:rPr>
            </w:pPr>
            <w:r w:rsidRPr="0027105F">
              <w:rPr>
                <w:bCs/>
                <w:sz w:val="22"/>
                <w:szCs w:val="22"/>
                <w:lang w:val="en-US"/>
              </w:rPr>
              <w:t>04</w:t>
            </w:r>
          </w:p>
        </w:tc>
        <w:tc>
          <w:tcPr>
            <w:tcW w:w="1585" w:type="dxa"/>
            <w:shd w:val="clear" w:color="auto" w:fill="auto"/>
          </w:tcPr>
          <w:p w14:paraId="291526AD" w14:textId="77777777" w:rsidR="0087082C" w:rsidRPr="0027105F" w:rsidRDefault="0087082C" w:rsidP="0087082C">
            <w:pPr>
              <w:jc w:val="center"/>
              <w:rPr>
                <w:bCs/>
                <w:sz w:val="22"/>
                <w:szCs w:val="22"/>
                <w:lang w:val="en-US"/>
              </w:rPr>
            </w:pPr>
            <w:r w:rsidRPr="0027105F">
              <w:rPr>
                <w:bCs/>
                <w:sz w:val="22"/>
                <w:szCs w:val="22"/>
                <w:lang w:val="en-US"/>
              </w:rPr>
              <w:t>05</w:t>
            </w:r>
          </w:p>
        </w:tc>
      </w:tr>
      <w:tr w:rsidR="0087082C" w:rsidRPr="0027105F" w14:paraId="57D681FE" w14:textId="77777777" w:rsidTr="00EE371A">
        <w:trPr>
          <w:jc w:val="center"/>
        </w:trPr>
        <w:tc>
          <w:tcPr>
            <w:tcW w:w="514" w:type="dxa"/>
            <w:shd w:val="clear" w:color="auto" w:fill="auto"/>
          </w:tcPr>
          <w:p w14:paraId="6CF1B32B" w14:textId="77777777" w:rsidR="0087082C" w:rsidRPr="0027105F" w:rsidRDefault="0087082C" w:rsidP="0087082C">
            <w:pPr>
              <w:numPr>
                <w:ilvl w:val="0"/>
                <w:numId w:val="20"/>
              </w:numPr>
              <w:rPr>
                <w:bCs/>
                <w:sz w:val="22"/>
                <w:szCs w:val="22"/>
                <w:lang w:val="en-US"/>
              </w:rPr>
            </w:pPr>
          </w:p>
        </w:tc>
        <w:tc>
          <w:tcPr>
            <w:tcW w:w="2459" w:type="dxa"/>
            <w:shd w:val="clear" w:color="auto" w:fill="auto"/>
          </w:tcPr>
          <w:p w14:paraId="0F73571C" w14:textId="6D5B0569" w:rsidR="0087082C" w:rsidRPr="0027105F" w:rsidRDefault="0087082C" w:rsidP="0087082C">
            <w:pPr>
              <w:rPr>
                <w:bCs/>
                <w:lang w:val="en-US"/>
              </w:rPr>
            </w:pPr>
            <w:r w:rsidRPr="0027105F">
              <w:rPr>
                <w:lang w:val="en-US"/>
              </w:rPr>
              <w:t>Opportunities for self-realization</w:t>
            </w:r>
          </w:p>
        </w:tc>
        <w:tc>
          <w:tcPr>
            <w:tcW w:w="1280" w:type="dxa"/>
            <w:shd w:val="clear" w:color="auto" w:fill="auto"/>
          </w:tcPr>
          <w:p w14:paraId="56E18298" w14:textId="77777777" w:rsidR="0087082C" w:rsidRPr="0027105F" w:rsidRDefault="0087082C" w:rsidP="0087082C">
            <w:pPr>
              <w:jc w:val="center"/>
              <w:rPr>
                <w:bCs/>
                <w:sz w:val="22"/>
                <w:szCs w:val="22"/>
                <w:lang w:val="en-US"/>
              </w:rPr>
            </w:pPr>
            <w:r w:rsidRPr="0027105F">
              <w:rPr>
                <w:bCs/>
                <w:sz w:val="22"/>
                <w:szCs w:val="22"/>
                <w:lang w:val="en-US"/>
              </w:rPr>
              <w:t>01</w:t>
            </w:r>
          </w:p>
        </w:tc>
        <w:tc>
          <w:tcPr>
            <w:tcW w:w="1364" w:type="dxa"/>
            <w:shd w:val="clear" w:color="auto" w:fill="auto"/>
          </w:tcPr>
          <w:p w14:paraId="245BEE9E" w14:textId="77777777" w:rsidR="0087082C" w:rsidRPr="0027105F" w:rsidRDefault="0087082C" w:rsidP="0087082C">
            <w:pPr>
              <w:jc w:val="center"/>
              <w:rPr>
                <w:bCs/>
                <w:sz w:val="22"/>
                <w:szCs w:val="22"/>
                <w:lang w:val="en-US"/>
              </w:rPr>
            </w:pPr>
            <w:r w:rsidRPr="0027105F">
              <w:rPr>
                <w:bCs/>
                <w:sz w:val="22"/>
                <w:szCs w:val="22"/>
                <w:lang w:val="en-US"/>
              </w:rPr>
              <w:t>02</w:t>
            </w:r>
          </w:p>
        </w:tc>
        <w:tc>
          <w:tcPr>
            <w:tcW w:w="1602" w:type="dxa"/>
            <w:shd w:val="clear" w:color="auto" w:fill="auto"/>
          </w:tcPr>
          <w:p w14:paraId="75DDDE5D" w14:textId="77777777" w:rsidR="0087082C" w:rsidRPr="0027105F" w:rsidRDefault="0087082C" w:rsidP="0087082C">
            <w:pPr>
              <w:jc w:val="center"/>
              <w:rPr>
                <w:bCs/>
                <w:sz w:val="22"/>
                <w:szCs w:val="22"/>
                <w:lang w:val="en-US"/>
              </w:rPr>
            </w:pPr>
            <w:r w:rsidRPr="0027105F">
              <w:rPr>
                <w:bCs/>
                <w:sz w:val="22"/>
                <w:szCs w:val="22"/>
                <w:lang w:val="en-US"/>
              </w:rPr>
              <w:t>03</w:t>
            </w:r>
          </w:p>
        </w:tc>
        <w:tc>
          <w:tcPr>
            <w:tcW w:w="1309" w:type="dxa"/>
            <w:shd w:val="clear" w:color="auto" w:fill="auto"/>
          </w:tcPr>
          <w:p w14:paraId="5BA8941D" w14:textId="77777777" w:rsidR="0087082C" w:rsidRPr="0027105F" w:rsidRDefault="0087082C" w:rsidP="0087082C">
            <w:pPr>
              <w:jc w:val="center"/>
              <w:rPr>
                <w:bCs/>
                <w:sz w:val="22"/>
                <w:szCs w:val="22"/>
                <w:lang w:val="en-US"/>
              </w:rPr>
            </w:pPr>
            <w:r w:rsidRPr="0027105F">
              <w:rPr>
                <w:bCs/>
                <w:sz w:val="22"/>
                <w:szCs w:val="22"/>
                <w:lang w:val="en-US"/>
              </w:rPr>
              <w:t>04</w:t>
            </w:r>
          </w:p>
        </w:tc>
        <w:tc>
          <w:tcPr>
            <w:tcW w:w="1585" w:type="dxa"/>
            <w:shd w:val="clear" w:color="auto" w:fill="auto"/>
          </w:tcPr>
          <w:p w14:paraId="6D46FFF6" w14:textId="77777777" w:rsidR="0087082C" w:rsidRPr="0027105F" w:rsidRDefault="0087082C" w:rsidP="0087082C">
            <w:pPr>
              <w:jc w:val="center"/>
              <w:rPr>
                <w:bCs/>
                <w:sz w:val="22"/>
                <w:szCs w:val="22"/>
                <w:lang w:val="en-US"/>
              </w:rPr>
            </w:pPr>
            <w:r w:rsidRPr="0027105F">
              <w:rPr>
                <w:bCs/>
                <w:sz w:val="22"/>
                <w:szCs w:val="22"/>
                <w:lang w:val="en-US"/>
              </w:rPr>
              <w:t>05</w:t>
            </w:r>
          </w:p>
        </w:tc>
      </w:tr>
      <w:tr w:rsidR="0087082C" w:rsidRPr="0027105F" w14:paraId="6E33383F" w14:textId="77777777" w:rsidTr="00EE371A">
        <w:trPr>
          <w:jc w:val="center"/>
        </w:trPr>
        <w:tc>
          <w:tcPr>
            <w:tcW w:w="514" w:type="dxa"/>
            <w:shd w:val="clear" w:color="auto" w:fill="auto"/>
          </w:tcPr>
          <w:p w14:paraId="5B45D067" w14:textId="77777777" w:rsidR="0087082C" w:rsidRPr="0027105F" w:rsidRDefault="0087082C" w:rsidP="0087082C">
            <w:pPr>
              <w:numPr>
                <w:ilvl w:val="0"/>
                <w:numId w:val="20"/>
              </w:numPr>
              <w:rPr>
                <w:bCs/>
                <w:sz w:val="22"/>
                <w:szCs w:val="22"/>
                <w:lang w:val="en-US"/>
              </w:rPr>
            </w:pPr>
          </w:p>
        </w:tc>
        <w:tc>
          <w:tcPr>
            <w:tcW w:w="2459" w:type="dxa"/>
            <w:shd w:val="clear" w:color="auto" w:fill="auto"/>
          </w:tcPr>
          <w:p w14:paraId="2058E52C" w14:textId="0263C377" w:rsidR="0087082C" w:rsidRPr="0027105F" w:rsidRDefault="0087082C" w:rsidP="0087082C">
            <w:pPr>
              <w:rPr>
                <w:bCs/>
                <w:lang w:val="en-US"/>
              </w:rPr>
            </w:pPr>
            <w:r w:rsidRPr="0027105F">
              <w:rPr>
                <w:lang w:val="en-US"/>
              </w:rPr>
              <w:t>Conditions for research activities</w:t>
            </w:r>
          </w:p>
        </w:tc>
        <w:tc>
          <w:tcPr>
            <w:tcW w:w="1280" w:type="dxa"/>
            <w:shd w:val="clear" w:color="auto" w:fill="auto"/>
          </w:tcPr>
          <w:p w14:paraId="0D5C9617" w14:textId="77777777" w:rsidR="0087082C" w:rsidRPr="0027105F" w:rsidRDefault="0087082C" w:rsidP="0087082C">
            <w:pPr>
              <w:jc w:val="center"/>
              <w:rPr>
                <w:bCs/>
                <w:sz w:val="22"/>
                <w:szCs w:val="22"/>
                <w:lang w:val="en-US"/>
              </w:rPr>
            </w:pPr>
            <w:r w:rsidRPr="0027105F">
              <w:rPr>
                <w:bCs/>
                <w:sz w:val="22"/>
                <w:szCs w:val="22"/>
                <w:lang w:val="en-US"/>
              </w:rPr>
              <w:t>01</w:t>
            </w:r>
          </w:p>
        </w:tc>
        <w:tc>
          <w:tcPr>
            <w:tcW w:w="1364" w:type="dxa"/>
            <w:shd w:val="clear" w:color="auto" w:fill="auto"/>
          </w:tcPr>
          <w:p w14:paraId="33F6A050" w14:textId="77777777" w:rsidR="0087082C" w:rsidRPr="0027105F" w:rsidRDefault="0087082C" w:rsidP="0087082C">
            <w:pPr>
              <w:jc w:val="center"/>
              <w:rPr>
                <w:bCs/>
                <w:sz w:val="22"/>
                <w:szCs w:val="22"/>
                <w:lang w:val="en-US"/>
              </w:rPr>
            </w:pPr>
            <w:r w:rsidRPr="0027105F">
              <w:rPr>
                <w:bCs/>
                <w:sz w:val="22"/>
                <w:szCs w:val="22"/>
                <w:lang w:val="en-US"/>
              </w:rPr>
              <w:t>02</w:t>
            </w:r>
          </w:p>
        </w:tc>
        <w:tc>
          <w:tcPr>
            <w:tcW w:w="1602" w:type="dxa"/>
            <w:shd w:val="clear" w:color="auto" w:fill="auto"/>
          </w:tcPr>
          <w:p w14:paraId="1770DA22" w14:textId="77777777" w:rsidR="0087082C" w:rsidRPr="0027105F" w:rsidRDefault="0087082C" w:rsidP="0087082C">
            <w:pPr>
              <w:jc w:val="center"/>
              <w:rPr>
                <w:bCs/>
                <w:sz w:val="22"/>
                <w:szCs w:val="22"/>
                <w:lang w:val="en-US"/>
              </w:rPr>
            </w:pPr>
            <w:r w:rsidRPr="0027105F">
              <w:rPr>
                <w:bCs/>
                <w:sz w:val="22"/>
                <w:szCs w:val="22"/>
                <w:lang w:val="en-US"/>
              </w:rPr>
              <w:t>03</w:t>
            </w:r>
          </w:p>
        </w:tc>
        <w:tc>
          <w:tcPr>
            <w:tcW w:w="1309" w:type="dxa"/>
            <w:shd w:val="clear" w:color="auto" w:fill="auto"/>
          </w:tcPr>
          <w:p w14:paraId="5F6CFF40" w14:textId="77777777" w:rsidR="0087082C" w:rsidRPr="0027105F" w:rsidRDefault="0087082C" w:rsidP="0087082C">
            <w:pPr>
              <w:jc w:val="center"/>
              <w:rPr>
                <w:bCs/>
                <w:sz w:val="22"/>
                <w:szCs w:val="22"/>
                <w:lang w:val="en-US"/>
              </w:rPr>
            </w:pPr>
            <w:r w:rsidRPr="0027105F">
              <w:rPr>
                <w:bCs/>
                <w:sz w:val="22"/>
                <w:szCs w:val="22"/>
                <w:lang w:val="en-US"/>
              </w:rPr>
              <w:t>04</w:t>
            </w:r>
          </w:p>
        </w:tc>
        <w:tc>
          <w:tcPr>
            <w:tcW w:w="1585" w:type="dxa"/>
            <w:shd w:val="clear" w:color="auto" w:fill="auto"/>
          </w:tcPr>
          <w:p w14:paraId="73891D3A" w14:textId="77777777" w:rsidR="0087082C" w:rsidRPr="0027105F" w:rsidRDefault="0087082C" w:rsidP="0087082C">
            <w:pPr>
              <w:jc w:val="center"/>
              <w:rPr>
                <w:bCs/>
                <w:sz w:val="22"/>
                <w:szCs w:val="22"/>
                <w:lang w:val="en-US"/>
              </w:rPr>
            </w:pPr>
            <w:r w:rsidRPr="0027105F">
              <w:rPr>
                <w:bCs/>
                <w:sz w:val="22"/>
                <w:szCs w:val="22"/>
                <w:lang w:val="en-US"/>
              </w:rPr>
              <w:t>05</w:t>
            </w:r>
          </w:p>
        </w:tc>
      </w:tr>
      <w:tr w:rsidR="0087082C" w:rsidRPr="0027105F" w14:paraId="0C9EB828" w14:textId="77777777" w:rsidTr="00EE371A">
        <w:trPr>
          <w:jc w:val="center"/>
        </w:trPr>
        <w:tc>
          <w:tcPr>
            <w:tcW w:w="514" w:type="dxa"/>
            <w:shd w:val="clear" w:color="auto" w:fill="auto"/>
          </w:tcPr>
          <w:p w14:paraId="3E01C498" w14:textId="77777777" w:rsidR="0087082C" w:rsidRPr="0027105F" w:rsidRDefault="0087082C" w:rsidP="0087082C">
            <w:pPr>
              <w:numPr>
                <w:ilvl w:val="0"/>
                <w:numId w:val="20"/>
              </w:numPr>
              <w:rPr>
                <w:bCs/>
                <w:sz w:val="22"/>
                <w:szCs w:val="22"/>
                <w:lang w:val="en-US"/>
              </w:rPr>
            </w:pPr>
          </w:p>
        </w:tc>
        <w:tc>
          <w:tcPr>
            <w:tcW w:w="2459" w:type="dxa"/>
            <w:shd w:val="clear" w:color="auto" w:fill="auto"/>
          </w:tcPr>
          <w:p w14:paraId="64DFD0DC" w14:textId="01E5927E" w:rsidR="0087082C" w:rsidRPr="0027105F" w:rsidRDefault="0087082C" w:rsidP="0087082C">
            <w:pPr>
              <w:rPr>
                <w:bCs/>
                <w:lang w:val="en-US"/>
              </w:rPr>
            </w:pPr>
            <w:r w:rsidRPr="0027105F">
              <w:rPr>
                <w:lang w:val="en-US"/>
              </w:rPr>
              <w:t>Technical support for the educational process</w:t>
            </w:r>
          </w:p>
        </w:tc>
        <w:tc>
          <w:tcPr>
            <w:tcW w:w="1280" w:type="dxa"/>
            <w:shd w:val="clear" w:color="auto" w:fill="auto"/>
          </w:tcPr>
          <w:p w14:paraId="795C795C" w14:textId="77777777" w:rsidR="0087082C" w:rsidRPr="0027105F" w:rsidRDefault="0087082C" w:rsidP="0087082C">
            <w:pPr>
              <w:jc w:val="center"/>
              <w:rPr>
                <w:bCs/>
                <w:sz w:val="22"/>
                <w:szCs w:val="22"/>
                <w:lang w:val="en-US"/>
              </w:rPr>
            </w:pPr>
            <w:r w:rsidRPr="0027105F">
              <w:rPr>
                <w:bCs/>
                <w:sz w:val="22"/>
                <w:szCs w:val="22"/>
                <w:lang w:val="en-US"/>
              </w:rPr>
              <w:t>01</w:t>
            </w:r>
          </w:p>
        </w:tc>
        <w:tc>
          <w:tcPr>
            <w:tcW w:w="1364" w:type="dxa"/>
            <w:shd w:val="clear" w:color="auto" w:fill="auto"/>
          </w:tcPr>
          <w:p w14:paraId="6BA8BEC6" w14:textId="77777777" w:rsidR="0087082C" w:rsidRPr="0027105F" w:rsidRDefault="0087082C" w:rsidP="0087082C">
            <w:pPr>
              <w:jc w:val="center"/>
              <w:rPr>
                <w:bCs/>
                <w:sz w:val="22"/>
                <w:szCs w:val="22"/>
                <w:lang w:val="en-US"/>
              </w:rPr>
            </w:pPr>
            <w:r w:rsidRPr="0027105F">
              <w:rPr>
                <w:bCs/>
                <w:sz w:val="22"/>
                <w:szCs w:val="22"/>
                <w:lang w:val="en-US"/>
              </w:rPr>
              <w:t>02</w:t>
            </w:r>
          </w:p>
        </w:tc>
        <w:tc>
          <w:tcPr>
            <w:tcW w:w="1602" w:type="dxa"/>
            <w:shd w:val="clear" w:color="auto" w:fill="auto"/>
          </w:tcPr>
          <w:p w14:paraId="43AB919D" w14:textId="77777777" w:rsidR="0087082C" w:rsidRPr="0027105F" w:rsidRDefault="0087082C" w:rsidP="0087082C">
            <w:pPr>
              <w:jc w:val="center"/>
              <w:rPr>
                <w:bCs/>
                <w:sz w:val="22"/>
                <w:szCs w:val="22"/>
                <w:lang w:val="en-US"/>
              </w:rPr>
            </w:pPr>
            <w:r w:rsidRPr="0027105F">
              <w:rPr>
                <w:bCs/>
                <w:sz w:val="22"/>
                <w:szCs w:val="22"/>
                <w:lang w:val="en-US"/>
              </w:rPr>
              <w:t>03</w:t>
            </w:r>
          </w:p>
        </w:tc>
        <w:tc>
          <w:tcPr>
            <w:tcW w:w="1309" w:type="dxa"/>
            <w:shd w:val="clear" w:color="auto" w:fill="auto"/>
          </w:tcPr>
          <w:p w14:paraId="27FE0C3A" w14:textId="77777777" w:rsidR="0087082C" w:rsidRPr="0027105F" w:rsidRDefault="0087082C" w:rsidP="0087082C">
            <w:pPr>
              <w:jc w:val="center"/>
              <w:rPr>
                <w:bCs/>
                <w:sz w:val="22"/>
                <w:szCs w:val="22"/>
                <w:lang w:val="en-US"/>
              </w:rPr>
            </w:pPr>
            <w:r w:rsidRPr="0027105F">
              <w:rPr>
                <w:bCs/>
                <w:sz w:val="22"/>
                <w:szCs w:val="22"/>
                <w:lang w:val="en-US"/>
              </w:rPr>
              <w:t>04</w:t>
            </w:r>
          </w:p>
        </w:tc>
        <w:tc>
          <w:tcPr>
            <w:tcW w:w="1585" w:type="dxa"/>
            <w:shd w:val="clear" w:color="auto" w:fill="auto"/>
          </w:tcPr>
          <w:p w14:paraId="5827DEE4" w14:textId="77777777" w:rsidR="0087082C" w:rsidRPr="0027105F" w:rsidRDefault="0087082C" w:rsidP="0087082C">
            <w:pPr>
              <w:jc w:val="center"/>
              <w:rPr>
                <w:bCs/>
                <w:sz w:val="22"/>
                <w:szCs w:val="22"/>
                <w:lang w:val="en-US"/>
              </w:rPr>
            </w:pPr>
            <w:r w:rsidRPr="0027105F">
              <w:rPr>
                <w:bCs/>
                <w:sz w:val="22"/>
                <w:szCs w:val="22"/>
                <w:lang w:val="en-US"/>
              </w:rPr>
              <w:t>05</w:t>
            </w:r>
          </w:p>
        </w:tc>
      </w:tr>
      <w:tr w:rsidR="0087082C" w:rsidRPr="0027105F" w14:paraId="6998F593" w14:textId="77777777" w:rsidTr="00EE371A">
        <w:trPr>
          <w:jc w:val="center"/>
        </w:trPr>
        <w:tc>
          <w:tcPr>
            <w:tcW w:w="514" w:type="dxa"/>
            <w:shd w:val="clear" w:color="auto" w:fill="auto"/>
          </w:tcPr>
          <w:p w14:paraId="400B9C84" w14:textId="77777777" w:rsidR="0087082C" w:rsidRPr="0027105F" w:rsidRDefault="0087082C" w:rsidP="0087082C">
            <w:pPr>
              <w:numPr>
                <w:ilvl w:val="0"/>
                <w:numId w:val="20"/>
              </w:numPr>
              <w:rPr>
                <w:bCs/>
                <w:sz w:val="22"/>
                <w:szCs w:val="22"/>
                <w:lang w:val="en-US"/>
              </w:rPr>
            </w:pPr>
          </w:p>
        </w:tc>
        <w:tc>
          <w:tcPr>
            <w:tcW w:w="2459" w:type="dxa"/>
            <w:shd w:val="clear" w:color="auto" w:fill="auto"/>
          </w:tcPr>
          <w:p w14:paraId="18804075" w14:textId="0D94AD7B" w:rsidR="0087082C" w:rsidRPr="0027105F" w:rsidRDefault="0087082C" w:rsidP="0087082C">
            <w:pPr>
              <w:rPr>
                <w:bCs/>
                <w:lang w:val="en-US"/>
              </w:rPr>
            </w:pPr>
            <w:r w:rsidRPr="0027105F">
              <w:rPr>
                <w:lang w:val="en-US"/>
              </w:rPr>
              <w:t>Library availability of educational and scientific literature</w:t>
            </w:r>
          </w:p>
        </w:tc>
        <w:tc>
          <w:tcPr>
            <w:tcW w:w="1280" w:type="dxa"/>
            <w:shd w:val="clear" w:color="auto" w:fill="auto"/>
          </w:tcPr>
          <w:p w14:paraId="0B358D71" w14:textId="77777777" w:rsidR="0087082C" w:rsidRPr="0027105F" w:rsidRDefault="0087082C" w:rsidP="0087082C">
            <w:pPr>
              <w:jc w:val="center"/>
              <w:rPr>
                <w:bCs/>
                <w:sz w:val="22"/>
                <w:szCs w:val="22"/>
                <w:lang w:val="en-US"/>
              </w:rPr>
            </w:pPr>
            <w:r w:rsidRPr="0027105F">
              <w:rPr>
                <w:bCs/>
                <w:sz w:val="22"/>
                <w:szCs w:val="22"/>
                <w:lang w:val="en-US"/>
              </w:rPr>
              <w:t>01</w:t>
            </w:r>
          </w:p>
        </w:tc>
        <w:tc>
          <w:tcPr>
            <w:tcW w:w="1364" w:type="dxa"/>
            <w:shd w:val="clear" w:color="auto" w:fill="auto"/>
          </w:tcPr>
          <w:p w14:paraId="207FDFBA" w14:textId="77777777" w:rsidR="0087082C" w:rsidRPr="0027105F" w:rsidRDefault="0087082C" w:rsidP="0087082C">
            <w:pPr>
              <w:jc w:val="center"/>
              <w:rPr>
                <w:bCs/>
                <w:sz w:val="22"/>
                <w:szCs w:val="22"/>
                <w:lang w:val="en-US"/>
              </w:rPr>
            </w:pPr>
            <w:r w:rsidRPr="0027105F">
              <w:rPr>
                <w:bCs/>
                <w:sz w:val="22"/>
                <w:szCs w:val="22"/>
                <w:lang w:val="en-US"/>
              </w:rPr>
              <w:t>02</w:t>
            </w:r>
          </w:p>
        </w:tc>
        <w:tc>
          <w:tcPr>
            <w:tcW w:w="1602" w:type="dxa"/>
            <w:shd w:val="clear" w:color="auto" w:fill="auto"/>
          </w:tcPr>
          <w:p w14:paraId="64B69478" w14:textId="77777777" w:rsidR="0087082C" w:rsidRPr="0027105F" w:rsidRDefault="0087082C" w:rsidP="0087082C">
            <w:pPr>
              <w:jc w:val="center"/>
              <w:rPr>
                <w:bCs/>
                <w:sz w:val="22"/>
                <w:szCs w:val="22"/>
                <w:lang w:val="en-US"/>
              </w:rPr>
            </w:pPr>
            <w:r w:rsidRPr="0027105F">
              <w:rPr>
                <w:bCs/>
                <w:sz w:val="22"/>
                <w:szCs w:val="22"/>
                <w:lang w:val="en-US"/>
              </w:rPr>
              <w:t>03</w:t>
            </w:r>
          </w:p>
        </w:tc>
        <w:tc>
          <w:tcPr>
            <w:tcW w:w="1309" w:type="dxa"/>
            <w:shd w:val="clear" w:color="auto" w:fill="auto"/>
          </w:tcPr>
          <w:p w14:paraId="4B6ABEBF" w14:textId="77777777" w:rsidR="0087082C" w:rsidRPr="0027105F" w:rsidRDefault="0087082C" w:rsidP="0087082C">
            <w:pPr>
              <w:jc w:val="center"/>
              <w:rPr>
                <w:bCs/>
                <w:sz w:val="22"/>
                <w:szCs w:val="22"/>
                <w:lang w:val="en-US"/>
              </w:rPr>
            </w:pPr>
            <w:r w:rsidRPr="0027105F">
              <w:rPr>
                <w:bCs/>
                <w:sz w:val="22"/>
                <w:szCs w:val="22"/>
                <w:lang w:val="en-US"/>
              </w:rPr>
              <w:t>04</w:t>
            </w:r>
          </w:p>
        </w:tc>
        <w:tc>
          <w:tcPr>
            <w:tcW w:w="1585" w:type="dxa"/>
            <w:shd w:val="clear" w:color="auto" w:fill="auto"/>
          </w:tcPr>
          <w:p w14:paraId="59248897" w14:textId="77777777" w:rsidR="0087082C" w:rsidRPr="0027105F" w:rsidRDefault="0087082C" w:rsidP="0087082C">
            <w:pPr>
              <w:jc w:val="center"/>
              <w:rPr>
                <w:bCs/>
                <w:sz w:val="22"/>
                <w:szCs w:val="22"/>
                <w:lang w:val="en-US"/>
              </w:rPr>
            </w:pPr>
            <w:r w:rsidRPr="0027105F">
              <w:rPr>
                <w:bCs/>
                <w:sz w:val="22"/>
                <w:szCs w:val="22"/>
                <w:lang w:val="en-US"/>
              </w:rPr>
              <w:t>05</w:t>
            </w:r>
          </w:p>
        </w:tc>
      </w:tr>
      <w:tr w:rsidR="0087082C" w:rsidRPr="0027105F" w14:paraId="2FCE9B5F" w14:textId="77777777" w:rsidTr="00EE371A">
        <w:trPr>
          <w:jc w:val="center"/>
        </w:trPr>
        <w:tc>
          <w:tcPr>
            <w:tcW w:w="514" w:type="dxa"/>
            <w:shd w:val="clear" w:color="auto" w:fill="auto"/>
          </w:tcPr>
          <w:p w14:paraId="2C11F7BF" w14:textId="77777777" w:rsidR="0087082C" w:rsidRPr="0027105F" w:rsidRDefault="0087082C" w:rsidP="0087082C">
            <w:pPr>
              <w:numPr>
                <w:ilvl w:val="0"/>
                <w:numId w:val="20"/>
              </w:numPr>
              <w:rPr>
                <w:bCs/>
                <w:sz w:val="22"/>
                <w:szCs w:val="22"/>
                <w:lang w:val="en-US"/>
              </w:rPr>
            </w:pPr>
          </w:p>
        </w:tc>
        <w:tc>
          <w:tcPr>
            <w:tcW w:w="2459" w:type="dxa"/>
            <w:shd w:val="clear" w:color="auto" w:fill="auto"/>
          </w:tcPr>
          <w:p w14:paraId="485A3114" w14:textId="142E0DB8" w:rsidR="0087082C" w:rsidRPr="0027105F" w:rsidRDefault="0087082C" w:rsidP="0087082C">
            <w:pPr>
              <w:rPr>
                <w:bCs/>
                <w:sz w:val="22"/>
                <w:szCs w:val="22"/>
                <w:lang w:val="en-US"/>
              </w:rPr>
            </w:pPr>
            <w:r w:rsidRPr="0027105F">
              <w:rPr>
                <w:lang w:val="en-US"/>
              </w:rPr>
              <w:t>The moral and psychological climate of the faculty</w:t>
            </w:r>
          </w:p>
        </w:tc>
        <w:tc>
          <w:tcPr>
            <w:tcW w:w="1280" w:type="dxa"/>
            <w:shd w:val="clear" w:color="auto" w:fill="auto"/>
          </w:tcPr>
          <w:p w14:paraId="4719AC2C" w14:textId="77777777" w:rsidR="0087082C" w:rsidRPr="0027105F" w:rsidRDefault="0087082C" w:rsidP="0087082C">
            <w:pPr>
              <w:jc w:val="center"/>
              <w:rPr>
                <w:bCs/>
                <w:sz w:val="22"/>
                <w:szCs w:val="22"/>
                <w:lang w:val="en-US"/>
              </w:rPr>
            </w:pPr>
            <w:r w:rsidRPr="0027105F">
              <w:rPr>
                <w:bCs/>
                <w:sz w:val="22"/>
                <w:szCs w:val="22"/>
                <w:lang w:val="en-US"/>
              </w:rPr>
              <w:t>01</w:t>
            </w:r>
          </w:p>
        </w:tc>
        <w:tc>
          <w:tcPr>
            <w:tcW w:w="1364" w:type="dxa"/>
            <w:shd w:val="clear" w:color="auto" w:fill="auto"/>
          </w:tcPr>
          <w:p w14:paraId="3EEF0101" w14:textId="77777777" w:rsidR="0087082C" w:rsidRPr="0027105F" w:rsidRDefault="0087082C" w:rsidP="0087082C">
            <w:pPr>
              <w:jc w:val="center"/>
              <w:rPr>
                <w:bCs/>
                <w:sz w:val="22"/>
                <w:szCs w:val="22"/>
                <w:lang w:val="en-US"/>
              </w:rPr>
            </w:pPr>
            <w:r w:rsidRPr="0027105F">
              <w:rPr>
                <w:bCs/>
                <w:sz w:val="22"/>
                <w:szCs w:val="22"/>
                <w:lang w:val="en-US"/>
              </w:rPr>
              <w:t>02</w:t>
            </w:r>
          </w:p>
        </w:tc>
        <w:tc>
          <w:tcPr>
            <w:tcW w:w="1602" w:type="dxa"/>
            <w:shd w:val="clear" w:color="auto" w:fill="auto"/>
          </w:tcPr>
          <w:p w14:paraId="72066837" w14:textId="77777777" w:rsidR="0087082C" w:rsidRPr="0027105F" w:rsidRDefault="0087082C" w:rsidP="0087082C">
            <w:pPr>
              <w:jc w:val="center"/>
              <w:rPr>
                <w:bCs/>
                <w:sz w:val="22"/>
                <w:szCs w:val="22"/>
                <w:lang w:val="en-US"/>
              </w:rPr>
            </w:pPr>
            <w:r w:rsidRPr="0027105F">
              <w:rPr>
                <w:bCs/>
                <w:sz w:val="22"/>
                <w:szCs w:val="22"/>
                <w:lang w:val="en-US"/>
              </w:rPr>
              <w:t>03</w:t>
            </w:r>
          </w:p>
        </w:tc>
        <w:tc>
          <w:tcPr>
            <w:tcW w:w="1309" w:type="dxa"/>
            <w:shd w:val="clear" w:color="auto" w:fill="auto"/>
          </w:tcPr>
          <w:p w14:paraId="7AD8F28C" w14:textId="77777777" w:rsidR="0087082C" w:rsidRPr="0027105F" w:rsidRDefault="0087082C" w:rsidP="0087082C">
            <w:pPr>
              <w:jc w:val="center"/>
              <w:rPr>
                <w:bCs/>
                <w:sz w:val="22"/>
                <w:szCs w:val="22"/>
                <w:lang w:val="en-US"/>
              </w:rPr>
            </w:pPr>
            <w:r w:rsidRPr="0027105F">
              <w:rPr>
                <w:bCs/>
                <w:sz w:val="22"/>
                <w:szCs w:val="22"/>
                <w:lang w:val="en-US"/>
              </w:rPr>
              <w:t>04</w:t>
            </w:r>
          </w:p>
        </w:tc>
        <w:tc>
          <w:tcPr>
            <w:tcW w:w="1585" w:type="dxa"/>
            <w:shd w:val="clear" w:color="auto" w:fill="auto"/>
          </w:tcPr>
          <w:p w14:paraId="6FDDECB4" w14:textId="77777777" w:rsidR="0087082C" w:rsidRPr="0027105F" w:rsidRDefault="0087082C" w:rsidP="0087082C">
            <w:pPr>
              <w:jc w:val="center"/>
              <w:rPr>
                <w:bCs/>
                <w:sz w:val="22"/>
                <w:szCs w:val="22"/>
                <w:lang w:val="en-US"/>
              </w:rPr>
            </w:pPr>
            <w:r w:rsidRPr="0027105F">
              <w:rPr>
                <w:bCs/>
                <w:sz w:val="22"/>
                <w:szCs w:val="22"/>
                <w:lang w:val="en-US"/>
              </w:rPr>
              <w:t>05</w:t>
            </w:r>
          </w:p>
        </w:tc>
      </w:tr>
      <w:tr w:rsidR="0087082C" w:rsidRPr="0027105F" w14:paraId="654AAE5D" w14:textId="77777777" w:rsidTr="00EE371A">
        <w:trPr>
          <w:jc w:val="center"/>
        </w:trPr>
        <w:tc>
          <w:tcPr>
            <w:tcW w:w="514" w:type="dxa"/>
            <w:shd w:val="clear" w:color="auto" w:fill="auto"/>
          </w:tcPr>
          <w:p w14:paraId="5AB1DC5C" w14:textId="77777777" w:rsidR="0087082C" w:rsidRPr="0027105F" w:rsidRDefault="0087082C" w:rsidP="0087082C">
            <w:pPr>
              <w:numPr>
                <w:ilvl w:val="0"/>
                <w:numId w:val="20"/>
              </w:numPr>
              <w:rPr>
                <w:bCs/>
                <w:sz w:val="22"/>
                <w:szCs w:val="22"/>
                <w:lang w:val="en-US"/>
              </w:rPr>
            </w:pPr>
          </w:p>
        </w:tc>
        <w:tc>
          <w:tcPr>
            <w:tcW w:w="2459" w:type="dxa"/>
            <w:shd w:val="clear" w:color="auto" w:fill="auto"/>
          </w:tcPr>
          <w:p w14:paraId="745FAEF4" w14:textId="7C786EA0" w:rsidR="0087082C" w:rsidRPr="0027105F" w:rsidRDefault="0087082C" w:rsidP="0087082C">
            <w:pPr>
              <w:rPr>
                <w:bCs/>
                <w:sz w:val="22"/>
                <w:szCs w:val="22"/>
                <w:lang w:val="en-US"/>
              </w:rPr>
            </w:pPr>
            <w:r w:rsidRPr="0027105F">
              <w:rPr>
                <w:lang w:val="en-US"/>
              </w:rPr>
              <w:t>Availability of computer equipment</w:t>
            </w:r>
          </w:p>
        </w:tc>
        <w:tc>
          <w:tcPr>
            <w:tcW w:w="1280" w:type="dxa"/>
            <w:shd w:val="clear" w:color="auto" w:fill="auto"/>
          </w:tcPr>
          <w:p w14:paraId="15C7B84F" w14:textId="1B9DF25E" w:rsidR="0087082C" w:rsidRPr="0027105F" w:rsidRDefault="0087082C" w:rsidP="0087082C">
            <w:pPr>
              <w:jc w:val="center"/>
              <w:rPr>
                <w:bCs/>
                <w:sz w:val="22"/>
                <w:szCs w:val="22"/>
                <w:lang w:val="en-US"/>
              </w:rPr>
            </w:pPr>
            <w:r w:rsidRPr="0027105F">
              <w:rPr>
                <w:bCs/>
                <w:sz w:val="22"/>
                <w:szCs w:val="22"/>
                <w:lang w:val="en-US"/>
              </w:rPr>
              <w:t>01</w:t>
            </w:r>
          </w:p>
        </w:tc>
        <w:tc>
          <w:tcPr>
            <w:tcW w:w="1364" w:type="dxa"/>
            <w:shd w:val="clear" w:color="auto" w:fill="auto"/>
          </w:tcPr>
          <w:p w14:paraId="29F6774E" w14:textId="1567B9B2" w:rsidR="0087082C" w:rsidRPr="0027105F" w:rsidRDefault="0087082C" w:rsidP="0087082C">
            <w:pPr>
              <w:jc w:val="center"/>
              <w:rPr>
                <w:bCs/>
                <w:sz w:val="22"/>
                <w:szCs w:val="22"/>
                <w:lang w:val="en-US"/>
              </w:rPr>
            </w:pPr>
            <w:r w:rsidRPr="0027105F">
              <w:rPr>
                <w:bCs/>
                <w:sz w:val="22"/>
                <w:szCs w:val="22"/>
                <w:lang w:val="en-US"/>
              </w:rPr>
              <w:t>02</w:t>
            </w:r>
          </w:p>
        </w:tc>
        <w:tc>
          <w:tcPr>
            <w:tcW w:w="1602" w:type="dxa"/>
            <w:shd w:val="clear" w:color="auto" w:fill="auto"/>
          </w:tcPr>
          <w:p w14:paraId="6F4BC58C" w14:textId="474BA852" w:rsidR="0087082C" w:rsidRPr="0027105F" w:rsidRDefault="0087082C" w:rsidP="0087082C">
            <w:pPr>
              <w:jc w:val="center"/>
              <w:rPr>
                <w:bCs/>
                <w:sz w:val="22"/>
                <w:szCs w:val="22"/>
                <w:lang w:val="en-US"/>
              </w:rPr>
            </w:pPr>
            <w:r w:rsidRPr="0027105F">
              <w:rPr>
                <w:bCs/>
                <w:sz w:val="22"/>
                <w:szCs w:val="22"/>
                <w:lang w:val="en-US"/>
              </w:rPr>
              <w:t>03</w:t>
            </w:r>
          </w:p>
        </w:tc>
        <w:tc>
          <w:tcPr>
            <w:tcW w:w="1309" w:type="dxa"/>
            <w:shd w:val="clear" w:color="auto" w:fill="auto"/>
          </w:tcPr>
          <w:p w14:paraId="48E6805F" w14:textId="3C8536A5" w:rsidR="0087082C" w:rsidRPr="0027105F" w:rsidRDefault="0087082C" w:rsidP="0087082C">
            <w:pPr>
              <w:jc w:val="center"/>
              <w:rPr>
                <w:bCs/>
                <w:sz w:val="22"/>
                <w:szCs w:val="22"/>
                <w:lang w:val="en-US"/>
              </w:rPr>
            </w:pPr>
            <w:r w:rsidRPr="0027105F">
              <w:rPr>
                <w:bCs/>
                <w:sz w:val="22"/>
                <w:szCs w:val="22"/>
                <w:lang w:val="en-US"/>
              </w:rPr>
              <w:t>04</w:t>
            </w:r>
          </w:p>
        </w:tc>
        <w:tc>
          <w:tcPr>
            <w:tcW w:w="1585" w:type="dxa"/>
            <w:shd w:val="clear" w:color="auto" w:fill="auto"/>
          </w:tcPr>
          <w:p w14:paraId="4DD7A7BC" w14:textId="5D8E1E26" w:rsidR="0087082C" w:rsidRPr="0027105F" w:rsidRDefault="0087082C" w:rsidP="0087082C">
            <w:pPr>
              <w:jc w:val="center"/>
              <w:rPr>
                <w:bCs/>
                <w:sz w:val="22"/>
                <w:szCs w:val="22"/>
                <w:lang w:val="en-US"/>
              </w:rPr>
            </w:pPr>
            <w:r w:rsidRPr="0027105F">
              <w:rPr>
                <w:bCs/>
                <w:sz w:val="22"/>
                <w:szCs w:val="22"/>
                <w:lang w:val="en-US"/>
              </w:rPr>
              <w:t>05</w:t>
            </w:r>
          </w:p>
        </w:tc>
      </w:tr>
      <w:tr w:rsidR="0087082C" w:rsidRPr="0027105F" w14:paraId="3AC90C48" w14:textId="77777777" w:rsidTr="00EE371A">
        <w:trPr>
          <w:jc w:val="center"/>
        </w:trPr>
        <w:tc>
          <w:tcPr>
            <w:tcW w:w="514" w:type="dxa"/>
            <w:shd w:val="clear" w:color="auto" w:fill="auto"/>
          </w:tcPr>
          <w:p w14:paraId="665868D4" w14:textId="77777777" w:rsidR="0087082C" w:rsidRPr="0027105F" w:rsidRDefault="0087082C" w:rsidP="0087082C">
            <w:pPr>
              <w:numPr>
                <w:ilvl w:val="0"/>
                <w:numId w:val="20"/>
              </w:numPr>
              <w:rPr>
                <w:bCs/>
                <w:sz w:val="22"/>
                <w:szCs w:val="22"/>
                <w:lang w:val="en-US"/>
              </w:rPr>
            </w:pPr>
          </w:p>
        </w:tc>
        <w:tc>
          <w:tcPr>
            <w:tcW w:w="2459" w:type="dxa"/>
            <w:shd w:val="clear" w:color="auto" w:fill="auto"/>
          </w:tcPr>
          <w:p w14:paraId="68BA7AA2" w14:textId="270D1EDC" w:rsidR="0087082C" w:rsidRPr="0027105F" w:rsidRDefault="0087082C" w:rsidP="0087082C">
            <w:pPr>
              <w:rPr>
                <w:bCs/>
                <w:lang w:val="en-US"/>
              </w:rPr>
            </w:pPr>
            <w:r w:rsidRPr="0027105F">
              <w:rPr>
                <w:lang w:val="en-US"/>
              </w:rPr>
              <w:t>Availability of library resources</w:t>
            </w:r>
          </w:p>
        </w:tc>
        <w:tc>
          <w:tcPr>
            <w:tcW w:w="1280" w:type="dxa"/>
            <w:shd w:val="clear" w:color="auto" w:fill="auto"/>
          </w:tcPr>
          <w:p w14:paraId="54FF8F16" w14:textId="30277936" w:rsidR="0087082C" w:rsidRPr="0027105F" w:rsidRDefault="0087082C" w:rsidP="0087082C">
            <w:pPr>
              <w:jc w:val="center"/>
              <w:rPr>
                <w:bCs/>
                <w:lang w:val="en-US"/>
              </w:rPr>
            </w:pPr>
            <w:r w:rsidRPr="0027105F">
              <w:rPr>
                <w:bCs/>
                <w:lang w:val="en-US"/>
              </w:rPr>
              <w:t>01</w:t>
            </w:r>
          </w:p>
        </w:tc>
        <w:tc>
          <w:tcPr>
            <w:tcW w:w="1364" w:type="dxa"/>
            <w:shd w:val="clear" w:color="auto" w:fill="auto"/>
          </w:tcPr>
          <w:p w14:paraId="6B2130F5" w14:textId="7561EB8C" w:rsidR="0087082C" w:rsidRPr="0027105F" w:rsidRDefault="0087082C" w:rsidP="0087082C">
            <w:pPr>
              <w:jc w:val="center"/>
              <w:rPr>
                <w:bCs/>
                <w:sz w:val="22"/>
                <w:szCs w:val="22"/>
                <w:lang w:val="en-US"/>
              </w:rPr>
            </w:pPr>
            <w:r w:rsidRPr="0027105F">
              <w:rPr>
                <w:bCs/>
                <w:sz w:val="22"/>
                <w:szCs w:val="22"/>
                <w:lang w:val="en-US"/>
              </w:rPr>
              <w:t>02</w:t>
            </w:r>
          </w:p>
        </w:tc>
        <w:tc>
          <w:tcPr>
            <w:tcW w:w="1602" w:type="dxa"/>
            <w:shd w:val="clear" w:color="auto" w:fill="auto"/>
          </w:tcPr>
          <w:p w14:paraId="73600B68" w14:textId="48965F62" w:rsidR="0087082C" w:rsidRPr="0027105F" w:rsidRDefault="0087082C" w:rsidP="0087082C">
            <w:pPr>
              <w:jc w:val="center"/>
              <w:rPr>
                <w:bCs/>
                <w:sz w:val="22"/>
                <w:szCs w:val="22"/>
                <w:lang w:val="en-US"/>
              </w:rPr>
            </w:pPr>
            <w:r w:rsidRPr="0027105F">
              <w:rPr>
                <w:bCs/>
                <w:sz w:val="22"/>
                <w:szCs w:val="22"/>
                <w:lang w:val="en-US"/>
              </w:rPr>
              <w:t>03</w:t>
            </w:r>
          </w:p>
        </w:tc>
        <w:tc>
          <w:tcPr>
            <w:tcW w:w="1309" w:type="dxa"/>
            <w:shd w:val="clear" w:color="auto" w:fill="auto"/>
          </w:tcPr>
          <w:p w14:paraId="46A27DE8" w14:textId="4BD60074" w:rsidR="0087082C" w:rsidRPr="0027105F" w:rsidRDefault="0087082C" w:rsidP="0087082C">
            <w:pPr>
              <w:jc w:val="center"/>
              <w:rPr>
                <w:bCs/>
                <w:sz w:val="22"/>
                <w:szCs w:val="22"/>
                <w:lang w:val="en-US"/>
              </w:rPr>
            </w:pPr>
            <w:r w:rsidRPr="0027105F">
              <w:rPr>
                <w:bCs/>
                <w:sz w:val="22"/>
                <w:szCs w:val="22"/>
                <w:lang w:val="en-US"/>
              </w:rPr>
              <w:t>04</w:t>
            </w:r>
          </w:p>
        </w:tc>
        <w:tc>
          <w:tcPr>
            <w:tcW w:w="1585" w:type="dxa"/>
            <w:shd w:val="clear" w:color="auto" w:fill="auto"/>
          </w:tcPr>
          <w:p w14:paraId="62C50120" w14:textId="6BDC316A" w:rsidR="0087082C" w:rsidRPr="0027105F" w:rsidRDefault="0087082C" w:rsidP="0087082C">
            <w:pPr>
              <w:jc w:val="center"/>
              <w:rPr>
                <w:bCs/>
                <w:sz w:val="22"/>
                <w:szCs w:val="22"/>
                <w:lang w:val="en-US"/>
              </w:rPr>
            </w:pPr>
            <w:r w:rsidRPr="0027105F">
              <w:rPr>
                <w:bCs/>
                <w:sz w:val="22"/>
                <w:szCs w:val="22"/>
                <w:lang w:val="en-US"/>
              </w:rPr>
              <w:t>05</w:t>
            </w:r>
          </w:p>
        </w:tc>
      </w:tr>
      <w:tr w:rsidR="0087082C" w:rsidRPr="0027105F" w14:paraId="3293C9D5" w14:textId="77777777" w:rsidTr="00EE371A">
        <w:trPr>
          <w:jc w:val="center"/>
        </w:trPr>
        <w:tc>
          <w:tcPr>
            <w:tcW w:w="514" w:type="dxa"/>
            <w:shd w:val="clear" w:color="auto" w:fill="auto"/>
          </w:tcPr>
          <w:p w14:paraId="448C1A50" w14:textId="77777777" w:rsidR="0087082C" w:rsidRPr="0027105F" w:rsidRDefault="0087082C" w:rsidP="0087082C">
            <w:pPr>
              <w:numPr>
                <w:ilvl w:val="0"/>
                <w:numId w:val="20"/>
              </w:numPr>
              <w:rPr>
                <w:bCs/>
                <w:sz w:val="22"/>
                <w:szCs w:val="22"/>
                <w:lang w:val="en-US"/>
              </w:rPr>
            </w:pPr>
          </w:p>
        </w:tc>
        <w:tc>
          <w:tcPr>
            <w:tcW w:w="2459" w:type="dxa"/>
            <w:shd w:val="clear" w:color="auto" w:fill="auto"/>
          </w:tcPr>
          <w:p w14:paraId="4DDA429B" w14:textId="7D25E09C" w:rsidR="0087082C" w:rsidRPr="0027105F" w:rsidRDefault="0087082C" w:rsidP="0087082C">
            <w:pPr>
              <w:rPr>
                <w:bCs/>
                <w:lang w:val="en-US"/>
              </w:rPr>
            </w:pPr>
            <w:r w:rsidRPr="0027105F">
              <w:rPr>
                <w:lang w:val="en-US"/>
              </w:rPr>
              <w:t>Availability of online resources</w:t>
            </w:r>
          </w:p>
        </w:tc>
        <w:tc>
          <w:tcPr>
            <w:tcW w:w="1280" w:type="dxa"/>
            <w:shd w:val="clear" w:color="auto" w:fill="auto"/>
          </w:tcPr>
          <w:p w14:paraId="493A2274" w14:textId="79609016" w:rsidR="0087082C" w:rsidRPr="0027105F" w:rsidRDefault="0087082C" w:rsidP="0087082C">
            <w:pPr>
              <w:jc w:val="center"/>
              <w:rPr>
                <w:bCs/>
                <w:lang w:val="en-US"/>
              </w:rPr>
            </w:pPr>
            <w:r w:rsidRPr="0027105F">
              <w:rPr>
                <w:bCs/>
                <w:lang w:val="en-US"/>
              </w:rPr>
              <w:t>01</w:t>
            </w:r>
          </w:p>
        </w:tc>
        <w:tc>
          <w:tcPr>
            <w:tcW w:w="1364" w:type="dxa"/>
            <w:shd w:val="clear" w:color="auto" w:fill="auto"/>
          </w:tcPr>
          <w:p w14:paraId="5648966E" w14:textId="0884A171" w:rsidR="0087082C" w:rsidRPr="0027105F" w:rsidRDefault="0087082C" w:rsidP="0087082C">
            <w:pPr>
              <w:jc w:val="center"/>
              <w:rPr>
                <w:bCs/>
                <w:sz w:val="22"/>
                <w:szCs w:val="22"/>
                <w:lang w:val="en-US"/>
              </w:rPr>
            </w:pPr>
            <w:r w:rsidRPr="0027105F">
              <w:rPr>
                <w:bCs/>
                <w:sz w:val="22"/>
                <w:szCs w:val="22"/>
                <w:lang w:val="en-US"/>
              </w:rPr>
              <w:t>02</w:t>
            </w:r>
          </w:p>
        </w:tc>
        <w:tc>
          <w:tcPr>
            <w:tcW w:w="1602" w:type="dxa"/>
            <w:shd w:val="clear" w:color="auto" w:fill="auto"/>
          </w:tcPr>
          <w:p w14:paraId="39BFCF15" w14:textId="633232DB" w:rsidR="0087082C" w:rsidRPr="0027105F" w:rsidRDefault="0087082C" w:rsidP="0087082C">
            <w:pPr>
              <w:jc w:val="center"/>
              <w:rPr>
                <w:bCs/>
                <w:sz w:val="22"/>
                <w:szCs w:val="22"/>
                <w:lang w:val="en-US"/>
              </w:rPr>
            </w:pPr>
            <w:r w:rsidRPr="0027105F">
              <w:rPr>
                <w:bCs/>
                <w:sz w:val="22"/>
                <w:szCs w:val="22"/>
                <w:lang w:val="en-US"/>
              </w:rPr>
              <w:t>03</w:t>
            </w:r>
          </w:p>
        </w:tc>
        <w:tc>
          <w:tcPr>
            <w:tcW w:w="1309" w:type="dxa"/>
            <w:shd w:val="clear" w:color="auto" w:fill="auto"/>
          </w:tcPr>
          <w:p w14:paraId="0E78194C" w14:textId="17D5EE5A" w:rsidR="0087082C" w:rsidRPr="0027105F" w:rsidRDefault="0087082C" w:rsidP="0087082C">
            <w:pPr>
              <w:jc w:val="center"/>
              <w:rPr>
                <w:bCs/>
                <w:sz w:val="22"/>
                <w:szCs w:val="22"/>
                <w:lang w:val="en-US"/>
              </w:rPr>
            </w:pPr>
            <w:r w:rsidRPr="0027105F">
              <w:rPr>
                <w:bCs/>
                <w:sz w:val="22"/>
                <w:szCs w:val="22"/>
                <w:lang w:val="en-US"/>
              </w:rPr>
              <w:t>04</w:t>
            </w:r>
          </w:p>
        </w:tc>
        <w:tc>
          <w:tcPr>
            <w:tcW w:w="1585" w:type="dxa"/>
            <w:shd w:val="clear" w:color="auto" w:fill="auto"/>
          </w:tcPr>
          <w:p w14:paraId="306F22B8" w14:textId="0525B0AA" w:rsidR="0087082C" w:rsidRPr="0027105F" w:rsidRDefault="0087082C" w:rsidP="0087082C">
            <w:pPr>
              <w:jc w:val="center"/>
              <w:rPr>
                <w:bCs/>
                <w:sz w:val="22"/>
                <w:szCs w:val="22"/>
                <w:lang w:val="en-US"/>
              </w:rPr>
            </w:pPr>
            <w:r w:rsidRPr="0027105F">
              <w:rPr>
                <w:bCs/>
                <w:sz w:val="22"/>
                <w:szCs w:val="22"/>
                <w:lang w:val="en-US"/>
              </w:rPr>
              <w:t>05</w:t>
            </w:r>
          </w:p>
        </w:tc>
      </w:tr>
      <w:tr w:rsidR="0087082C" w:rsidRPr="0027105F" w14:paraId="65BC70A9" w14:textId="77777777" w:rsidTr="00EE371A">
        <w:trPr>
          <w:jc w:val="center"/>
        </w:trPr>
        <w:tc>
          <w:tcPr>
            <w:tcW w:w="514" w:type="dxa"/>
            <w:shd w:val="clear" w:color="auto" w:fill="auto"/>
          </w:tcPr>
          <w:p w14:paraId="64C9B39F" w14:textId="77777777" w:rsidR="0087082C" w:rsidRPr="0027105F" w:rsidRDefault="0087082C" w:rsidP="0087082C">
            <w:pPr>
              <w:numPr>
                <w:ilvl w:val="0"/>
                <w:numId w:val="20"/>
              </w:numPr>
              <w:rPr>
                <w:bCs/>
                <w:sz w:val="22"/>
                <w:szCs w:val="22"/>
                <w:lang w:val="en-US"/>
              </w:rPr>
            </w:pPr>
          </w:p>
        </w:tc>
        <w:tc>
          <w:tcPr>
            <w:tcW w:w="2459" w:type="dxa"/>
            <w:shd w:val="clear" w:color="auto" w:fill="auto"/>
          </w:tcPr>
          <w:p w14:paraId="28FCD652" w14:textId="3737FDBF" w:rsidR="0087082C" w:rsidRPr="0027105F" w:rsidRDefault="0087082C" w:rsidP="0087082C">
            <w:pPr>
              <w:rPr>
                <w:bCs/>
                <w:lang w:val="en-US"/>
              </w:rPr>
            </w:pPr>
            <w:r w:rsidRPr="0027105F">
              <w:rPr>
                <w:lang w:val="en-US"/>
              </w:rPr>
              <w:t>Material and technical resources</w:t>
            </w:r>
          </w:p>
        </w:tc>
        <w:tc>
          <w:tcPr>
            <w:tcW w:w="1280" w:type="dxa"/>
            <w:shd w:val="clear" w:color="auto" w:fill="auto"/>
          </w:tcPr>
          <w:p w14:paraId="06B6CF6D" w14:textId="11F7258E" w:rsidR="0087082C" w:rsidRPr="0027105F" w:rsidRDefault="0087082C" w:rsidP="0087082C">
            <w:pPr>
              <w:jc w:val="center"/>
              <w:rPr>
                <w:bCs/>
                <w:lang w:val="en-US"/>
              </w:rPr>
            </w:pPr>
            <w:r w:rsidRPr="0027105F">
              <w:rPr>
                <w:bCs/>
                <w:lang w:val="en-US"/>
              </w:rPr>
              <w:t>01</w:t>
            </w:r>
          </w:p>
        </w:tc>
        <w:tc>
          <w:tcPr>
            <w:tcW w:w="1364" w:type="dxa"/>
            <w:shd w:val="clear" w:color="auto" w:fill="auto"/>
          </w:tcPr>
          <w:p w14:paraId="2E402E96" w14:textId="51686A1D" w:rsidR="0087082C" w:rsidRPr="0027105F" w:rsidRDefault="0087082C" w:rsidP="0087082C">
            <w:pPr>
              <w:jc w:val="center"/>
              <w:rPr>
                <w:bCs/>
                <w:sz w:val="22"/>
                <w:szCs w:val="22"/>
                <w:lang w:val="en-US"/>
              </w:rPr>
            </w:pPr>
            <w:r w:rsidRPr="0027105F">
              <w:rPr>
                <w:bCs/>
                <w:sz w:val="22"/>
                <w:szCs w:val="22"/>
                <w:lang w:val="en-US"/>
              </w:rPr>
              <w:t>02</w:t>
            </w:r>
          </w:p>
        </w:tc>
        <w:tc>
          <w:tcPr>
            <w:tcW w:w="1602" w:type="dxa"/>
            <w:shd w:val="clear" w:color="auto" w:fill="auto"/>
          </w:tcPr>
          <w:p w14:paraId="6F480DDA" w14:textId="2DBBB6D9" w:rsidR="0087082C" w:rsidRPr="0027105F" w:rsidRDefault="0087082C" w:rsidP="0087082C">
            <w:pPr>
              <w:jc w:val="center"/>
              <w:rPr>
                <w:bCs/>
                <w:sz w:val="22"/>
                <w:szCs w:val="22"/>
                <w:lang w:val="en-US"/>
              </w:rPr>
            </w:pPr>
            <w:r w:rsidRPr="0027105F">
              <w:rPr>
                <w:bCs/>
                <w:sz w:val="22"/>
                <w:szCs w:val="22"/>
                <w:lang w:val="en-US"/>
              </w:rPr>
              <w:t>03</w:t>
            </w:r>
          </w:p>
        </w:tc>
        <w:tc>
          <w:tcPr>
            <w:tcW w:w="1309" w:type="dxa"/>
            <w:shd w:val="clear" w:color="auto" w:fill="auto"/>
          </w:tcPr>
          <w:p w14:paraId="3A484A79" w14:textId="15627448" w:rsidR="0087082C" w:rsidRPr="0027105F" w:rsidRDefault="0087082C" w:rsidP="0087082C">
            <w:pPr>
              <w:jc w:val="center"/>
              <w:rPr>
                <w:bCs/>
                <w:sz w:val="22"/>
                <w:szCs w:val="22"/>
                <w:lang w:val="en-US"/>
              </w:rPr>
            </w:pPr>
            <w:r w:rsidRPr="0027105F">
              <w:rPr>
                <w:bCs/>
                <w:sz w:val="22"/>
                <w:szCs w:val="22"/>
                <w:lang w:val="en-US"/>
              </w:rPr>
              <w:t>04</w:t>
            </w:r>
          </w:p>
        </w:tc>
        <w:tc>
          <w:tcPr>
            <w:tcW w:w="1585" w:type="dxa"/>
            <w:shd w:val="clear" w:color="auto" w:fill="auto"/>
          </w:tcPr>
          <w:p w14:paraId="025DDB8D" w14:textId="7D13B2A3" w:rsidR="0087082C" w:rsidRPr="0027105F" w:rsidRDefault="0087082C" w:rsidP="0087082C">
            <w:pPr>
              <w:jc w:val="center"/>
              <w:rPr>
                <w:bCs/>
                <w:sz w:val="22"/>
                <w:szCs w:val="22"/>
                <w:lang w:val="en-US"/>
              </w:rPr>
            </w:pPr>
            <w:r w:rsidRPr="0027105F">
              <w:rPr>
                <w:bCs/>
                <w:sz w:val="22"/>
                <w:szCs w:val="22"/>
                <w:lang w:val="en-US"/>
              </w:rPr>
              <w:t>05</w:t>
            </w:r>
          </w:p>
        </w:tc>
      </w:tr>
      <w:tr w:rsidR="0087082C" w:rsidRPr="0027105F" w14:paraId="3754084D" w14:textId="77777777" w:rsidTr="00EE371A">
        <w:trPr>
          <w:jc w:val="center"/>
        </w:trPr>
        <w:tc>
          <w:tcPr>
            <w:tcW w:w="514" w:type="dxa"/>
            <w:shd w:val="clear" w:color="auto" w:fill="auto"/>
          </w:tcPr>
          <w:p w14:paraId="43132826" w14:textId="77777777" w:rsidR="0087082C" w:rsidRPr="0027105F" w:rsidRDefault="0087082C" w:rsidP="0087082C">
            <w:pPr>
              <w:numPr>
                <w:ilvl w:val="0"/>
                <w:numId w:val="20"/>
              </w:numPr>
              <w:rPr>
                <w:bCs/>
                <w:sz w:val="22"/>
                <w:szCs w:val="22"/>
                <w:lang w:val="en-US"/>
              </w:rPr>
            </w:pPr>
          </w:p>
        </w:tc>
        <w:tc>
          <w:tcPr>
            <w:tcW w:w="2459" w:type="dxa"/>
            <w:shd w:val="clear" w:color="auto" w:fill="auto"/>
          </w:tcPr>
          <w:p w14:paraId="50F8160A" w14:textId="1276D84B" w:rsidR="0087082C" w:rsidRPr="0027105F" w:rsidRDefault="0087082C" w:rsidP="0087082C">
            <w:pPr>
              <w:rPr>
                <w:bCs/>
                <w:lang w:val="en-US"/>
              </w:rPr>
            </w:pPr>
            <w:r w:rsidRPr="0027105F">
              <w:rPr>
                <w:lang w:val="en-US"/>
              </w:rPr>
              <w:t>The interface and navigation of the university website from a user perspective</w:t>
            </w:r>
          </w:p>
        </w:tc>
        <w:tc>
          <w:tcPr>
            <w:tcW w:w="1280" w:type="dxa"/>
            <w:shd w:val="clear" w:color="auto" w:fill="auto"/>
          </w:tcPr>
          <w:p w14:paraId="58726E79" w14:textId="4C70D3E5" w:rsidR="0087082C" w:rsidRPr="0027105F" w:rsidRDefault="0087082C" w:rsidP="0087082C">
            <w:pPr>
              <w:jc w:val="center"/>
              <w:rPr>
                <w:bCs/>
                <w:lang w:val="en-US"/>
              </w:rPr>
            </w:pPr>
            <w:r w:rsidRPr="0027105F">
              <w:rPr>
                <w:bCs/>
                <w:lang w:val="en-US"/>
              </w:rPr>
              <w:t>01</w:t>
            </w:r>
          </w:p>
        </w:tc>
        <w:tc>
          <w:tcPr>
            <w:tcW w:w="1364" w:type="dxa"/>
            <w:shd w:val="clear" w:color="auto" w:fill="auto"/>
          </w:tcPr>
          <w:p w14:paraId="390506ED" w14:textId="1F7DD6D4" w:rsidR="0087082C" w:rsidRPr="0027105F" w:rsidRDefault="0087082C" w:rsidP="0087082C">
            <w:pPr>
              <w:jc w:val="center"/>
              <w:rPr>
                <w:bCs/>
                <w:sz w:val="22"/>
                <w:szCs w:val="22"/>
                <w:lang w:val="en-US"/>
              </w:rPr>
            </w:pPr>
            <w:r w:rsidRPr="0027105F">
              <w:rPr>
                <w:bCs/>
                <w:sz w:val="22"/>
                <w:szCs w:val="22"/>
                <w:lang w:val="en-US"/>
              </w:rPr>
              <w:t>02</w:t>
            </w:r>
          </w:p>
        </w:tc>
        <w:tc>
          <w:tcPr>
            <w:tcW w:w="1602" w:type="dxa"/>
            <w:shd w:val="clear" w:color="auto" w:fill="auto"/>
          </w:tcPr>
          <w:p w14:paraId="10E78C51" w14:textId="39A7464D" w:rsidR="0087082C" w:rsidRPr="0027105F" w:rsidRDefault="0087082C" w:rsidP="0087082C">
            <w:pPr>
              <w:jc w:val="center"/>
              <w:rPr>
                <w:bCs/>
                <w:sz w:val="22"/>
                <w:szCs w:val="22"/>
                <w:lang w:val="en-US"/>
              </w:rPr>
            </w:pPr>
            <w:r w:rsidRPr="0027105F">
              <w:rPr>
                <w:bCs/>
                <w:sz w:val="22"/>
                <w:szCs w:val="22"/>
                <w:lang w:val="en-US"/>
              </w:rPr>
              <w:t>03</w:t>
            </w:r>
          </w:p>
        </w:tc>
        <w:tc>
          <w:tcPr>
            <w:tcW w:w="1309" w:type="dxa"/>
            <w:shd w:val="clear" w:color="auto" w:fill="auto"/>
          </w:tcPr>
          <w:p w14:paraId="1DFEA737" w14:textId="6140D628" w:rsidR="0087082C" w:rsidRPr="0027105F" w:rsidRDefault="0087082C" w:rsidP="0087082C">
            <w:pPr>
              <w:jc w:val="center"/>
              <w:rPr>
                <w:bCs/>
                <w:sz w:val="22"/>
                <w:szCs w:val="22"/>
                <w:lang w:val="en-US"/>
              </w:rPr>
            </w:pPr>
            <w:r w:rsidRPr="0027105F">
              <w:rPr>
                <w:bCs/>
                <w:sz w:val="22"/>
                <w:szCs w:val="22"/>
                <w:lang w:val="en-US"/>
              </w:rPr>
              <w:t>04</w:t>
            </w:r>
          </w:p>
        </w:tc>
        <w:tc>
          <w:tcPr>
            <w:tcW w:w="1585" w:type="dxa"/>
            <w:shd w:val="clear" w:color="auto" w:fill="auto"/>
          </w:tcPr>
          <w:p w14:paraId="4D61ADC4" w14:textId="0F64A2BD" w:rsidR="0087082C" w:rsidRPr="0027105F" w:rsidRDefault="0087082C" w:rsidP="0087082C">
            <w:pPr>
              <w:jc w:val="center"/>
              <w:rPr>
                <w:bCs/>
                <w:sz w:val="22"/>
                <w:szCs w:val="22"/>
                <w:lang w:val="en-US"/>
              </w:rPr>
            </w:pPr>
            <w:r w:rsidRPr="0027105F">
              <w:rPr>
                <w:bCs/>
                <w:sz w:val="22"/>
                <w:szCs w:val="22"/>
                <w:lang w:val="en-US"/>
              </w:rPr>
              <w:t>05</w:t>
            </w:r>
          </w:p>
        </w:tc>
      </w:tr>
    </w:tbl>
    <w:p w14:paraId="242B473B" w14:textId="77777777" w:rsidR="006D08D7" w:rsidRPr="0027105F" w:rsidRDefault="006D08D7" w:rsidP="006D08D7">
      <w:pPr>
        <w:ind w:left="360"/>
        <w:rPr>
          <w:b/>
          <w:bCs/>
          <w:lang w:val="en-US"/>
        </w:rPr>
      </w:pPr>
    </w:p>
    <w:p w14:paraId="0001F170" w14:textId="37CE7B1E" w:rsidR="0087082C" w:rsidRPr="0027105F" w:rsidRDefault="0087082C" w:rsidP="0087082C">
      <w:pPr>
        <w:ind w:left="720"/>
        <w:rPr>
          <w:b/>
          <w:bCs/>
          <w:lang w:val="en-US"/>
        </w:rPr>
      </w:pPr>
      <w:r w:rsidRPr="0027105F">
        <w:rPr>
          <w:b/>
          <w:bCs/>
          <w:lang w:val="en-US"/>
        </w:rPr>
        <w:t xml:space="preserve">6. What do you think management should pay attention to in terms of work organization at the </w:t>
      </w:r>
      <w:r w:rsidR="007F6B3C" w:rsidRPr="0027105F">
        <w:rPr>
          <w:b/>
          <w:bCs/>
          <w:lang w:val="en-US"/>
        </w:rPr>
        <w:t>U</w:t>
      </w:r>
      <w:r w:rsidRPr="0027105F">
        <w:rPr>
          <w:b/>
          <w:bCs/>
          <w:lang w:val="en-US"/>
        </w:rPr>
        <w:t>niversity? ________________________________</w:t>
      </w:r>
    </w:p>
    <w:p w14:paraId="6598069D" w14:textId="77777777" w:rsidR="0087082C" w:rsidRPr="0027105F" w:rsidRDefault="0087082C" w:rsidP="0087082C">
      <w:pPr>
        <w:ind w:left="720"/>
        <w:rPr>
          <w:b/>
          <w:bCs/>
          <w:lang w:val="en-US"/>
        </w:rPr>
      </w:pPr>
    </w:p>
    <w:p w14:paraId="1442A655" w14:textId="77777777" w:rsidR="0087082C" w:rsidRPr="0027105F" w:rsidRDefault="0087082C" w:rsidP="0087082C">
      <w:pPr>
        <w:ind w:left="720"/>
        <w:rPr>
          <w:b/>
          <w:bCs/>
          <w:lang w:val="en-US"/>
        </w:rPr>
      </w:pPr>
      <w:r w:rsidRPr="0027105F">
        <w:rPr>
          <w:b/>
          <w:bCs/>
          <w:lang w:val="en-US"/>
        </w:rPr>
        <w:t>7. What measures would you suggest to improve the effectiveness of information support for the educational process? _______________________</w:t>
      </w:r>
    </w:p>
    <w:p w14:paraId="5BF3BE6E" w14:textId="77777777" w:rsidR="0087082C" w:rsidRPr="0027105F" w:rsidRDefault="0087082C" w:rsidP="0087082C">
      <w:pPr>
        <w:ind w:left="720"/>
        <w:rPr>
          <w:b/>
          <w:bCs/>
          <w:lang w:val="en-US"/>
        </w:rPr>
      </w:pPr>
    </w:p>
    <w:p w14:paraId="15A64F4A" w14:textId="77777777" w:rsidR="0087082C" w:rsidRPr="0027105F" w:rsidRDefault="0087082C" w:rsidP="0087082C">
      <w:pPr>
        <w:ind w:left="720"/>
        <w:rPr>
          <w:b/>
          <w:bCs/>
          <w:lang w:val="en-US"/>
        </w:rPr>
      </w:pPr>
      <w:r w:rsidRPr="0027105F">
        <w:rPr>
          <w:b/>
          <w:bCs/>
          <w:lang w:val="en-US"/>
        </w:rPr>
        <w:t>8. Your total length of teaching experience at the university:*</w:t>
      </w:r>
    </w:p>
    <w:p w14:paraId="4DCDBBFE" w14:textId="6C2FB5F0" w:rsidR="006D08D7" w:rsidRPr="0027105F" w:rsidRDefault="006D08D7" w:rsidP="0087082C">
      <w:pPr>
        <w:ind w:left="720"/>
        <w:rPr>
          <w:bCs/>
          <w:lang w:val="en-US"/>
        </w:rPr>
      </w:pPr>
      <w:r w:rsidRPr="0027105F">
        <w:rPr>
          <w:bCs/>
          <w:lang w:val="en-US"/>
        </w:rPr>
        <w:t xml:space="preserve">01.  </w:t>
      </w:r>
      <w:r w:rsidR="0087082C" w:rsidRPr="0027105F">
        <w:rPr>
          <w:bCs/>
          <w:lang w:val="en-US"/>
        </w:rPr>
        <w:t xml:space="preserve">Less than </w:t>
      </w:r>
      <w:r w:rsidRPr="0027105F">
        <w:rPr>
          <w:bCs/>
          <w:lang w:val="en-US"/>
        </w:rPr>
        <w:t xml:space="preserve">5 </w:t>
      </w:r>
      <w:r w:rsidR="0087082C" w:rsidRPr="0027105F">
        <w:rPr>
          <w:bCs/>
          <w:lang w:val="en-US"/>
        </w:rPr>
        <w:t>years</w:t>
      </w:r>
    </w:p>
    <w:p w14:paraId="68B1D331" w14:textId="6F62A4B4" w:rsidR="006D08D7" w:rsidRPr="0027105F" w:rsidRDefault="006D08D7" w:rsidP="006D08D7">
      <w:pPr>
        <w:ind w:left="720"/>
        <w:rPr>
          <w:bCs/>
          <w:lang w:val="en-US"/>
        </w:rPr>
      </w:pPr>
      <w:r w:rsidRPr="0027105F">
        <w:rPr>
          <w:bCs/>
          <w:lang w:val="en-US"/>
        </w:rPr>
        <w:t xml:space="preserve">02.  5 </w:t>
      </w:r>
      <w:r w:rsidR="0087082C" w:rsidRPr="0027105F">
        <w:rPr>
          <w:bCs/>
          <w:lang w:val="en-US"/>
        </w:rPr>
        <w:t>to</w:t>
      </w:r>
      <w:r w:rsidRPr="0027105F">
        <w:rPr>
          <w:bCs/>
          <w:lang w:val="en-US"/>
        </w:rPr>
        <w:t xml:space="preserve"> 10 </w:t>
      </w:r>
      <w:r w:rsidR="0087082C" w:rsidRPr="0027105F">
        <w:rPr>
          <w:bCs/>
          <w:lang w:val="en-US"/>
        </w:rPr>
        <w:t>years</w:t>
      </w:r>
    </w:p>
    <w:p w14:paraId="08FFE96D" w14:textId="5695BE28" w:rsidR="006D08D7" w:rsidRPr="0027105F" w:rsidRDefault="006D08D7" w:rsidP="006D08D7">
      <w:pPr>
        <w:ind w:left="720"/>
        <w:rPr>
          <w:bCs/>
          <w:lang w:val="en-US"/>
        </w:rPr>
      </w:pPr>
      <w:r w:rsidRPr="0027105F">
        <w:rPr>
          <w:bCs/>
          <w:lang w:val="en-US"/>
        </w:rPr>
        <w:t xml:space="preserve">03.  10 </w:t>
      </w:r>
      <w:proofErr w:type="spellStart"/>
      <w:r w:rsidR="0087082C" w:rsidRPr="0027105F">
        <w:rPr>
          <w:bCs/>
          <w:lang w:val="en-US"/>
        </w:rPr>
        <w:t>t</w:t>
      </w:r>
      <w:r w:rsidRPr="0027105F">
        <w:rPr>
          <w:bCs/>
          <w:lang w:val="en-US"/>
        </w:rPr>
        <w:t>о</w:t>
      </w:r>
      <w:proofErr w:type="spellEnd"/>
      <w:r w:rsidRPr="0027105F">
        <w:rPr>
          <w:bCs/>
          <w:lang w:val="en-US"/>
        </w:rPr>
        <w:t xml:space="preserve"> 15</w:t>
      </w:r>
      <w:r w:rsidR="0087082C" w:rsidRPr="0027105F">
        <w:rPr>
          <w:bCs/>
          <w:lang w:val="en-US"/>
        </w:rPr>
        <w:t>years</w:t>
      </w:r>
    </w:p>
    <w:p w14:paraId="5CAAC048" w14:textId="289DB2F1" w:rsidR="006D08D7" w:rsidRPr="0027105F" w:rsidRDefault="006D08D7" w:rsidP="006D08D7">
      <w:pPr>
        <w:ind w:left="720"/>
        <w:rPr>
          <w:bCs/>
          <w:lang w:val="en-US"/>
        </w:rPr>
      </w:pPr>
      <w:r w:rsidRPr="0027105F">
        <w:rPr>
          <w:bCs/>
          <w:lang w:val="en-US"/>
        </w:rPr>
        <w:t xml:space="preserve">04.  </w:t>
      </w:r>
      <w:r w:rsidR="0087082C" w:rsidRPr="0027105F">
        <w:rPr>
          <w:bCs/>
          <w:lang w:val="en-US"/>
        </w:rPr>
        <w:t>More than</w:t>
      </w:r>
      <w:r w:rsidRPr="0027105F">
        <w:rPr>
          <w:bCs/>
          <w:lang w:val="en-US"/>
        </w:rPr>
        <w:t xml:space="preserve"> 15 </w:t>
      </w:r>
      <w:r w:rsidR="0087082C" w:rsidRPr="0027105F">
        <w:rPr>
          <w:bCs/>
          <w:lang w:val="en-US"/>
        </w:rPr>
        <w:t>years</w:t>
      </w:r>
    </w:p>
    <w:p w14:paraId="1D9F6127" w14:textId="77777777" w:rsidR="006D08D7" w:rsidRPr="0027105F" w:rsidRDefault="006D08D7" w:rsidP="006D08D7">
      <w:pPr>
        <w:rPr>
          <w:bCs/>
          <w:lang w:val="en-US"/>
        </w:rPr>
      </w:pPr>
    </w:p>
    <w:p w14:paraId="75D0AD41" w14:textId="77777777" w:rsidR="00AC1C8B" w:rsidRPr="0027105F" w:rsidRDefault="00AC1C8B" w:rsidP="00AC1C8B">
      <w:pPr>
        <w:tabs>
          <w:tab w:val="left" w:pos="1280"/>
        </w:tabs>
        <w:jc w:val="left"/>
        <w:rPr>
          <w:b/>
          <w:bCs/>
          <w:lang w:val="en-US"/>
        </w:rPr>
      </w:pPr>
      <w:r w:rsidRPr="0027105F">
        <w:rPr>
          <w:lang w:val="en-US"/>
        </w:rPr>
        <w:t xml:space="preserve">            </w:t>
      </w:r>
      <w:r w:rsidRPr="0027105F">
        <w:rPr>
          <w:b/>
          <w:bCs/>
          <w:lang w:val="en-US"/>
        </w:rPr>
        <w:t>9. Academic degree: *</w:t>
      </w:r>
    </w:p>
    <w:p w14:paraId="619383A2" w14:textId="7ACA9F77" w:rsidR="00AC1C8B" w:rsidRPr="0027105F" w:rsidRDefault="00AC1C8B" w:rsidP="00AC1C8B">
      <w:pPr>
        <w:tabs>
          <w:tab w:val="left" w:pos="1280"/>
        </w:tabs>
        <w:jc w:val="left"/>
        <w:rPr>
          <w:lang w:val="en-US"/>
        </w:rPr>
      </w:pPr>
      <w:r w:rsidRPr="0027105F">
        <w:rPr>
          <w:lang w:val="en-US"/>
        </w:rPr>
        <w:t xml:space="preserve">           01. Doctor of Science</w:t>
      </w:r>
    </w:p>
    <w:p w14:paraId="450FD667" w14:textId="77777777" w:rsidR="006A7058" w:rsidRPr="0027105F" w:rsidRDefault="00AC1C8B" w:rsidP="00AC1C8B">
      <w:pPr>
        <w:tabs>
          <w:tab w:val="left" w:pos="1280"/>
        </w:tabs>
        <w:jc w:val="left"/>
        <w:rPr>
          <w:lang w:val="en-US"/>
        </w:rPr>
      </w:pPr>
      <w:r w:rsidRPr="0027105F">
        <w:rPr>
          <w:lang w:val="en-US"/>
        </w:rPr>
        <w:t xml:space="preserve">           02. PhD</w:t>
      </w:r>
    </w:p>
    <w:p w14:paraId="732DC2C7" w14:textId="7C885426" w:rsidR="00AC1C8B" w:rsidRPr="0027105F" w:rsidRDefault="006A7058" w:rsidP="00AC1C8B">
      <w:pPr>
        <w:tabs>
          <w:tab w:val="left" w:pos="1280"/>
        </w:tabs>
        <w:jc w:val="left"/>
        <w:rPr>
          <w:lang w:val="en-US"/>
        </w:rPr>
      </w:pPr>
      <w:r w:rsidRPr="0027105F">
        <w:rPr>
          <w:lang w:val="en-US"/>
        </w:rPr>
        <w:t xml:space="preserve">           </w:t>
      </w:r>
      <w:r w:rsidR="00AC1C8B" w:rsidRPr="0027105F">
        <w:rPr>
          <w:lang w:val="en-US"/>
        </w:rPr>
        <w:t>03. Candidate of Science</w:t>
      </w:r>
    </w:p>
    <w:p w14:paraId="3D963FD5" w14:textId="14C12B5B" w:rsidR="00AC1C8B" w:rsidRPr="0027105F" w:rsidRDefault="00AC1C8B" w:rsidP="00AC1C8B">
      <w:pPr>
        <w:tabs>
          <w:tab w:val="left" w:pos="1280"/>
        </w:tabs>
        <w:jc w:val="left"/>
        <w:rPr>
          <w:lang w:val="en-US"/>
        </w:rPr>
      </w:pPr>
      <w:r w:rsidRPr="0027105F">
        <w:rPr>
          <w:lang w:val="en-US"/>
        </w:rPr>
        <w:t xml:space="preserve">           04. Master's Degree</w:t>
      </w:r>
    </w:p>
    <w:p w14:paraId="361B9E5C" w14:textId="481BABD0" w:rsidR="0087082C" w:rsidRPr="0027105F" w:rsidRDefault="00AC1C8B" w:rsidP="0087082C">
      <w:pPr>
        <w:tabs>
          <w:tab w:val="left" w:pos="1280"/>
        </w:tabs>
        <w:jc w:val="left"/>
        <w:rPr>
          <w:lang w:val="en-US"/>
        </w:rPr>
      </w:pPr>
      <w:r w:rsidRPr="0027105F">
        <w:rPr>
          <w:lang w:val="en-US"/>
        </w:rPr>
        <w:t xml:space="preserve"> </w:t>
      </w:r>
    </w:p>
    <w:p w14:paraId="5C96F1BB" w14:textId="13BAB8E7" w:rsidR="0087082C" w:rsidRPr="0027105F" w:rsidRDefault="00AC1C8B" w:rsidP="0087082C">
      <w:pPr>
        <w:tabs>
          <w:tab w:val="left" w:pos="1280"/>
        </w:tabs>
        <w:jc w:val="left"/>
        <w:rPr>
          <w:b/>
          <w:bCs/>
          <w:lang w:val="en-US"/>
        </w:rPr>
      </w:pPr>
      <w:r w:rsidRPr="0027105F">
        <w:rPr>
          <w:b/>
          <w:bCs/>
          <w:lang w:val="en-US"/>
        </w:rPr>
        <w:t xml:space="preserve">          </w:t>
      </w:r>
      <w:r w:rsidR="0087082C" w:rsidRPr="0027105F">
        <w:rPr>
          <w:b/>
          <w:bCs/>
          <w:lang w:val="en-US"/>
        </w:rPr>
        <w:t>10. Position: *</w:t>
      </w:r>
    </w:p>
    <w:p w14:paraId="25C4899F" w14:textId="15226B26" w:rsidR="0087082C" w:rsidRPr="0027105F" w:rsidRDefault="00AC1C8B" w:rsidP="0087082C">
      <w:pPr>
        <w:tabs>
          <w:tab w:val="left" w:pos="1280"/>
        </w:tabs>
        <w:jc w:val="left"/>
        <w:rPr>
          <w:lang w:val="en-US"/>
        </w:rPr>
      </w:pPr>
      <w:r w:rsidRPr="0027105F">
        <w:rPr>
          <w:lang w:val="en-US"/>
        </w:rPr>
        <w:t xml:space="preserve">          </w:t>
      </w:r>
      <w:r w:rsidR="0087082C" w:rsidRPr="0027105F">
        <w:rPr>
          <w:lang w:val="en-US"/>
        </w:rPr>
        <w:t>01. Professor</w:t>
      </w:r>
    </w:p>
    <w:p w14:paraId="7FE067CF" w14:textId="18284F36" w:rsidR="0087082C" w:rsidRPr="0027105F" w:rsidRDefault="00AC1C8B" w:rsidP="0087082C">
      <w:pPr>
        <w:tabs>
          <w:tab w:val="left" w:pos="1280"/>
        </w:tabs>
        <w:jc w:val="left"/>
        <w:rPr>
          <w:lang w:val="en-US"/>
        </w:rPr>
      </w:pPr>
      <w:r w:rsidRPr="0027105F">
        <w:rPr>
          <w:lang w:val="en-US"/>
        </w:rPr>
        <w:t xml:space="preserve">          </w:t>
      </w:r>
      <w:r w:rsidR="0087082C" w:rsidRPr="0027105F">
        <w:rPr>
          <w:lang w:val="en-US"/>
        </w:rPr>
        <w:t>02. Associate Professor</w:t>
      </w:r>
    </w:p>
    <w:p w14:paraId="5EFB623D" w14:textId="33241C98" w:rsidR="0087082C" w:rsidRPr="0027105F" w:rsidRDefault="00AC1C8B" w:rsidP="0087082C">
      <w:pPr>
        <w:tabs>
          <w:tab w:val="left" w:pos="1280"/>
        </w:tabs>
        <w:jc w:val="left"/>
        <w:rPr>
          <w:lang w:val="en-US"/>
        </w:rPr>
      </w:pPr>
      <w:r w:rsidRPr="0027105F">
        <w:rPr>
          <w:lang w:val="en-US"/>
        </w:rPr>
        <w:t xml:space="preserve">          </w:t>
      </w:r>
      <w:r w:rsidR="0087082C" w:rsidRPr="0027105F">
        <w:rPr>
          <w:lang w:val="en-US"/>
        </w:rPr>
        <w:t>03. Senior Lecturer</w:t>
      </w:r>
    </w:p>
    <w:p w14:paraId="6CF4A9AE" w14:textId="65B81EA8" w:rsidR="0087082C" w:rsidRPr="0027105F" w:rsidRDefault="00AC1C8B" w:rsidP="0087082C">
      <w:pPr>
        <w:tabs>
          <w:tab w:val="left" w:pos="1280"/>
        </w:tabs>
        <w:jc w:val="left"/>
        <w:rPr>
          <w:lang w:val="en-US"/>
        </w:rPr>
      </w:pPr>
      <w:r w:rsidRPr="0027105F">
        <w:rPr>
          <w:lang w:val="en-US"/>
        </w:rPr>
        <w:t xml:space="preserve">          </w:t>
      </w:r>
      <w:r w:rsidR="0087082C" w:rsidRPr="0027105F">
        <w:rPr>
          <w:lang w:val="en-US"/>
        </w:rPr>
        <w:t>04. Lecturer</w:t>
      </w:r>
    </w:p>
    <w:p w14:paraId="011E6B28" w14:textId="77777777" w:rsidR="0087082C" w:rsidRPr="0027105F" w:rsidRDefault="0087082C" w:rsidP="0087082C">
      <w:pPr>
        <w:tabs>
          <w:tab w:val="left" w:pos="1280"/>
        </w:tabs>
        <w:jc w:val="left"/>
        <w:rPr>
          <w:lang w:val="en-US"/>
        </w:rPr>
      </w:pPr>
    </w:p>
    <w:p w14:paraId="520A14CA" w14:textId="6863CC33" w:rsidR="006D08D7" w:rsidRPr="0027105F" w:rsidRDefault="00AC1C8B" w:rsidP="0087082C">
      <w:pPr>
        <w:tabs>
          <w:tab w:val="left" w:pos="1280"/>
        </w:tabs>
        <w:jc w:val="left"/>
        <w:rPr>
          <w:lang w:val="en-US"/>
        </w:rPr>
      </w:pPr>
      <w:r w:rsidRPr="0027105F">
        <w:rPr>
          <w:b/>
          <w:bCs/>
          <w:lang w:val="en-US"/>
        </w:rPr>
        <w:t xml:space="preserve">          </w:t>
      </w:r>
      <w:r w:rsidR="0087082C" w:rsidRPr="0027105F">
        <w:rPr>
          <w:b/>
          <w:bCs/>
          <w:lang w:val="en-US"/>
        </w:rPr>
        <w:t>11. Faculty*</w:t>
      </w:r>
      <w:r w:rsidR="0087082C" w:rsidRPr="0027105F">
        <w:rPr>
          <w:lang w:val="en-US"/>
        </w:rPr>
        <w:t xml:space="preserve"> ________________</w:t>
      </w:r>
    </w:p>
    <w:p w14:paraId="6C97FD99" w14:textId="77777777" w:rsidR="001D53B6" w:rsidRPr="0027105F" w:rsidRDefault="001D53B6" w:rsidP="006D08D7">
      <w:pPr>
        <w:tabs>
          <w:tab w:val="left" w:pos="1280"/>
        </w:tabs>
        <w:rPr>
          <w:b/>
          <w:bCs/>
          <w:lang w:val="en-US"/>
        </w:rPr>
      </w:pPr>
    </w:p>
    <w:p w14:paraId="17895FCC" w14:textId="318192E0" w:rsidR="0054518A" w:rsidRPr="0027105F" w:rsidRDefault="0054518A" w:rsidP="00AD4856">
      <w:pPr>
        <w:jc w:val="left"/>
        <w:rPr>
          <w:lang w:val="en-US"/>
        </w:rPr>
      </w:pPr>
    </w:p>
    <w:p w14:paraId="4CE7773E" w14:textId="4BEF547E" w:rsidR="00942E4D" w:rsidRPr="0027105F" w:rsidRDefault="0087082C" w:rsidP="00AD4856">
      <w:pPr>
        <w:ind w:firstLine="425"/>
        <w:rPr>
          <w:b/>
          <w:bCs/>
          <w:lang w:val="en-US"/>
        </w:rPr>
      </w:pPr>
      <w:r w:rsidRPr="0027105F">
        <w:rPr>
          <w:b/>
          <w:bCs/>
          <w:lang w:val="en-US"/>
        </w:rPr>
        <w:t>AGREED</w:t>
      </w:r>
      <w:r w:rsidR="00942E4D" w:rsidRPr="0027105F">
        <w:rPr>
          <w:b/>
          <w:bCs/>
          <w:lang w:val="en-US"/>
        </w:rPr>
        <w:t xml:space="preserve">: </w:t>
      </w:r>
    </w:p>
    <w:p w14:paraId="34EFFED4" w14:textId="77777777" w:rsidR="0087082C" w:rsidRPr="0027105F" w:rsidRDefault="0087082C" w:rsidP="0087082C">
      <w:pPr>
        <w:ind w:left="426"/>
        <w:rPr>
          <w:b/>
          <w:bCs/>
          <w:lang w:val="en-US"/>
        </w:rPr>
      </w:pPr>
      <w:r w:rsidRPr="0027105F">
        <w:rPr>
          <w:b/>
          <w:bCs/>
          <w:lang w:val="en-US"/>
        </w:rPr>
        <w:t xml:space="preserve">Member of the Management Board, </w:t>
      </w:r>
    </w:p>
    <w:p w14:paraId="63AF1E9A" w14:textId="342A01AE" w:rsidR="001D53B6" w:rsidRPr="0027105F" w:rsidRDefault="0087082C" w:rsidP="0087082C">
      <w:pPr>
        <w:ind w:left="426"/>
        <w:rPr>
          <w:lang w:val="en-US"/>
        </w:rPr>
      </w:pPr>
      <w:r w:rsidRPr="0027105F">
        <w:rPr>
          <w:b/>
          <w:bCs/>
          <w:lang w:val="en-US"/>
        </w:rPr>
        <w:t>Vice-Rector for Academic Affairs</w:t>
      </w:r>
      <w:r w:rsidR="00942E4D" w:rsidRPr="0027105F">
        <w:rPr>
          <w:b/>
          <w:bCs/>
          <w:lang w:val="en-US"/>
        </w:rPr>
        <w:t xml:space="preserve"> </w:t>
      </w:r>
      <w:r w:rsidR="00942E4D" w:rsidRPr="0027105F">
        <w:rPr>
          <w:b/>
          <w:bCs/>
          <w:lang w:val="en-US"/>
        </w:rPr>
        <w:tab/>
      </w:r>
      <w:r w:rsidR="00942E4D" w:rsidRPr="0027105F">
        <w:rPr>
          <w:b/>
          <w:bCs/>
          <w:lang w:val="en-US"/>
        </w:rPr>
        <w:tab/>
      </w:r>
      <w:r w:rsidR="00942E4D" w:rsidRPr="0027105F">
        <w:rPr>
          <w:b/>
          <w:bCs/>
          <w:lang w:val="en-US"/>
        </w:rPr>
        <w:tab/>
      </w:r>
      <w:r w:rsidR="00942E4D" w:rsidRPr="0027105F">
        <w:rPr>
          <w:b/>
          <w:bCs/>
          <w:lang w:val="en-US"/>
        </w:rPr>
        <w:tab/>
      </w:r>
      <w:r w:rsidRPr="0027105F">
        <w:rPr>
          <w:b/>
          <w:bCs/>
          <w:lang w:val="en-US"/>
        </w:rPr>
        <w:t xml:space="preserve">B.R. </w:t>
      </w:r>
      <w:proofErr w:type="spellStart"/>
      <w:r w:rsidRPr="0027105F">
        <w:rPr>
          <w:b/>
          <w:bCs/>
          <w:lang w:val="en-US"/>
        </w:rPr>
        <w:t>Nussupbekov</w:t>
      </w:r>
      <w:proofErr w:type="spellEnd"/>
      <w:r w:rsidR="001D53B6" w:rsidRPr="0027105F">
        <w:rPr>
          <w:lang w:val="en-US"/>
        </w:rPr>
        <w:br w:type="page"/>
      </w:r>
    </w:p>
    <w:p w14:paraId="3E490913" w14:textId="43D11A73" w:rsidR="001D53B6" w:rsidRPr="0027105F" w:rsidRDefault="00DC3A50" w:rsidP="005B28D7">
      <w:pPr>
        <w:pStyle w:val="1"/>
        <w:spacing w:before="0" w:after="0"/>
        <w:jc w:val="center"/>
        <w:rPr>
          <w:rFonts w:ascii="Times New Roman" w:hAnsi="Times New Roman" w:cs="Times New Roman"/>
          <w:sz w:val="24"/>
          <w:szCs w:val="24"/>
          <w:lang w:val="en-US"/>
        </w:rPr>
      </w:pPr>
      <w:bookmarkStart w:id="22" w:name="_Toc196744963"/>
      <w:r w:rsidRPr="0027105F">
        <w:rPr>
          <w:rFonts w:ascii="Times New Roman" w:hAnsi="Times New Roman" w:cs="Times New Roman"/>
          <w:sz w:val="24"/>
          <w:szCs w:val="24"/>
          <w:lang w:val="en-US"/>
        </w:rPr>
        <w:lastRenderedPageBreak/>
        <w:t xml:space="preserve">4.6 </w:t>
      </w:r>
      <w:bookmarkEnd w:id="22"/>
      <w:r w:rsidR="00AC1C8B" w:rsidRPr="0027105F">
        <w:rPr>
          <w:rFonts w:ascii="Times New Roman" w:hAnsi="Times New Roman" w:cs="Times New Roman"/>
          <w:sz w:val="24"/>
          <w:szCs w:val="24"/>
          <w:lang w:val="en-US"/>
        </w:rPr>
        <w:t xml:space="preserve">Sociological tools for the survey: "Student satisfaction with social-educational work of </w:t>
      </w:r>
      <w:proofErr w:type="spellStart"/>
      <w:r w:rsidR="00AC1C8B" w:rsidRPr="0027105F">
        <w:rPr>
          <w:rFonts w:ascii="Times New Roman" w:hAnsi="Times New Roman" w:cs="Times New Roman"/>
          <w:sz w:val="24"/>
          <w:szCs w:val="24"/>
          <w:lang w:val="en-US"/>
        </w:rPr>
        <w:t>Abylkas</w:t>
      </w:r>
      <w:proofErr w:type="spellEnd"/>
      <w:r w:rsidR="00AC1C8B" w:rsidRPr="0027105F">
        <w:rPr>
          <w:rFonts w:ascii="Times New Roman" w:hAnsi="Times New Roman" w:cs="Times New Roman"/>
          <w:sz w:val="24"/>
          <w:szCs w:val="24"/>
          <w:lang w:val="en-US"/>
        </w:rPr>
        <w:t xml:space="preserve"> </w:t>
      </w:r>
      <w:proofErr w:type="spellStart"/>
      <w:r w:rsidR="00AC1C8B" w:rsidRPr="0027105F">
        <w:rPr>
          <w:rFonts w:ascii="Times New Roman" w:hAnsi="Times New Roman" w:cs="Times New Roman"/>
          <w:sz w:val="24"/>
          <w:szCs w:val="24"/>
          <w:lang w:val="en-US"/>
        </w:rPr>
        <w:t>Saginov</w:t>
      </w:r>
      <w:proofErr w:type="spellEnd"/>
      <w:r w:rsidR="00AC1C8B" w:rsidRPr="0027105F">
        <w:rPr>
          <w:rFonts w:ascii="Times New Roman" w:hAnsi="Times New Roman" w:cs="Times New Roman"/>
          <w:sz w:val="24"/>
          <w:szCs w:val="24"/>
          <w:lang w:val="en-US"/>
        </w:rPr>
        <w:t xml:space="preserve"> Karaganda Technical University NJSC”</w:t>
      </w:r>
    </w:p>
    <w:p w14:paraId="12EDE77C" w14:textId="77777777" w:rsidR="001D53B6" w:rsidRPr="0027105F" w:rsidRDefault="001D53B6" w:rsidP="00AD4856">
      <w:pPr>
        <w:jc w:val="center"/>
        <w:rPr>
          <w:b/>
          <w:bCs/>
          <w:lang w:val="en-US"/>
        </w:rPr>
      </w:pPr>
    </w:p>
    <w:p w14:paraId="37FF2806" w14:textId="77777777" w:rsidR="006A7058" w:rsidRPr="0027105F" w:rsidRDefault="006A7058" w:rsidP="006A7058">
      <w:pPr>
        <w:ind w:firstLine="709"/>
        <w:rPr>
          <w:lang w:val="en-US"/>
        </w:rPr>
      </w:pPr>
      <w:r w:rsidRPr="0027105F">
        <w:rPr>
          <w:b/>
          <w:i/>
          <w:lang w:val="en-US"/>
        </w:rPr>
        <w:t>Object of the study</w:t>
      </w:r>
      <w:r w:rsidR="001D53B6" w:rsidRPr="0027105F">
        <w:rPr>
          <w:b/>
          <w:i/>
          <w:lang w:val="en-US"/>
        </w:rPr>
        <w:t xml:space="preserve">: </w:t>
      </w:r>
      <w:r w:rsidR="001D53B6" w:rsidRPr="0027105F">
        <w:rPr>
          <w:lang w:val="en-US"/>
        </w:rPr>
        <w:t xml:space="preserve"> </w:t>
      </w:r>
      <w:r w:rsidRPr="0027105F">
        <w:rPr>
          <w:lang w:val="en-US"/>
        </w:rPr>
        <w:t>First- to fourth-year students.</w:t>
      </w:r>
    </w:p>
    <w:p w14:paraId="52AF31EA" w14:textId="48B7019E" w:rsidR="006A7058" w:rsidRPr="0027105F" w:rsidRDefault="0058463D" w:rsidP="006A7058">
      <w:pPr>
        <w:ind w:firstLine="709"/>
        <w:rPr>
          <w:lang w:val="en-US"/>
        </w:rPr>
      </w:pPr>
      <w:r w:rsidRPr="0027105F">
        <w:rPr>
          <w:b/>
          <w:bCs/>
          <w:i/>
          <w:iCs/>
          <w:lang w:val="en-US"/>
        </w:rPr>
        <w:t>Subject of the study</w:t>
      </w:r>
      <w:r w:rsidR="006A7058" w:rsidRPr="0027105F">
        <w:rPr>
          <w:lang w:val="en-US"/>
        </w:rPr>
        <w:t>: Student Satisfaction with the Organization of Social and Educational Work at the University.</w:t>
      </w:r>
    </w:p>
    <w:p w14:paraId="261ABFA4" w14:textId="2489FCE4" w:rsidR="006A7058" w:rsidRPr="0027105F" w:rsidRDefault="006A7058" w:rsidP="006A7058">
      <w:pPr>
        <w:ind w:firstLine="709"/>
        <w:rPr>
          <w:b/>
          <w:bCs/>
          <w:i/>
          <w:iCs/>
          <w:lang w:val="en-US"/>
        </w:rPr>
      </w:pPr>
      <w:r w:rsidRPr="0027105F">
        <w:rPr>
          <w:b/>
          <w:bCs/>
          <w:i/>
          <w:iCs/>
          <w:lang w:val="en-US"/>
        </w:rPr>
        <w:t xml:space="preserve">Practical </w:t>
      </w:r>
      <w:r w:rsidR="0058463D" w:rsidRPr="0027105F">
        <w:rPr>
          <w:b/>
          <w:bCs/>
          <w:i/>
          <w:iCs/>
          <w:lang w:val="en-US"/>
        </w:rPr>
        <w:t>o</w:t>
      </w:r>
      <w:r w:rsidRPr="0027105F">
        <w:rPr>
          <w:b/>
          <w:bCs/>
          <w:i/>
          <w:iCs/>
          <w:lang w:val="en-US"/>
        </w:rPr>
        <w:t>bjectives</w:t>
      </w:r>
      <w:r w:rsidR="0058463D" w:rsidRPr="0027105F">
        <w:rPr>
          <w:b/>
          <w:bCs/>
          <w:i/>
          <w:iCs/>
          <w:lang w:val="en-US"/>
        </w:rPr>
        <w:t xml:space="preserve"> of the study</w:t>
      </w:r>
      <w:r w:rsidRPr="0027105F">
        <w:rPr>
          <w:b/>
          <w:bCs/>
          <w:i/>
          <w:iCs/>
          <w:lang w:val="en-US"/>
        </w:rPr>
        <w:t>:</w:t>
      </w:r>
    </w:p>
    <w:p w14:paraId="6B36C40D" w14:textId="1D30A77E" w:rsidR="006A7058" w:rsidRPr="0027105F" w:rsidRDefault="006A7058" w:rsidP="006A7058">
      <w:pPr>
        <w:ind w:firstLine="709"/>
        <w:rPr>
          <w:lang w:val="en-US"/>
        </w:rPr>
      </w:pPr>
      <w:r w:rsidRPr="0027105F">
        <w:rPr>
          <w:lang w:val="en-US"/>
        </w:rPr>
        <w:t xml:space="preserve">1. </w:t>
      </w:r>
      <w:r w:rsidR="0058463D" w:rsidRPr="0027105F">
        <w:rPr>
          <w:lang w:val="en-US"/>
        </w:rPr>
        <w:t>To d</w:t>
      </w:r>
      <w:r w:rsidRPr="0027105F">
        <w:rPr>
          <w:lang w:val="en-US"/>
        </w:rPr>
        <w:t>etermine the level of awareness of social and educational activities.</w:t>
      </w:r>
    </w:p>
    <w:p w14:paraId="2F0C1FE2" w14:textId="4BEEA10C" w:rsidR="006A7058" w:rsidRPr="0027105F" w:rsidRDefault="006A7058" w:rsidP="006A7058">
      <w:pPr>
        <w:ind w:firstLine="709"/>
        <w:rPr>
          <w:lang w:val="en-US"/>
        </w:rPr>
      </w:pPr>
      <w:r w:rsidRPr="0027105F">
        <w:rPr>
          <w:lang w:val="en-US"/>
        </w:rPr>
        <w:t xml:space="preserve">2. </w:t>
      </w:r>
      <w:r w:rsidR="0058463D" w:rsidRPr="0027105F">
        <w:rPr>
          <w:lang w:val="en-US"/>
        </w:rPr>
        <w:t>To a</w:t>
      </w:r>
      <w:r w:rsidRPr="0027105F">
        <w:rPr>
          <w:lang w:val="en-US"/>
        </w:rPr>
        <w:t>ssess the effectiveness of mentoring at the university.</w:t>
      </w:r>
    </w:p>
    <w:p w14:paraId="7F2FEFFF" w14:textId="79058FD7" w:rsidR="006A7058" w:rsidRPr="0027105F" w:rsidRDefault="006A7058" w:rsidP="006A7058">
      <w:pPr>
        <w:ind w:firstLine="709"/>
        <w:rPr>
          <w:lang w:val="en-US"/>
        </w:rPr>
      </w:pPr>
      <w:r w:rsidRPr="0027105F">
        <w:rPr>
          <w:lang w:val="en-US"/>
        </w:rPr>
        <w:t xml:space="preserve">3. </w:t>
      </w:r>
      <w:r w:rsidR="0058463D" w:rsidRPr="0027105F">
        <w:rPr>
          <w:lang w:val="en-US"/>
        </w:rPr>
        <w:t>To i</w:t>
      </w:r>
      <w:r w:rsidRPr="0027105F">
        <w:rPr>
          <w:lang w:val="en-US"/>
        </w:rPr>
        <w:t>dentify potential problem areas in educational work.</w:t>
      </w:r>
    </w:p>
    <w:p w14:paraId="6D17141A" w14:textId="55EEE87E" w:rsidR="006A7058" w:rsidRPr="0027105F" w:rsidRDefault="006A7058" w:rsidP="006A7058">
      <w:pPr>
        <w:ind w:firstLine="709"/>
        <w:rPr>
          <w:lang w:val="en-US"/>
        </w:rPr>
      </w:pPr>
      <w:r w:rsidRPr="0027105F">
        <w:rPr>
          <w:lang w:val="en-US"/>
        </w:rPr>
        <w:t xml:space="preserve">4. </w:t>
      </w:r>
      <w:r w:rsidR="0058463D" w:rsidRPr="0027105F">
        <w:rPr>
          <w:lang w:val="en-US"/>
        </w:rPr>
        <w:t>To i</w:t>
      </w:r>
      <w:r w:rsidRPr="0027105F">
        <w:rPr>
          <w:lang w:val="en-US"/>
        </w:rPr>
        <w:t>dentify areas needed to improve the organization of social and educational work at the university.</w:t>
      </w:r>
    </w:p>
    <w:p w14:paraId="296B1D10" w14:textId="11C33A9D" w:rsidR="006A7058" w:rsidRPr="0027105F" w:rsidRDefault="0058463D" w:rsidP="006A7058">
      <w:pPr>
        <w:ind w:firstLine="709"/>
        <w:rPr>
          <w:lang w:val="en-US"/>
        </w:rPr>
      </w:pPr>
      <w:r w:rsidRPr="0027105F">
        <w:rPr>
          <w:b/>
          <w:bCs/>
          <w:i/>
          <w:iCs/>
          <w:lang w:val="en-US"/>
        </w:rPr>
        <w:t>The tasks of the study</w:t>
      </w:r>
      <w:r w:rsidR="0027105F">
        <w:rPr>
          <w:b/>
          <w:bCs/>
          <w:i/>
          <w:iCs/>
          <w:lang w:val="en-US"/>
        </w:rPr>
        <w:t xml:space="preserve"> are as follows</w:t>
      </w:r>
      <w:r w:rsidR="006A7058" w:rsidRPr="0027105F">
        <w:rPr>
          <w:lang w:val="en-US"/>
        </w:rPr>
        <w:t>:</w:t>
      </w:r>
    </w:p>
    <w:p w14:paraId="0D46ACC8" w14:textId="426AC78B" w:rsidR="006A7058" w:rsidRPr="0027105F" w:rsidRDefault="006A7058" w:rsidP="006A7058">
      <w:pPr>
        <w:ind w:firstLine="709"/>
        <w:rPr>
          <w:lang w:val="en-US"/>
        </w:rPr>
      </w:pPr>
      <w:r w:rsidRPr="0027105F">
        <w:rPr>
          <w:lang w:val="en-US"/>
        </w:rPr>
        <w:t xml:space="preserve">1. </w:t>
      </w:r>
      <w:r w:rsidR="0058463D" w:rsidRPr="0027105F">
        <w:rPr>
          <w:lang w:val="en-US"/>
        </w:rPr>
        <w:t>To d</w:t>
      </w:r>
      <w:r w:rsidRPr="0027105F">
        <w:rPr>
          <w:lang w:val="en-US"/>
        </w:rPr>
        <w:t>etermine the level of student satisfaction with their chosen profession.</w:t>
      </w:r>
    </w:p>
    <w:p w14:paraId="6B5F3072" w14:textId="773AD6A5" w:rsidR="006A7058" w:rsidRPr="0027105F" w:rsidRDefault="006A7058" w:rsidP="006A7058">
      <w:pPr>
        <w:ind w:firstLine="709"/>
        <w:rPr>
          <w:lang w:val="en-US"/>
        </w:rPr>
      </w:pPr>
      <w:r w:rsidRPr="0027105F">
        <w:rPr>
          <w:lang w:val="en-US"/>
        </w:rPr>
        <w:t xml:space="preserve">2. </w:t>
      </w:r>
      <w:r w:rsidR="0058463D" w:rsidRPr="0027105F">
        <w:rPr>
          <w:lang w:val="en-US"/>
        </w:rPr>
        <w:t>To i</w:t>
      </w:r>
      <w:r w:rsidRPr="0027105F">
        <w:rPr>
          <w:lang w:val="en-US"/>
        </w:rPr>
        <w:t>dentify factors related to the functioning of the mentoring institution.</w:t>
      </w:r>
    </w:p>
    <w:p w14:paraId="3DD283AB" w14:textId="5512981B" w:rsidR="006A7058" w:rsidRPr="0027105F" w:rsidRDefault="006A7058" w:rsidP="006A7058">
      <w:pPr>
        <w:ind w:firstLine="709"/>
        <w:rPr>
          <w:lang w:val="en-US"/>
        </w:rPr>
      </w:pPr>
      <w:r w:rsidRPr="0027105F">
        <w:rPr>
          <w:lang w:val="en-US"/>
        </w:rPr>
        <w:t xml:space="preserve">3. </w:t>
      </w:r>
      <w:r w:rsidR="0058463D" w:rsidRPr="0027105F">
        <w:rPr>
          <w:lang w:val="en-US"/>
        </w:rPr>
        <w:t>To i</w:t>
      </w:r>
      <w:r w:rsidRPr="0027105F">
        <w:rPr>
          <w:lang w:val="en-US"/>
        </w:rPr>
        <w:t>dentify potential problems in socially significant aspects of the educational process.</w:t>
      </w:r>
    </w:p>
    <w:p w14:paraId="50121382" w14:textId="1707DC8B" w:rsidR="006A7058" w:rsidRPr="0027105F" w:rsidRDefault="006A7058" w:rsidP="006A7058">
      <w:pPr>
        <w:ind w:firstLine="709"/>
        <w:rPr>
          <w:lang w:val="en-US"/>
        </w:rPr>
      </w:pPr>
      <w:r w:rsidRPr="0027105F">
        <w:rPr>
          <w:lang w:val="en-US"/>
        </w:rPr>
        <w:t xml:space="preserve">4. </w:t>
      </w:r>
      <w:r w:rsidR="0058463D" w:rsidRPr="0027105F">
        <w:rPr>
          <w:lang w:val="en-US"/>
        </w:rPr>
        <w:t>To i</w:t>
      </w:r>
      <w:r w:rsidRPr="0027105F">
        <w:rPr>
          <w:lang w:val="en-US"/>
        </w:rPr>
        <w:t>mprove the organization of social and educational work at the university.</w:t>
      </w:r>
    </w:p>
    <w:p w14:paraId="60833AA4" w14:textId="786EF8B4" w:rsidR="006A7058" w:rsidRPr="0027105F" w:rsidRDefault="006A7058" w:rsidP="006A7058">
      <w:pPr>
        <w:ind w:firstLine="709"/>
        <w:rPr>
          <w:b/>
          <w:bCs/>
          <w:i/>
          <w:iCs/>
          <w:lang w:val="en-US"/>
        </w:rPr>
      </w:pPr>
      <w:r w:rsidRPr="0027105F">
        <w:rPr>
          <w:b/>
          <w:bCs/>
          <w:i/>
          <w:iCs/>
          <w:lang w:val="en-US"/>
        </w:rPr>
        <w:t xml:space="preserve">Expected </w:t>
      </w:r>
      <w:r w:rsidR="0058463D" w:rsidRPr="0027105F">
        <w:rPr>
          <w:b/>
          <w:bCs/>
          <w:i/>
          <w:iCs/>
          <w:lang w:val="en-US"/>
        </w:rPr>
        <w:t>r</w:t>
      </w:r>
      <w:r w:rsidRPr="0027105F">
        <w:rPr>
          <w:b/>
          <w:bCs/>
          <w:i/>
          <w:iCs/>
          <w:lang w:val="en-US"/>
        </w:rPr>
        <w:t>esults:</w:t>
      </w:r>
    </w:p>
    <w:p w14:paraId="256D8C4F" w14:textId="77777777" w:rsidR="006A7058" w:rsidRPr="0027105F" w:rsidRDefault="006A7058" w:rsidP="006A7058">
      <w:pPr>
        <w:ind w:firstLine="709"/>
        <w:rPr>
          <w:lang w:val="en-US"/>
        </w:rPr>
      </w:pPr>
      <w:r w:rsidRPr="0027105F">
        <w:rPr>
          <w:lang w:val="en-US"/>
        </w:rPr>
        <w:t>1. The results of the sociological research will help determine student awareness of the university's social and educational work.</w:t>
      </w:r>
    </w:p>
    <w:p w14:paraId="76AC674C" w14:textId="77777777" w:rsidR="006A7058" w:rsidRPr="0027105F" w:rsidRDefault="006A7058" w:rsidP="006A7058">
      <w:pPr>
        <w:ind w:firstLine="709"/>
        <w:rPr>
          <w:lang w:val="en-US"/>
        </w:rPr>
      </w:pPr>
      <w:r w:rsidRPr="0027105F">
        <w:rPr>
          <w:lang w:val="en-US"/>
        </w:rPr>
        <w:t>2. The results of sociological research will help identify problematic aspects of the university's curatorial and social-educational activities.</w:t>
      </w:r>
    </w:p>
    <w:p w14:paraId="4F03BC14" w14:textId="77777777" w:rsidR="006A7058" w:rsidRPr="0027105F" w:rsidRDefault="006A7058" w:rsidP="006A7058">
      <w:pPr>
        <w:ind w:firstLine="709"/>
        <w:rPr>
          <w:lang w:val="en-US"/>
        </w:rPr>
      </w:pPr>
      <w:r w:rsidRPr="0027105F">
        <w:rPr>
          <w:lang w:val="en-US"/>
        </w:rPr>
        <w:t>3. The results of sociological research will help develop corrective measures aimed at improving social-educational work at the university.</w:t>
      </w:r>
    </w:p>
    <w:p w14:paraId="5D5333A4" w14:textId="77777777" w:rsidR="006A7058" w:rsidRPr="0027105F" w:rsidRDefault="006A7058" w:rsidP="006A7058">
      <w:pPr>
        <w:ind w:firstLine="709"/>
        <w:rPr>
          <w:lang w:val="en-US"/>
        </w:rPr>
      </w:pPr>
      <w:r w:rsidRPr="0027105F">
        <w:rPr>
          <w:lang w:val="en-US"/>
        </w:rPr>
        <w:t>4. The results of sociological research will help increase student satisfaction with the quality of educational services and contribute to the overall effectiveness of the social-educational process.</w:t>
      </w:r>
    </w:p>
    <w:p w14:paraId="4BCF2111" w14:textId="5BF0F564" w:rsidR="00206D03" w:rsidRPr="0027105F" w:rsidRDefault="006A7058" w:rsidP="006A7058">
      <w:pPr>
        <w:ind w:firstLine="709"/>
        <w:rPr>
          <w:lang w:val="en-US"/>
        </w:rPr>
      </w:pPr>
      <w:r w:rsidRPr="0027105F">
        <w:rPr>
          <w:lang w:val="en-US"/>
        </w:rPr>
        <w:t>The overall student satisfaction rate for the university's social-educational work is determined based on the average score of respondents for questions 1.5-7:</w:t>
      </w:r>
    </w:p>
    <w:p w14:paraId="43781FFD" w14:textId="77777777" w:rsidR="006A7058" w:rsidRPr="0027105F" w:rsidRDefault="006A7058" w:rsidP="00DC3A50">
      <w:pPr>
        <w:ind w:firstLine="709"/>
        <w:jc w:val="center"/>
        <w:rPr>
          <w:lang w:val="en-US"/>
        </w:rPr>
      </w:pPr>
    </w:p>
    <w:p w14:paraId="5987FF3A" w14:textId="77777777" w:rsidR="006A7058" w:rsidRPr="0027105F" w:rsidRDefault="006A7058" w:rsidP="006A7058">
      <w:pPr>
        <w:jc w:val="center"/>
        <w:rPr>
          <w:i/>
          <w:lang w:val="en-US"/>
        </w:rPr>
      </w:pPr>
      <w:r w:rsidRPr="0027105F">
        <w:rPr>
          <w:lang w:val="en-US"/>
        </w:rPr>
        <w:t xml:space="preserve">Satisfaction percent = </w:t>
      </w:r>
      <m:oMath>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Уav-Уmin</m:t>
                </m:r>
              </m:num>
              <m:den>
                <m:r>
                  <w:rPr>
                    <w:rFonts w:ascii="Cambria Math" w:hAnsi="Cambria Math"/>
                    <w:lang w:val="en-US"/>
                  </w:rPr>
                  <m:t>Уmax-Уmin</m:t>
                </m:r>
              </m:den>
            </m:f>
          </m:e>
        </m:d>
        <m:r>
          <w:rPr>
            <w:rFonts w:ascii="Cambria Math" w:hAnsi="Cambria Math"/>
            <w:lang w:val="en-US"/>
          </w:rPr>
          <m:t>*100%</m:t>
        </m:r>
      </m:oMath>
    </w:p>
    <w:p w14:paraId="51572777" w14:textId="77777777" w:rsidR="006A7058" w:rsidRPr="0027105F" w:rsidRDefault="006A7058" w:rsidP="006A7058">
      <w:pPr>
        <w:jc w:val="left"/>
        <w:rPr>
          <w:lang w:val="en-US"/>
        </w:rPr>
      </w:pPr>
      <w:r w:rsidRPr="0027105F">
        <w:rPr>
          <w:lang w:val="en-US"/>
        </w:rPr>
        <w:t>where</w:t>
      </w:r>
    </w:p>
    <w:p w14:paraId="1791E071" w14:textId="77777777" w:rsidR="006A7058" w:rsidRPr="0027105F" w:rsidRDefault="006A7058" w:rsidP="006A7058">
      <w:pPr>
        <w:numPr>
          <w:ilvl w:val="0"/>
          <w:numId w:val="32"/>
        </w:numPr>
        <w:ind w:left="0" w:firstLine="567"/>
        <w:jc w:val="left"/>
        <w:rPr>
          <w:i/>
          <w:iCs/>
          <w:lang w:val="en-US"/>
        </w:rPr>
      </w:pPr>
      <w:proofErr w:type="spellStart"/>
      <w:r w:rsidRPr="0027105F">
        <w:rPr>
          <w:i/>
          <w:iCs/>
          <w:lang w:val="en-US"/>
        </w:rPr>
        <w:t>Уav</w:t>
      </w:r>
      <w:proofErr w:type="spellEnd"/>
      <w:r w:rsidRPr="0027105F">
        <w:rPr>
          <w:i/>
          <w:iCs/>
          <w:lang w:val="en-US"/>
        </w:rPr>
        <w:t xml:space="preserve">. </w:t>
      </w:r>
      <w:r w:rsidRPr="0027105F">
        <w:rPr>
          <w:lang w:val="en-US"/>
        </w:rPr>
        <w:t>is the average value on the Likert scale</w:t>
      </w:r>
    </w:p>
    <w:p w14:paraId="525C0B38" w14:textId="77777777" w:rsidR="006A7058" w:rsidRPr="0027105F" w:rsidRDefault="006A7058" w:rsidP="006A7058">
      <w:pPr>
        <w:numPr>
          <w:ilvl w:val="0"/>
          <w:numId w:val="32"/>
        </w:numPr>
        <w:ind w:left="0" w:firstLine="567"/>
        <w:jc w:val="left"/>
        <w:rPr>
          <w:lang w:val="en-US"/>
        </w:rPr>
      </w:pPr>
      <w:proofErr w:type="spellStart"/>
      <w:r w:rsidRPr="0027105F">
        <w:rPr>
          <w:i/>
          <w:iCs/>
          <w:lang w:val="en-US"/>
        </w:rPr>
        <w:t>Уmin</w:t>
      </w:r>
      <w:proofErr w:type="spellEnd"/>
      <w:r w:rsidRPr="0027105F">
        <w:rPr>
          <w:i/>
          <w:iCs/>
          <w:lang w:val="en-US"/>
        </w:rPr>
        <w:t xml:space="preserve"> </w:t>
      </w:r>
      <w:r w:rsidRPr="0027105F">
        <w:rPr>
          <w:lang w:val="en-US"/>
        </w:rPr>
        <w:t>is the minimal possible value</w:t>
      </w:r>
    </w:p>
    <w:p w14:paraId="302737B7" w14:textId="77777777" w:rsidR="006A7058" w:rsidRPr="0027105F" w:rsidRDefault="006A7058" w:rsidP="006A7058">
      <w:pPr>
        <w:numPr>
          <w:ilvl w:val="0"/>
          <w:numId w:val="32"/>
        </w:numPr>
        <w:ind w:left="0" w:firstLine="567"/>
        <w:jc w:val="left"/>
        <w:rPr>
          <w:i/>
          <w:iCs/>
          <w:lang w:val="en-US"/>
        </w:rPr>
      </w:pPr>
      <w:proofErr w:type="spellStart"/>
      <w:r w:rsidRPr="0027105F">
        <w:rPr>
          <w:i/>
          <w:iCs/>
          <w:lang w:val="en-US"/>
        </w:rPr>
        <w:t>Уmax</w:t>
      </w:r>
      <w:proofErr w:type="spellEnd"/>
      <w:r w:rsidRPr="0027105F">
        <w:rPr>
          <w:i/>
          <w:iCs/>
          <w:lang w:val="en-US"/>
        </w:rPr>
        <w:t xml:space="preserve"> </w:t>
      </w:r>
      <w:r w:rsidRPr="0027105F">
        <w:rPr>
          <w:lang w:val="en-US"/>
        </w:rPr>
        <w:t>is the maximum possible value</w:t>
      </w:r>
    </w:p>
    <w:p w14:paraId="6B912F2F" w14:textId="77777777" w:rsidR="006A7058" w:rsidRPr="0027105F" w:rsidRDefault="006A7058" w:rsidP="006A7058">
      <w:pPr>
        <w:ind w:firstLine="567"/>
        <w:rPr>
          <w:lang w:val="en-US"/>
        </w:rPr>
      </w:pPr>
    </w:p>
    <w:p w14:paraId="3BCC17C2" w14:textId="77777777" w:rsidR="006A7058" w:rsidRPr="0027105F" w:rsidRDefault="006A7058" w:rsidP="006A7058">
      <w:pPr>
        <w:ind w:firstLine="567"/>
        <w:rPr>
          <w:b/>
          <w:bCs/>
          <w:lang w:val="en-US"/>
        </w:rPr>
      </w:pPr>
      <w:r w:rsidRPr="0027105F">
        <w:rPr>
          <w:b/>
          <w:bCs/>
          <w:lang w:val="en-US"/>
        </w:rPr>
        <w:t>Interpretation:</w:t>
      </w:r>
    </w:p>
    <w:p w14:paraId="1FB846B8" w14:textId="77777777" w:rsidR="006A7058" w:rsidRPr="0027105F" w:rsidRDefault="006A7058" w:rsidP="006A7058">
      <w:pPr>
        <w:ind w:firstLine="567"/>
        <w:rPr>
          <w:lang w:val="en-US"/>
        </w:rPr>
      </w:pPr>
      <w:r w:rsidRPr="0027105F">
        <w:rPr>
          <w:lang w:val="en-US"/>
        </w:rPr>
        <w:t>0-20% — extremely low satisfaction</w:t>
      </w:r>
    </w:p>
    <w:p w14:paraId="7B7DC121" w14:textId="77777777" w:rsidR="006A7058" w:rsidRPr="0027105F" w:rsidRDefault="006A7058" w:rsidP="006A7058">
      <w:pPr>
        <w:ind w:firstLine="567"/>
        <w:rPr>
          <w:lang w:val="en-US"/>
        </w:rPr>
      </w:pPr>
      <w:r w:rsidRPr="0027105F">
        <w:rPr>
          <w:lang w:val="en-US"/>
        </w:rPr>
        <w:t>21–40% — low</w:t>
      </w:r>
    </w:p>
    <w:p w14:paraId="22670959" w14:textId="77777777" w:rsidR="006A7058" w:rsidRPr="0027105F" w:rsidRDefault="006A7058" w:rsidP="006A7058">
      <w:pPr>
        <w:ind w:firstLine="567"/>
        <w:rPr>
          <w:lang w:val="en-US"/>
        </w:rPr>
      </w:pPr>
      <w:r w:rsidRPr="0027105F">
        <w:rPr>
          <w:lang w:val="en-US"/>
        </w:rPr>
        <w:t>41–60% — moderate</w:t>
      </w:r>
    </w:p>
    <w:p w14:paraId="65DE66A2" w14:textId="77777777" w:rsidR="006A7058" w:rsidRPr="0027105F" w:rsidRDefault="006A7058" w:rsidP="006A7058">
      <w:pPr>
        <w:ind w:firstLine="567"/>
        <w:rPr>
          <w:lang w:val="en-US"/>
        </w:rPr>
      </w:pPr>
      <w:r w:rsidRPr="0027105F">
        <w:rPr>
          <w:lang w:val="en-US"/>
        </w:rPr>
        <w:t>61–80% — high</w:t>
      </w:r>
    </w:p>
    <w:p w14:paraId="3FC4ECC1" w14:textId="46F342D7" w:rsidR="002A078B" w:rsidRPr="0027105F" w:rsidRDefault="00807230" w:rsidP="00807230">
      <w:pPr>
        <w:rPr>
          <w:lang w:val="en-US"/>
        </w:rPr>
      </w:pPr>
      <w:r>
        <w:rPr>
          <w:lang w:val="en-US"/>
        </w:rPr>
        <w:t xml:space="preserve">          </w:t>
      </w:r>
      <w:r w:rsidR="006A7058" w:rsidRPr="0027105F">
        <w:rPr>
          <w:lang w:val="en-US"/>
        </w:rPr>
        <w:t>81–100% — very high</w:t>
      </w:r>
      <w:r w:rsidR="002A078B" w:rsidRPr="0027105F">
        <w:rPr>
          <w:lang w:val="en-US"/>
        </w:rPr>
        <w:br w:type="page"/>
      </w:r>
    </w:p>
    <w:p w14:paraId="39EB4072" w14:textId="3BF1038B" w:rsidR="002A078B" w:rsidRPr="0027105F" w:rsidRDefault="00AC1C8B" w:rsidP="005B28D7">
      <w:pPr>
        <w:jc w:val="center"/>
        <w:rPr>
          <w:b/>
          <w:bCs/>
          <w:lang w:val="en-US"/>
        </w:rPr>
      </w:pPr>
      <w:r w:rsidRPr="0027105F">
        <w:rPr>
          <w:b/>
          <w:bCs/>
          <w:lang w:val="en-US"/>
        </w:rPr>
        <w:lastRenderedPageBreak/>
        <w:t>QUESTIONNAIRE</w:t>
      </w:r>
    </w:p>
    <w:p w14:paraId="1E657E9E" w14:textId="77777777" w:rsidR="00AC1C8B" w:rsidRPr="0027105F" w:rsidRDefault="00AC1C8B" w:rsidP="005B28D7">
      <w:pPr>
        <w:jc w:val="center"/>
        <w:rPr>
          <w:b/>
          <w:bCs/>
          <w:lang w:val="en-US"/>
        </w:rPr>
      </w:pPr>
      <w:r w:rsidRPr="0027105F">
        <w:rPr>
          <w:b/>
          <w:bCs/>
          <w:lang w:val="en-US"/>
        </w:rPr>
        <w:t xml:space="preserve">Student satisfaction with social-educational work of </w:t>
      </w:r>
      <w:proofErr w:type="spellStart"/>
      <w:r w:rsidRPr="0027105F">
        <w:rPr>
          <w:b/>
          <w:bCs/>
          <w:lang w:val="en-US"/>
        </w:rPr>
        <w:t>Abylkas</w:t>
      </w:r>
      <w:proofErr w:type="spellEnd"/>
      <w:r w:rsidRPr="0027105F">
        <w:rPr>
          <w:b/>
          <w:bCs/>
          <w:lang w:val="en-US"/>
        </w:rPr>
        <w:t xml:space="preserve"> </w:t>
      </w:r>
      <w:proofErr w:type="spellStart"/>
      <w:r w:rsidRPr="0027105F">
        <w:rPr>
          <w:b/>
          <w:bCs/>
          <w:lang w:val="en-US"/>
        </w:rPr>
        <w:t>Saginov</w:t>
      </w:r>
      <w:proofErr w:type="spellEnd"/>
      <w:r w:rsidRPr="0027105F">
        <w:rPr>
          <w:b/>
          <w:bCs/>
          <w:lang w:val="en-US"/>
        </w:rPr>
        <w:t xml:space="preserve"> </w:t>
      </w:r>
    </w:p>
    <w:p w14:paraId="11143733" w14:textId="7FBA052D" w:rsidR="002A078B" w:rsidRPr="0027105F" w:rsidRDefault="00AC1C8B" w:rsidP="005B28D7">
      <w:pPr>
        <w:jc w:val="center"/>
        <w:rPr>
          <w:b/>
          <w:bCs/>
          <w:lang w:val="en-US"/>
        </w:rPr>
      </w:pPr>
      <w:r w:rsidRPr="0027105F">
        <w:rPr>
          <w:b/>
          <w:bCs/>
          <w:lang w:val="en-US"/>
        </w:rPr>
        <w:t>Karaganda Technical University NJSC</w:t>
      </w:r>
    </w:p>
    <w:p w14:paraId="4F96600A" w14:textId="77777777" w:rsidR="002A078B" w:rsidRPr="0027105F" w:rsidRDefault="002A078B" w:rsidP="00AD4856">
      <w:pPr>
        <w:jc w:val="center"/>
        <w:rPr>
          <w:b/>
          <w:bCs/>
          <w:lang w:val="en-US"/>
        </w:rPr>
      </w:pPr>
    </w:p>
    <w:p w14:paraId="200C9A00" w14:textId="7B0B611F" w:rsidR="006D08D7" w:rsidRPr="0027105F" w:rsidRDefault="0058463D" w:rsidP="0058463D">
      <w:pPr>
        <w:rPr>
          <w:b/>
          <w:bCs/>
          <w:lang w:val="en-US"/>
        </w:rPr>
      </w:pPr>
      <w:r w:rsidRPr="0027105F">
        <w:rPr>
          <w:b/>
          <w:bCs/>
          <w:lang w:val="en-US"/>
        </w:rPr>
        <w:t xml:space="preserve">      Dear student,</w:t>
      </w:r>
    </w:p>
    <w:p w14:paraId="630DF78E" w14:textId="72AE963E" w:rsidR="0058463D" w:rsidRPr="0027105F" w:rsidRDefault="0058463D" w:rsidP="0058463D">
      <w:pPr>
        <w:rPr>
          <w:lang w:val="en-US"/>
        </w:rPr>
      </w:pPr>
      <w:r w:rsidRPr="0027105F">
        <w:rPr>
          <w:lang w:val="en-US"/>
        </w:rPr>
        <w:t xml:space="preserve"> </w:t>
      </w:r>
      <w:r w:rsidR="007F6B3C" w:rsidRPr="0027105F">
        <w:rPr>
          <w:lang w:val="en-US"/>
        </w:rPr>
        <w:t xml:space="preserve">     </w:t>
      </w:r>
      <w:r w:rsidRPr="0027105F">
        <w:rPr>
          <w:lang w:val="en-US"/>
        </w:rPr>
        <w:t>We ask you to participate in the survey and answer the questions. The purpose of the survey is to examine various aspects of social and educational work at the university.</w:t>
      </w:r>
    </w:p>
    <w:p w14:paraId="29DEEF29" w14:textId="5F7A93D5" w:rsidR="0058463D" w:rsidRPr="0027105F" w:rsidRDefault="007F6B3C" w:rsidP="0058463D">
      <w:pPr>
        <w:rPr>
          <w:lang w:val="en-US"/>
        </w:rPr>
      </w:pPr>
      <w:r w:rsidRPr="0027105F">
        <w:rPr>
          <w:lang w:val="en-US"/>
        </w:rPr>
        <w:t xml:space="preserve">      </w:t>
      </w:r>
      <w:r w:rsidR="0058463D" w:rsidRPr="0027105F">
        <w:rPr>
          <w:lang w:val="en-US"/>
        </w:rPr>
        <w:t>Possible answers are provided for each question. Select the one that best reflects your opinion. If none of the suggested answers satisfy you, please provide your own answer.</w:t>
      </w:r>
    </w:p>
    <w:p w14:paraId="6889B2F0" w14:textId="46C24B1B" w:rsidR="0058463D" w:rsidRPr="0027105F" w:rsidRDefault="007F6B3C" w:rsidP="0058463D">
      <w:pPr>
        <w:rPr>
          <w:lang w:val="en-US"/>
        </w:rPr>
      </w:pPr>
      <w:r w:rsidRPr="0027105F">
        <w:rPr>
          <w:lang w:val="en-US"/>
        </w:rPr>
        <w:t xml:space="preserve">      </w:t>
      </w:r>
      <w:r w:rsidR="0058463D" w:rsidRPr="0027105F">
        <w:rPr>
          <w:lang w:val="en-US"/>
        </w:rPr>
        <w:t>The survey is anonymous, so you do not need to provide your name or group.</w:t>
      </w:r>
    </w:p>
    <w:p w14:paraId="05A28020" w14:textId="563FBE5C" w:rsidR="0058463D" w:rsidRPr="0027105F" w:rsidRDefault="007F6B3C" w:rsidP="0058463D">
      <w:pPr>
        <w:rPr>
          <w:lang w:val="en-US"/>
        </w:rPr>
      </w:pPr>
      <w:r w:rsidRPr="0027105F">
        <w:rPr>
          <w:lang w:val="en-US"/>
        </w:rPr>
        <w:t xml:space="preserve">      </w:t>
      </w:r>
      <w:r w:rsidR="0058463D" w:rsidRPr="0027105F">
        <w:rPr>
          <w:lang w:val="en-US"/>
        </w:rPr>
        <w:t>The value of the study depends on the completeness and sincerity of your answers.</w:t>
      </w:r>
    </w:p>
    <w:p w14:paraId="5337248D" w14:textId="519011B9" w:rsidR="006D08D7" w:rsidRPr="0027105F" w:rsidRDefault="007F6B3C" w:rsidP="0058463D">
      <w:pPr>
        <w:rPr>
          <w:b/>
          <w:bCs/>
          <w:lang w:val="en-US"/>
        </w:rPr>
      </w:pPr>
      <w:r w:rsidRPr="0027105F">
        <w:rPr>
          <w:lang w:val="en-US"/>
        </w:rPr>
        <w:t xml:space="preserve">      </w:t>
      </w:r>
      <w:r w:rsidR="0058463D" w:rsidRPr="0027105F">
        <w:rPr>
          <w:lang w:val="en-US"/>
        </w:rPr>
        <w:t>Thank you for participating in the study!</w:t>
      </w:r>
    </w:p>
    <w:p w14:paraId="0582216C" w14:textId="77777777" w:rsidR="006D08D7" w:rsidRPr="0027105F" w:rsidRDefault="006D08D7" w:rsidP="006D08D7">
      <w:pPr>
        <w:jc w:val="center"/>
        <w:rPr>
          <w:b/>
          <w:bCs/>
          <w:lang w:val="en-US"/>
        </w:rPr>
      </w:pPr>
    </w:p>
    <w:p w14:paraId="6C48EACC" w14:textId="62858407" w:rsidR="006D08D7" w:rsidRPr="0027105F" w:rsidRDefault="007F6B3C" w:rsidP="00E25F31">
      <w:pPr>
        <w:numPr>
          <w:ilvl w:val="0"/>
          <w:numId w:val="29"/>
        </w:numPr>
        <w:rPr>
          <w:b/>
          <w:bCs/>
          <w:lang w:val="en-US"/>
        </w:rPr>
      </w:pPr>
      <w:r w:rsidRPr="0027105F">
        <w:rPr>
          <w:b/>
          <w:bCs/>
          <w:lang w:val="en-US"/>
        </w:rPr>
        <w:t>Are you satisfied with the educational program selected</w:t>
      </w:r>
      <w:r w:rsidR="006D08D7" w:rsidRPr="0027105F">
        <w:rPr>
          <w:b/>
          <w:bCs/>
          <w:lang w:val="en-US"/>
        </w:rPr>
        <w:t>?*</w:t>
      </w:r>
    </w:p>
    <w:p w14:paraId="44BC67B2" w14:textId="77777777" w:rsidR="007F6B3C" w:rsidRPr="0027105F" w:rsidRDefault="006D08D7" w:rsidP="007F6B3C">
      <w:pPr>
        <w:numPr>
          <w:ilvl w:val="1"/>
          <w:numId w:val="29"/>
        </w:numPr>
        <w:rPr>
          <w:lang w:val="en-US"/>
        </w:rPr>
      </w:pPr>
      <w:r w:rsidRPr="0027105F">
        <w:rPr>
          <w:lang w:val="en-US"/>
        </w:rPr>
        <w:t xml:space="preserve"> </w:t>
      </w:r>
      <w:r w:rsidR="007F6B3C" w:rsidRPr="0027105F">
        <w:rPr>
          <w:lang w:val="en-US"/>
        </w:rPr>
        <w:t>Completely satisfied</w:t>
      </w:r>
    </w:p>
    <w:p w14:paraId="0AE2FCAC" w14:textId="05743E6F" w:rsidR="007F6B3C" w:rsidRPr="0027105F" w:rsidRDefault="007F6B3C" w:rsidP="007F6B3C">
      <w:pPr>
        <w:numPr>
          <w:ilvl w:val="1"/>
          <w:numId w:val="29"/>
        </w:numPr>
        <w:rPr>
          <w:lang w:val="en-US"/>
        </w:rPr>
      </w:pPr>
      <w:r w:rsidRPr="0027105F">
        <w:rPr>
          <w:lang w:val="en-US"/>
        </w:rPr>
        <w:t xml:space="preserve"> Somewhat satisfied</w:t>
      </w:r>
    </w:p>
    <w:p w14:paraId="41040044" w14:textId="5C8EDE95" w:rsidR="007F6B3C" w:rsidRPr="0027105F" w:rsidRDefault="007F6B3C" w:rsidP="007F6B3C">
      <w:pPr>
        <w:numPr>
          <w:ilvl w:val="1"/>
          <w:numId w:val="29"/>
        </w:numPr>
        <w:rPr>
          <w:lang w:val="en-US"/>
        </w:rPr>
      </w:pPr>
      <w:r w:rsidRPr="0027105F">
        <w:rPr>
          <w:lang w:val="en-US"/>
        </w:rPr>
        <w:t xml:space="preserve"> Unsure</w:t>
      </w:r>
    </w:p>
    <w:p w14:paraId="518B09DE" w14:textId="556B85BF" w:rsidR="007F6B3C" w:rsidRPr="0027105F" w:rsidRDefault="007F6B3C" w:rsidP="007F6B3C">
      <w:pPr>
        <w:numPr>
          <w:ilvl w:val="1"/>
          <w:numId w:val="29"/>
        </w:numPr>
        <w:rPr>
          <w:lang w:val="en-US"/>
        </w:rPr>
      </w:pPr>
      <w:r w:rsidRPr="0027105F">
        <w:rPr>
          <w:lang w:val="en-US"/>
        </w:rPr>
        <w:t xml:space="preserve"> Somewhat dissatisfied</w:t>
      </w:r>
    </w:p>
    <w:p w14:paraId="4688070E" w14:textId="18F6C1D6" w:rsidR="006D08D7" w:rsidRPr="0027105F" w:rsidRDefault="007F6B3C" w:rsidP="007F6B3C">
      <w:pPr>
        <w:numPr>
          <w:ilvl w:val="1"/>
          <w:numId w:val="29"/>
        </w:numPr>
        <w:rPr>
          <w:lang w:val="en-US"/>
        </w:rPr>
      </w:pPr>
      <w:r w:rsidRPr="0027105F">
        <w:rPr>
          <w:lang w:val="en-US"/>
        </w:rPr>
        <w:t xml:space="preserve"> Not at all satisfied</w:t>
      </w:r>
    </w:p>
    <w:p w14:paraId="53023E6E" w14:textId="77777777" w:rsidR="006D08D7" w:rsidRPr="0027105F" w:rsidRDefault="006D08D7" w:rsidP="006D08D7">
      <w:pPr>
        <w:ind w:left="360"/>
        <w:rPr>
          <w:b/>
          <w:bCs/>
          <w:lang w:val="en-US"/>
        </w:rPr>
      </w:pPr>
    </w:p>
    <w:p w14:paraId="1821D6DC" w14:textId="21AE2E96" w:rsidR="006D08D7" w:rsidRPr="0027105F" w:rsidRDefault="007F6B3C" w:rsidP="00E25F31">
      <w:pPr>
        <w:numPr>
          <w:ilvl w:val="0"/>
          <w:numId w:val="29"/>
        </w:numPr>
        <w:tabs>
          <w:tab w:val="clear" w:pos="720"/>
          <w:tab w:val="num" w:pos="644"/>
        </w:tabs>
        <w:ind w:left="644"/>
        <w:rPr>
          <w:b/>
          <w:lang w:val="en-US"/>
        </w:rPr>
      </w:pPr>
      <w:r w:rsidRPr="0027105F">
        <w:rPr>
          <w:b/>
          <w:lang w:val="en-US"/>
        </w:rPr>
        <w:t>Write the name of your curator</w:t>
      </w:r>
      <w:r w:rsidR="006D08D7" w:rsidRPr="0027105F">
        <w:rPr>
          <w:b/>
          <w:lang w:val="en-US"/>
        </w:rPr>
        <w:t>* __________________________</w:t>
      </w:r>
    </w:p>
    <w:p w14:paraId="653C61AE" w14:textId="77777777" w:rsidR="006D08D7" w:rsidRPr="0027105F" w:rsidRDefault="006D08D7" w:rsidP="006D08D7">
      <w:pPr>
        <w:ind w:left="644"/>
        <w:rPr>
          <w:b/>
          <w:lang w:val="en-US"/>
        </w:rPr>
      </w:pPr>
    </w:p>
    <w:p w14:paraId="2759CB43" w14:textId="3EE328C7" w:rsidR="007F6B3C" w:rsidRPr="0027105F" w:rsidRDefault="007F6B3C" w:rsidP="007F6B3C">
      <w:pPr>
        <w:ind w:left="284"/>
        <w:rPr>
          <w:b/>
          <w:lang w:val="en-US"/>
        </w:rPr>
      </w:pPr>
      <w:r w:rsidRPr="0027105F">
        <w:rPr>
          <w:b/>
          <w:lang w:val="en-US"/>
        </w:rPr>
        <w:t xml:space="preserve">3. Do you turn to your </w:t>
      </w:r>
      <w:r w:rsidR="009142A1" w:rsidRPr="0027105F">
        <w:rPr>
          <w:b/>
          <w:lang w:val="en-US"/>
        </w:rPr>
        <w:t>curator</w:t>
      </w:r>
      <w:r w:rsidRPr="0027105F">
        <w:rPr>
          <w:b/>
          <w:lang w:val="en-US"/>
        </w:rPr>
        <w:t xml:space="preserve"> for various consultations?*</w:t>
      </w:r>
    </w:p>
    <w:p w14:paraId="3AD78CB3" w14:textId="49D39733" w:rsidR="007F6B3C" w:rsidRPr="0027105F" w:rsidRDefault="007F6B3C" w:rsidP="007F6B3C">
      <w:pPr>
        <w:ind w:left="284"/>
        <w:rPr>
          <w:bCs/>
          <w:lang w:val="en-US"/>
        </w:rPr>
      </w:pPr>
      <w:r w:rsidRPr="0027105F">
        <w:rPr>
          <w:bCs/>
          <w:lang w:val="en-US"/>
        </w:rPr>
        <w:t xml:space="preserve">    01. I often turn to my </w:t>
      </w:r>
      <w:r w:rsidR="009142A1" w:rsidRPr="0027105F">
        <w:rPr>
          <w:bCs/>
          <w:lang w:val="en-US"/>
        </w:rPr>
        <w:t>curator</w:t>
      </w:r>
      <w:r w:rsidRPr="0027105F">
        <w:rPr>
          <w:bCs/>
          <w:lang w:val="en-US"/>
        </w:rPr>
        <w:t xml:space="preserve"> for advice.</w:t>
      </w:r>
    </w:p>
    <w:p w14:paraId="7A3D942D" w14:textId="091C0401" w:rsidR="007F6B3C" w:rsidRPr="0027105F" w:rsidRDefault="007F6B3C" w:rsidP="007F6B3C">
      <w:pPr>
        <w:ind w:left="284"/>
        <w:rPr>
          <w:bCs/>
          <w:lang w:val="en-US"/>
        </w:rPr>
      </w:pPr>
      <w:r w:rsidRPr="0027105F">
        <w:rPr>
          <w:bCs/>
          <w:lang w:val="en-US"/>
        </w:rPr>
        <w:t xml:space="preserve">    02. I try not to contact my </w:t>
      </w:r>
      <w:r w:rsidR="009142A1" w:rsidRPr="0027105F">
        <w:rPr>
          <w:bCs/>
          <w:lang w:val="en-US"/>
        </w:rPr>
        <w:t>curator</w:t>
      </w:r>
      <w:r w:rsidRPr="0027105F">
        <w:rPr>
          <w:bCs/>
          <w:lang w:val="en-US"/>
        </w:rPr>
        <w:t xml:space="preserve"> (indicate the reason). ________________</w:t>
      </w:r>
    </w:p>
    <w:p w14:paraId="5BDF8512" w14:textId="1E7DE1CE" w:rsidR="006D08D7" w:rsidRPr="0027105F" w:rsidRDefault="007F6B3C" w:rsidP="007F6B3C">
      <w:pPr>
        <w:ind w:left="284"/>
        <w:rPr>
          <w:b/>
          <w:lang w:val="en-US"/>
        </w:rPr>
      </w:pPr>
      <w:r w:rsidRPr="0027105F">
        <w:rPr>
          <w:bCs/>
          <w:lang w:val="en-US"/>
        </w:rPr>
        <w:t xml:space="preserve">    03. I don't know my </w:t>
      </w:r>
      <w:r w:rsidR="009142A1" w:rsidRPr="0027105F">
        <w:rPr>
          <w:bCs/>
          <w:lang w:val="en-US"/>
        </w:rPr>
        <w:t>curator</w:t>
      </w:r>
      <w:r w:rsidRPr="0027105F">
        <w:rPr>
          <w:bCs/>
          <w:lang w:val="en-US"/>
        </w:rPr>
        <w:t>.</w:t>
      </w:r>
    </w:p>
    <w:p w14:paraId="3EEB87B7" w14:textId="77777777" w:rsidR="007F6B3C" w:rsidRPr="0027105F" w:rsidRDefault="007F6B3C" w:rsidP="007F6B3C">
      <w:pPr>
        <w:ind w:left="284"/>
        <w:rPr>
          <w:b/>
          <w:lang w:val="en-US"/>
        </w:rPr>
      </w:pPr>
    </w:p>
    <w:p w14:paraId="6BE6D85E" w14:textId="66F1D68C" w:rsidR="007F6B3C" w:rsidRPr="0027105F" w:rsidRDefault="007F6B3C" w:rsidP="007F6B3C">
      <w:pPr>
        <w:pStyle w:val="a5"/>
        <w:ind w:left="709"/>
        <w:rPr>
          <w:bCs w:val="0"/>
          <w:lang w:val="en-US"/>
        </w:rPr>
      </w:pPr>
      <w:r w:rsidRPr="0027105F">
        <w:rPr>
          <w:bCs w:val="0"/>
          <w:lang w:val="en-US"/>
        </w:rPr>
        <w:t>3. Who initiates meetings with the</w:t>
      </w:r>
      <w:r w:rsidR="009142A1" w:rsidRPr="0027105F">
        <w:rPr>
          <w:bCs w:val="0"/>
          <w:lang w:val="en-US"/>
        </w:rPr>
        <w:t xml:space="preserve"> curator</w:t>
      </w:r>
      <w:r w:rsidRPr="0027105F">
        <w:rPr>
          <w:bCs w:val="0"/>
          <w:lang w:val="en-US"/>
        </w:rPr>
        <w:t>?*</w:t>
      </w:r>
    </w:p>
    <w:p w14:paraId="12077BFF" w14:textId="0754C26D" w:rsidR="007F6B3C" w:rsidRPr="0027105F" w:rsidRDefault="007F6B3C" w:rsidP="007F6B3C">
      <w:pPr>
        <w:pStyle w:val="a5"/>
        <w:ind w:left="709"/>
        <w:rPr>
          <w:b w:val="0"/>
          <w:lang w:val="en-US"/>
        </w:rPr>
      </w:pPr>
      <w:r w:rsidRPr="0027105F">
        <w:rPr>
          <w:b w:val="0"/>
          <w:lang w:val="en-US"/>
        </w:rPr>
        <w:t xml:space="preserve">01. Students typically initiate meetings with their </w:t>
      </w:r>
      <w:r w:rsidR="009142A1" w:rsidRPr="0027105F">
        <w:rPr>
          <w:b w:val="0"/>
          <w:lang w:val="en-US"/>
        </w:rPr>
        <w:t>curator</w:t>
      </w:r>
      <w:r w:rsidRPr="0027105F">
        <w:rPr>
          <w:b w:val="0"/>
          <w:lang w:val="en-US"/>
        </w:rPr>
        <w:t>.</w:t>
      </w:r>
    </w:p>
    <w:p w14:paraId="442CA434" w14:textId="11E47FFD" w:rsidR="007F6B3C" w:rsidRPr="0027105F" w:rsidRDefault="007F6B3C" w:rsidP="007F6B3C">
      <w:pPr>
        <w:pStyle w:val="a5"/>
        <w:ind w:left="709"/>
        <w:rPr>
          <w:bCs w:val="0"/>
          <w:lang w:val="en-US"/>
        </w:rPr>
      </w:pPr>
      <w:r w:rsidRPr="0027105F">
        <w:rPr>
          <w:b w:val="0"/>
          <w:lang w:val="en-US"/>
        </w:rPr>
        <w:t xml:space="preserve">02. The </w:t>
      </w:r>
      <w:r w:rsidR="009142A1" w:rsidRPr="0027105F">
        <w:rPr>
          <w:b w:val="0"/>
          <w:lang w:val="en-US"/>
        </w:rPr>
        <w:t>curator</w:t>
      </w:r>
      <w:r w:rsidRPr="0027105F">
        <w:rPr>
          <w:b w:val="0"/>
          <w:lang w:val="en-US"/>
        </w:rPr>
        <w:t xml:space="preserve"> typically initiates meetings with students.</w:t>
      </w:r>
    </w:p>
    <w:p w14:paraId="7FA42C10" w14:textId="77777777" w:rsidR="007F6B3C" w:rsidRPr="0027105F" w:rsidRDefault="007F6B3C" w:rsidP="007F6B3C">
      <w:pPr>
        <w:pStyle w:val="a5"/>
        <w:ind w:left="709"/>
        <w:rPr>
          <w:bCs w:val="0"/>
          <w:lang w:val="en-US"/>
        </w:rPr>
      </w:pPr>
    </w:p>
    <w:p w14:paraId="479154B7" w14:textId="46844376" w:rsidR="006D08D7" w:rsidRPr="0027105F" w:rsidRDefault="007F6B3C" w:rsidP="007F6B3C">
      <w:pPr>
        <w:pStyle w:val="a5"/>
        <w:ind w:left="709"/>
        <w:rPr>
          <w:i/>
          <w:lang w:val="en-US"/>
        </w:rPr>
      </w:pPr>
      <w:r w:rsidRPr="0027105F">
        <w:rPr>
          <w:bCs w:val="0"/>
          <w:lang w:val="en-US"/>
        </w:rPr>
        <w:t xml:space="preserve">4. On a five-point scale (1 = minimum; 5 = maximum), rate the effectiveness of the educational work carried out by... * </w:t>
      </w:r>
      <w:r w:rsidRPr="0027105F">
        <w:rPr>
          <w:bCs w:val="0"/>
          <w:i/>
          <w:iCs/>
          <w:lang w:val="en-US"/>
        </w:rPr>
        <w:t>(Please mark each line</w:t>
      </w:r>
      <w:r w:rsidRPr="0027105F">
        <w:rPr>
          <w:bCs w:val="0"/>
          <w:lang w:val="en-US"/>
        </w:rPr>
        <w:t>)</w:t>
      </w:r>
    </w:p>
    <w:p w14:paraId="2D6BD4A9" w14:textId="77777777" w:rsidR="006D08D7" w:rsidRPr="0027105F" w:rsidRDefault="006D08D7" w:rsidP="006D08D7">
      <w:pPr>
        <w:pStyle w:val="a5"/>
        <w:ind w:left="284"/>
        <w:rPr>
          <w:lang w:val="en-US"/>
        </w:rPr>
      </w:pPr>
    </w:p>
    <w:tbl>
      <w:tblPr>
        <w:tblW w:w="8207" w:type="dxa"/>
        <w:tblInd w:w="828" w:type="dxa"/>
        <w:tblBorders>
          <w:insideH w:val="single" w:sz="6" w:space="0" w:color="000000"/>
          <w:insideV w:val="single" w:sz="6" w:space="0" w:color="000000"/>
        </w:tblBorders>
        <w:tblLook w:val="0000" w:firstRow="0" w:lastRow="0" w:firstColumn="0" w:lastColumn="0" w:noHBand="0" w:noVBand="0"/>
      </w:tblPr>
      <w:tblGrid>
        <w:gridCol w:w="4224"/>
        <w:gridCol w:w="796"/>
        <w:gridCol w:w="796"/>
        <w:gridCol w:w="797"/>
        <w:gridCol w:w="797"/>
        <w:gridCol w:w="797"/>
      </w:tblGrid>
      <w:tr w:rsidR="00910EB1" w:rsidRPr="0027105F" w14:paraId="18AA4B99" w14:textId="77777777" w:rsidTr="006D08D7">
        <w:trPr>
          <w:trHeight w:val="338"/>
        </w:trPr>
        <w:tc>
          <w:tcPr>
            <w:tcW w:w="4224" w:type="dxa"/>
          </w:tcPr>
          <w:p w14:paraId="1CCA2B9E" w14:textId="1961AB44" w:rsidR="006D08D7" w:rsidRPr="0027105F" w:rsidRDefault="006D08D7" w:rsidP="006D08D7">
            <w:pPr>
              <w:rPr>
                <w:lang w:val="en-US"/>
              </w:rPr>
            </w:pPr>
            <w:r w:rsidRPr="0027105F">
              <w:rPr>
                <w:lang w:val="en-US"/>
              </w:rPr>
              <w:t xml:space="preserve">… </w:t>
            </w:r>
            <w:r w:rsidR="007F6B3C" w:rsidRPr="0027105F">
              <w:rPr>
                <w:lang w:val="en-US"/>
              </w:rPr>
              <w:t>at the University</w:t>
            </w:r>
          </w:p>
        </w:tc>
        <w:tc>
          <w:tcPr>
            <w:tcW w:w="796" w:type="dxa"/>
            <w:vAlign w:val="center"/>
          </w:tcPr>
          <w:p w14:paraId="12F8062C" w14:textId="77777777" w:rsidR="006D08D7" w:rsidRPr="0027105F" w:rsidRDefault="006D08D7" w:rsidP="006D08D7">
            <w:pPr>
              <w:jc w:val="center"/>
              <w:rPr>
                <w:lang w:val="en-US"/>
              </w:rPr>
            </w:pPr>
            <w:r w:rsidRPr="0027105F">
              <w:rPr>
                <w:lang w:val="en-US"/>
              </w:rPr>
              <w:t>1</w:t>
            </w:r>
          </w:p>
        </w:tc>
        <w:tc>
          <w:tcPr>
            <w:tcW w:w="796" w:type="dxa"/>
            <w:vAlign w:val="center"/>
          </w:tcPr>
          <w:p w14:paraId="50117B2F" w14:textId="77777777" w:rsidR="006D08D7" w:rsidRPr="0027105F" w:rsidRDefault="006D08D7" w:rsidP="006D08D7">
            <w:pPr>
              <w:jc w:val="center"/>
              <w:rPr>
                <w:lang w:val="en-US"/>
              </w:rPr>
            </w:pPr>
            <w:r w:rsidRPr="0027105F">
              <w:rPr>
                <w:lang w:val="en-US"/>
              </w:rPr>
              <w:t>2</w:t>
            </w:r>
          </w:p>
        </w:tc>
        <w:tc>
          <w:tcPr>
            <w:tcW w:w="797" w:type="dxa"/>
            <w:vAlign w:val="center"/>
          </w:tcPr>
          <w:p w14:paraId="49AF9290" w14:textId="77777777" w:rsidR="006D08D7" w:rsidRPr="0027105F" w:rsidRDefault="006D08D7" w:rsidP="006D08D7">
            <w:pPr>
              <w:jc w:val="center"/>
              <w:rPr>
                <w:lang w:val="en-US"/>
              </w:rPr>
            </w:pPr>
            <w:r w:rsidRPr="0027105F">
              <w:rPr>
                <w:lang w:val="en-US"/>
              </w:rPr>
              <w:t>3</w:t>
            </w:r>
          </w:p>
        </w:tc>
        <w:tc>
          <w:tcPr>
            <w:tcW w:w="797" w:type="dxa"/>
            <w:vAlign w:val="center"/>
          </w:tcPr>
          <w:p w14:paraId="6F968C01" w14:textId="77777777" w:rsidR="006D08D7" w:rsidRPr="0027105F" w:rsidRDefault="006D08D7" w:rsidP="006D08D7">
            <w:pPr>
              <w:jc w:val="center"/>
              <w:rPr>
                <w:lang w:val="en-US"/>
              </w:rPr>
            </w:pPr>
            <w:r w:rsidRPr="0027105F">
              <w:rPr>
                <w:lang w:val="en-US"/>
              </w:rPr>
              <w:t>4</w:t>
            </w:r>
          </w:p>
        </w:tc>
        <w:tc>
          <w:tcPr>
            <w:tcW w:w="797" w:type="dxa"/>
            <w:vAlign w:val="center"/>
          </w:tcPr>
          <w:p w14:paraId="7D85FF91" w14:textId="77777777" w:rsidR="006D08D7" w:rsidRPr="0027105F" w:rsidRDefault="006D08D7" w:rsidP="006D08D7">
            <w:pPr>
              <w:jc w:val="center"/>
              <w:rPr>
                <w:lang w:val="en-US"/>
              </w:rPr>
            </w:pPr>
            <w:r w:rsidRPr="0027105F">
              <w:rPr>
                <w:lang w:val="en-US"/>
              </w:rPr>
              <w:t>5</w:t>
            </w:r>
          </w:p>
        </w:tc>
      </w:tr>
      <w:tr w:rsidR="006D08D7" w:rsidRPr="0027105F" w14:paraId="5C863EC7" w14:textId="77777777" w:rsidTr="006D08D7">
        <w:trPr>
          <w:trHeight w:val="338"/>
        </w:trPr>
        <w:tc>
          <w:tcPr>
            <w:tcW w:w="4224" w:type="dxa"/>
          </w:tcPr>
          <w:p w14:paraId="5822F20A" w14:textId="58A06CBA" w:rsidR="006D08D7" w:rsidRPr="0027105F" w:rsidRDefault="006D08D7" w:rsidP="006D08D7">
            <w:pPr>
              <w:rPr>
                <w:lang w:val="en-US"/>
              </w:rPr>
            </w:pPr>
            <w:r w:rsidRPr="0027105F">
              <w:rPr>
                <w:lang w:val="en-US"/>
              </w:rPr>
              <w:t xml:space="preserve">… </w:t>
            </w:r>
            <w:r w:rsidR="007F6B3C" w:rsidRPr="0027105F">
              <w:rPr>
                <w:lang w:val="en-US"/>
              </w:rPr>
              <w:t>at the faculty</w:t>
            </w:r>
          </w:p>
        </w:tc>
        <w:tc>
          <w:tcPr>
            <w:tcW w:w="796" w:type="dxa"/>
            <w:vAlign w:val="center"/>
          </w:tcPr>
          <w:p w14:paraId="4FAC5215" w14:textId="77777777" w:rsidR="006D08D7" w:rsidRPr="0027105F" w:rsidRDefault="006D08D7" w:rsidP="006D08D7">
            <w:pPr>
              <w:jc w:val="center"/>
              <w:rPr>
                <w:lang w:val="en-US"/>
              </w:rPr>
            </w:pPr>
            <w:r w:rsidRPr="0027105F">
              <w:rPr>
                <w:lang w:val="en-US"/>
              </w:rPr>
              <w:t>1</w:t>
            </w:r>
          </w:p>
        </w:tc>
        <w:tc>
          <w:tcPr>
            <w:tcW w:w="796" w:type="dxa"/>
            <w:vAlign w:val="center"/>
          </w:tcPr>
          <w:p w14:paraId="20D5D16A" w14:textId="77777777" w:rsidR="006D08D7" w:rsidRPr="0027105F" w:rsidRDefault="006D08D7" w:rsidP="006D08D7">
            <w:pPr>
              <w:jc w:val="center"/>
              <w:rPr>
                <w:lang w:val="en-US"/>
              </w:rPr>
            </w:pPr>
            <w:r w:rsidRPr="0027105F">
              <w:rPr>
                <w:lang w:val="en-US"/>
              </w:rPr>
              <w:t>2</w:t>
            </w:r>
          </w:p>
        </w:tc>
        <w:tc>
          <w:tcPr>
            <w:tcW w:w="797" w:type="dxa"/>
            <w:vAlign w:val="center"/>
          </w:tcPr>
          <w:p w14:paraId="45CF848F" w14:textId="77777777" w:rsidR="006D08D7" w:rsidRPr="0027105F" w:rsidRDefault="006D08D7" w:rsidP="006D08D7">
            <w:pPr>
              <w:jc w:val="center"/>
              <w:rPr>
                <w:lang w:val="en-US"/>
              </w:rPr>
            </w:pPr>
            <w:r w:rsidRPr="0027105F">
              <w:rPr>
                <w:lang w:val="en-US"/>
              </w:rPr>
              <w:t>3</w:t>
            </w:r>
          </w:p>
        </w:tc>
        <w:tc>
          <w:tcPr>
            <w:tcW w:w="797" w:type="dxa"/>
            <w:vAlign w:val="center"/>
          </w:tcPr>
          <w:p w14:paraId="451D2C81" w14:textId="77777777" w:rsidR="006D08D7" w:rsidRPr="0027105F" w:rsidRDefault="006D08D7" w:rsidP="006D08D7">
            <w:pPr>
              <w:jc w:val="center"/>
              <w:rPr>
                <w:lang w:val="en-US"/>
              </w:rPr>
            </w:pPr>
            <w:r w:rsidRPr="0027105F">
              <w:rPr>
                <w:lang w:val="en-US"/>
              </w:rPr>
              <w:t>4</w:t>
            </w:r>
          </w:p>
        </w:tc>
        <w:tc>
          <w:tcPr>
            <w:tcW w:w="797" w:type="dxa"/>
            <w:vAlign w:val="center"/>
          </w:tcPr>
          <w:p w14:paraId="0B412071" w14:textId="77777777" w:rsidR="006D08D7" w:rsidRPr="0027105F" w:rsidRDefault="006D08D7" w:rsidP="006D08D7">
            <w:pPr>
              <w:jc w:val="center"/>
              <w:rPr>
                <w:lang w:val="en-US"/>
              </w:rPr>
            </w:pPr>
            <w:r w:rsidRPr="0027105F">
              <w:rPr>
                <w:lang w:val="en-US"/>
              </w:rPr>
              <w:t>5</w:t>
            </w:r>
          </w:p>
        </w:tc>
      </w:tr>
    </w:tbl>
    <w:p w14:paraId="25234D2F" w14:textId="77777777" w:rsidR="006D08D7" w:rsidRPr="0027105F" w:rsidRDefault="006D08D7" w:rsidP="006D08D7">
      <w:pPr>
        <w:pStyle w:val="21"/>
        <w:spacing w:after="0" w:line="240" w:lineRule="auto"/>
        <w:rPr>
          <w:lang w:val="en-US"/>
        </w:rPr>
      </w:pPr>
    </w:p>
    <w:p w14:paraId="274B5019" w14:textId="0F097BE7" w:rsidR="009142A1" w:rsidRPr="0027105F" w:rsidRDefault="006D08D7" w:rsidP="009142A1">
      <w:pPr>
        <w:pStyle w:val="a5"/>
        <w:numPr>
          <w:ilvl w:val="0"/>
          <w:numId w:val="29"/>
        </w:numPr>
        <w:tabs>
          <w:tab w:val="clear" w:pos="720"/>
        </w:tabs>
        <w:rPr>
          <w:lang w:val="en-US"/>
        </w:rPr>
      </w:pPr>
      <w:r w:rsidRPr="0027105F">
        <w:rPr>
          <w:lang w:val="en-US"/>
        </w:rPr>
        <w:t xml:space="preserve"> </w:t>
      </w:r>
      <w:r w:rsidR="009142A1" w:rsidRPr="0027105F">
        <w:rPr>
          <w:lang w:val="en-US"/>
        </w:rPr>
        <w:t xml:space="preserve">How are you satisfied with the forms and methods of educational work conducted </w:t>
      </w:r>
      <w:proofErr w:type="gramStart"/>
      <w:r w:rsidR="009142A1" w:rsidRPr="0027105F">
        <w:rPr>
          <w:lang w:val="en-US"/>
        </w:rPr>
        <w:t>by…*</w:t>
      </w:r>
      <w:proofErr w:type="gramEnd"/>
    </w:p>
    <w:p w14:paraId="0D23561A" w14:textId="6719DFD8" w:rsidR="006D08D7" w:rsidRPr="0027105F" w:rsidRDefault="009142A1" w:rsidP="009142A1">
      <w:pPr>
        <w:pStyle w:val="a5"/>
        <w:autoSpaceDE/>
        <w:autoSpaceDN/>
        <w:ind w:left="360"/>
        <w:rPr>
          <w:b w:val="0"/>
          <w:bCs w:val="0"/>
          <w:lang w:val="en-US"/>
        </w:rPr>
      </w:pPr>
      <w:r w:rsidRPr="0027105F">
        <w:rPr>
          <w:lang w:val="en-US"/>
        </w:rPr>
        <w:t xml:space="preserve">      </w:t>
      </w:r>
      <w:r w:rsidRPr="0027105F">
        <w:rPr>
          <w:b w:val="0"/>
          <w:bCs w:val="0"/>
          <w:lang w:val="en-US"/>
        </w:rPr>
        <w:t>Please rate on a five-point scale (1 – not satisfied; 5 – satisfied)</w:t>
      </w:r>
    </w:p>
    <w:p w14:paraId="1FAADF77" w14:textId="77777777" w:rsidR="006D08D7" w:rsidRPr="0027105F" w:rsidRDefault="006D08D7" w:rsidP="006D08D7">
      <w:pPr>
        <w:pStyle w:val="a5"/>
        <w:ind w:left="284"/>
        <w:rPr>
          <w:lang w:val="en-US"/>
        </w:rPr>
      </w:pPr>
    </w:p>
    <w:tbl>
      <w:tblPr>
        <w:tblW w:w="9378" w:type="dxa"/>
        <w:tblInd w:w="426" w:type="dxa"/>
        <w:tblBorders>
          <w:insideH w:val="single" w:sz="6" w:space="0" w:color="000000"/>
          <w:insideV w:val="single" w:sz="6" w:space="0" w:color="000000"/>
        </w:tblBorders>
        <w:tblLayout w:type="fixed"/>
        <w:tblLook w:val="0000" w:firstRow="0" w:lastRow="0" w:firstColumn="0" w:lastColumn="0" w:noHBand="0" w:noVBand="0"/>
      </w:tblPr>
      <w:tblGrid>
        <w:gridCol w:w="3108"/>
        <w:gridCol w:w="992"/>
        <w:gridCol w:w="1343"/>
        <w:gridCol w:w="1343"/>
        <w:gridCol w:w="1000"/>
        <w:gridCol w:w="1592"/>
      </w:tblGrid>
      <w:tr w:rsidR="00910EB1" w:rsidRPr="0027105F" w14:paraId="6BA3A6B4" w14:textId="77777777" w:rsidTr="006D08D7">
        <w:trPr>
          <w:trHeight w:val="338"/>
        </w:trPr>
        <w:tc>
          <w:tcPr>
            <w:tcW w:w="3108" w:type="dxa"/>
          </w:tcPr>
          <w:p w14:paraId="794B9EA9" w14:textId="5EEC58FF" w:rsidR="006D08D7" w:rsidRPr="0027105F" w:rsidRDefault="006D08D7" w:rsidP="006D08D7">
            <w:pPr>
              <w:ind w:left="23"/>
              <w:rPr>
                <w:b/>
                <w:bCs/>
                <w:i/>
                <w:lang w:val="en-US"/>
              </w:rPr>
            </w:pPr>
            <w:r w:rsidRPr="0027105F">
              <w:rPr>
                <w:b/>
                <w:bCs/>
                <w:i/>
                <w:lang w:val="en-US"/>
              </w:rPr>
              <w:t>(</w:t>
            </w:r>
            <w:r w:rsidR="009142A1" w:rsidRPr="0027105F">
              <w:rPr>
                <w:b/>
                <w:bCs/>
                <w:i/>
                <w:lang w:val="en-US"/>
              </w:rPr>
              <w:t>check in each line</w:t>
            </w:r>
            <w:r w:rsidRPr="0027105F">
              <w:rPr>
                <w:b/>
                <w:bCs/>
                <w:i/>
                <w:lang w:val="en-US"/>
              </w:rPr>
              <w:t>)</w:t>
            </w:r>
          </w:p>
          <w:p w14:paraId="6512AFB4" w14:textId="77777777" w:rsidR="006D08D7" w:rsidRPr="0027105F" w:rsidRDefault="006D08D7" w:rsidP="006D08D7">
            <w:pPr>
              <w:rPr>
                <w:lang w:val="en-US"/>
              </w:rPr>
            </w:pPr>
          </w:p>
        </w:tc>
        <w:tc>
          <w:tcPr>
            <w:tcW w:w="992" w:type="dxa"/>
            <w:vAlign w:val="center"/>
          </w:tcPr>
          <w:p w14:paraId="18EB8567" w14:textId="268F386A" w:rsidR="006D08D7" w:rsidRPr="0027105F" w:rsidRDefault="009142A1" w:rsidP="006D08D7">
            <w:pPr>
              <w:jc w:val="center"/>
              <w:rPr>
                <w:b/>
                <w:i/>
                <w:lang w:val="en-US"/>
              </w:rPr>
            </w:pPr>
            <w:r w:rsidRPr="0027105F">
              <w:rPr>
                <w:b/>
                <w:i/>
                <w:lang w:val="en-US"/>
              </w:rPr>
              <w:t>Not satisfied</w:t>
            </w:r>
            <w:r w:rsidR="006D08D7" w:rsidRPr="0027105F">
              <w:rPr>
                <w:b/>
                <w:i/>
                <w:lang w:val="en-US"/>
              </w:rPr>
              <w:t xml:space="preserve"> </w:t>
            </w:r>
          </w:p>
        </w:tc>
        <w:tc>
          <w:tcPr>
            <w:tcW w:w="1343" w:type="dxa"/>
            <w:vAlign w:val="center"/>
          </w:tcPr>
          <w:p w14:paraId="1E69814F" w14:textId="3744EA9B" w:rsidR="006D08D7" w:rsidRPr="0027105F" w:rsidRDefault="009142A1" w:rsidP="006D08D7">
            <w:pPr>
              <w:jc w:val="center"/>
              <w:rPr>
                <w:b/>
                <w:i/>
                <w:lang w:val="en-US"/>
              </w:rPr>
            </w:pPr>
            <w:r w:rsidRPr="0027105F">
              <w:rPr>
                <w:b/>
                <w:i/>
                <w:lang w:val="en-US"/>
              </w:rPr>
              <w:t>More no that yes</w:t>
            </w:r>
          </w:p>
        </w:tc>
        <w:tc>
          <w:tcPr>
            <w:tcW w:w="1343" w:type="dxa"/>
            <w:vAlign w:val="center"/>
          </w:tcPr>
          <w:p w14:paraId="509272B7" w14:textId="06DC8046" w:rsidR="006D08D7" w:rsidRPr="0027105F" w:rsidRDefault="009142A1" w:rsidP="006D08D7">
            <w:pPr>
              <w:jc w:val="center"/>
              <w:rPr>
                <w:b/>
                <w:i/>
                <w:lang w:val="en-US"/>
              </w:rPr>
            </w:pPr>
            <w:r w:rsidRPr="0027105F">
              <w:rPr>
                <w:b/>
                <w:i/>
                <w:spacing w:val="-6"/>
                <w:lang w:val="en-US"/>
              </w:rPr>
              <w:t>Difficult to answer</w:t>
            </w:r>
            <w:r w:rsidR="006D08D7" w:rsidRPr="0027105F">
              <w:rPr>
                <w:b/>
                <w:i/>
                <w:lang w:val="en-US"/>
              </w:rPr>
              <w:t xml:space="preserve"> </w:t>
            </w:r>
          </w:p>
        </w:tc>
        <w:tc>
          <w:tcPr>
            <w:tcW w:w="1000" w:type="dxa"/>
            <w:vAlign w:val="center"/>
          </w:tcPr>
          <w:p w14:paraId="1D47A71B" w14:textId="2DF79E85" w:rsidR="006D08D7" w:rsidRPr="0027105F" w:rsidRDefault="009142A1" w:rsidP="006D08D7">
            <w:pPr>
              <w:jc w:val="center"/>
              <w:rPr>
                <w:b/>
                <w:i/>
                <w:lang w:val="en-US"/>
              </w:rPr>
            </w:pPr>
            <w:r w:rsidRPr="0027105F">
              <w:rPr>
                <w:b/>
                <w:i/>
                <w:lang w:val="en-US"/>
              </w:rPr>
              <w:t>More yes than no</w:t>
            </w:r>
          </w:p>
        </w:tc>
        <w:tc>
          <w:tcPr>
            <w:tcW w:w="1592" w:type="dxa"/>
            <w:vAlign w:val="center"/>
          </w:tcPr>
          <w:p w14:paraId="60E27B5E" w14:textId="1D38D891" w:rsidR="006D08D7" w:rsidRPr="0027105F" w:rsidRDefault="009142A1" w:rsidP="006D08D7">
            <w:pPr>
              <w:jc w:val="center"/>
              <w:rPr>
                <w:b/>
                <w:i/>
                <w:spacing w:val="-6"/>
                <w:lang w:val="en-US"/>
              </w:rPr>
            </w:pPr>
            <w:r w:rsidRPr="0027105F">
              <w:rPr>
                <w:b/>
                <w:i/>
                <w:lang w:val="en-US"/>
              </w:rPr>
              <w:t>Satisfied</w:t>
            </w:r>
            <w:r w:rsidR="006D08D7" w:rsidRPr="0027105F">
              <w:rPr>
                <w:b/>
                <w:i/>
                <w:lang w:val="en-US"/>
              </w:rPr>
              <w:t xml:space="preserve"> </w:t>
            </w:r>
          </w:p>
        </w:tc>
      </w:tr>
      <w:tr w:rsidR="00910EB1" w:rsidRPr="0027105F" w14:paraId="1F9BCE80" w14:textId="77777777" w:rsidTr="006D08D7">
        <w:trPr>
          <w:trHeight w:val="338"/>
        </w:trPr>
        <w:tc>
          <w:tcPr>
            <w:tcW w:w="3108" w:type="dxa"/>
          </w:tcPr>
          <w:p w14:paraId="003F3444" w14:textId="4A6E3F05" w:rsidR="006D08D7" w:rsidRPr="0027105F" w:rsidRDefault="006D08D7" w:rsidP="006D08D7">
            <w:pPr>
              <w:rPr>
                <w:lang w:val="en-US"/>
              </w:rPr>
            </w:pPr>
            <w:r w:rsidRPr="0027105F">
              <w:rPr>
                <w:lang w:val="en-US"/>
              </w:rPr>
              <w:t xml:space="preserve">… </w:t>
            </w:r>
            <w:r w:rsidR="009142A1" w:rsidRPr="0027105F">
              <w:rPr>
                <w:lang w:val="en-US"/>
              </w:rPr>
              <w:t>at the University</w:t>
            </w:r>
          </w:p>
        </w:tc>
        <w:tc>
          <w:tcPr>
            <w:tcW w:w="992" w:type="dxa"/>
            <w:vAlign w:val="center"/>
          </w:tcPr>
          <w:p w14:paraId="13C4C556" w14:textId="77777777" w:rsidR="006D08D7" w:rsidRPr="0027105F" w:rsidRDefault="006D08D7" w:rsidP="006D08D7">
            <w:pPr>
              <w:jc w:val="center"/>
              <w:rPr>
                <w:lang w:val="en-US"/>
              </w:rPr>
            </w:pPr>
            <w:r w:rsidRPr="0027105F">
              <w:rPr>
                <w:lang w:val="en-US"/>
              </w:rPr>
              <w:t>01</w:t>
            </w:r>
          </w:p>
        </w:tc>
        <w:tc>
          <w:tcPr>
            <w:tcW w:w="1343" w:type="dxa"/>
            <w:vAlign w:val="center"/>
          </w:tcPr>
          <w:p w14:paraId="7ED3234C" w14:textId="77777777" w:rsidR="006D08D7" w:rsidRPr="0027105F" w:rsidRDefault="006D08D7" w:rsidP="006D08D7">
            <w:pPr>
              <w:jc w:val="center"/>
              <w:rPr>
                <w:lang w:val="en-US"/>
              </w:rPr>
            </w:pPr>
            <w:r w:rsidRPr="0027105F">
              <w:rPr>
                <w:lang w:val="en-US"/>
              </w:rPr>
              <w:t>02</w:t>
            </w:r>
          </w:p>
        </w:tc>
        <w:tc>
          <w:tcPr>
            <w:tcW w:w="1343" w:type="dxa"/>
            <w:vAlign w:val="center"/>
          </w:tcPr>
          <w:p w14:paraId="04FE0584" w14:textId="77777777" w:rsidR="006D08D7" w:rsidRPr="0027105F" w:rsidRDefault="006D08D7" w:rsidP="006D08D7">
            <w:pPr>
              <w:jc w:val="center"/>
              <w:rPr>
                <w:lang w:val="en-US"/>
              </w:rPr>
            </w:pPr>
            <w:r w:rsidRPr="0027105F">
              <w:rPr>
                <w:lang w:val="en-US"/>
              </w:rPr>
              <w:t>03</w:t>
            </w:r>
          </w:p>
        </w:tc>
        <w:tc>
          <w:tcPr>
            <w:tcW w:w="1000" w:type="dxa"/>
            <w:vAlign w:val="center"/>
          </w:tcPr>
          <w:p w14:paraId="20265C04" w14:textId="77777777" w:rsidR="006D08D7" w:rsidRPr="0027105F" w:rsidRDefault="006D08D7" w:rsidP="006D08D7">
            <w:pPr>
              <w:jc w:val="center"/>
              <w:rPr>
                <w:lang w:val="en-US"/>
              </w:rPr>
            </w:pPr>
            <w:r w:rsidRPr="0027105F">
              <w:rPr>
                <w:lang w:val="en-US"/>
              </w:rPr>
              <w:t>04</w:t>
            </w:r>
          </w:p>
        </w:tc>
        <w:tc>
          <w:tcPr>
            <w:tcW w:w="1592" w:type="dxa"/>
            <w:vAlign w:val="center"/>
          </w:tcPr>
          <w:p w14:paraId="7AA4CEBB" w14:textId="77777777" w:rsidR="006D08D7" w:rsidRPr="0027105F" w:rsidRDefault="006D08D7" w:rsidP="006D08D7">
            <w:pPr>
              <w:jc w:val="center"/>
              <w:rPr>
                <w:lang w:val="en-US"/>
              </w:rPr>
            </w:pPr>
            <w:r w:rsidRPr="0027105F">
              <w:rPr>
                <w:lang w:val="en-US"/>
              </w:rPr>
              <w:t>05</w:t>
            </w:r>
          </w:p>
        </w:tc>
      </w:tr>
      <w:tr w:rsidR="006D08D7" w:rsidRPr="0027105F" w14:paraId="5517D96D" w14:textId="77777777" w:rsidTr="006D08D7">
        <w:trPr>
          <w:trHeight w:val="338"/>
        </w:trPr>
        <w:tc>
          <w:tcPr>
            <w:tcW w:w="3108" w:type="dxa"/>
          </w:tcPr>
          <w:p w14:paraId="374DD400" w14:textId="31431682" w:rsidR="006D08D7" w:rsidRPr="0027105F" w:rsidRDefault="006D08D7" w:rsidP="006D08D7">
            <w:pPr>
              <w:rPr>
                <w:lang w:val="en-US"/>
              </w:rPr>
            </w:pPr>
            <w:r w:rsidRPr="0027105F">
              <w:rPr>
                <w:lang w:val="en-US"/>
              </w:rPr>
              <w:t xml:space="preserve">… </w:t>
            </w:r>
            <w:r w:rsidR="009142A1" w:rsidRPr="0027105F">
              <w:rPr>
                <w:lang w:val="en-US"/>
              </w:rPr>
              <w:t>at the faculty</w:t>
            </w:r>
          </w:p>
        </w:tc>
        <w:tc>
          <w:tcPr>
            <w:tcW w:w="992" w:type="dxa"/>
            <w:vAlign w:val="center"/>
          </w:tcPr>
          <w:p w14:paraId="3FCAD320" w14:textId="77777777" w:rsidR="006D08D7" w:rsidRPr="0027105F" w:rsidRDefault="006D08D7" w:rsidP="006D08D7">
            <w:pPr>
              <w:jc w:val="center"/>
              <w:rPr>
                <w:lang w:val="en-US"/>
              </w:rPr>
            </w:pPr>
            <w:r w:rsidRPr="0027105F">
              <w:rPr>
                <w:lang w:val="en-US"/>
              </w:rPr>
              <w:t>01</w:t>
            </w:r>
          </w:p>
        </w:tc>
        <w:tc>
          <w:tcPr>
            <w:tcW w:w="1343" w:type="dxa"/>
            <w:vAlign w:val="center"/>
          </w:tcPr>
          <w:p w14:paraId="63124545" w14:textId="77777777" w:rsidR="006D08D7" w:rsidRPr="0027105F" w:rsidRDefault="006D08D7" w:rsidP="006D08D7">
            <w:pPr>
              <w:jc w:val="center"/>
              <w:rPr>
                <w:lang w:val="en-US"/>
              </w:rPr>
            </w:pPr>
            <w:r w:rsidRPr="0027105F">
              <w:rPr>
                <w:lang w:val="en-US"/>
              </w:rPr>
              <w:t>02</w:t>
            </w:r>
          </w:p>
        </w:tc>
        <w:tc>
          <w:tcPr>
            <w:tcW w:w="1343" w:type="dxa"/>
            <w:vAlign w:val="center"/>
          </w:tcPr>
          <w:p w14:paraId="4EF84F51" w14:textId="77777777" w:rsidR="006D08D7" w:rsidRPr="0027105F" w:rsidRDefault="006D08D7" w:rsidP="006D08D7">
            <w:pPr>
              <w:jc w:val="center"/>
              <w:rPr>
                <w:lang w:val="en-US"/>
              </w:rPr>
            </w:pPr>
            <w:r w:rsidRPr="0027105F">
              <w:rPr>
                <w:lang w:val="en-US"/>
              </w:rPr>
              <w:t>03</w:t>
            </w:r>
          </w:p>
        </w:tc>
        <w:tc>
          <w:tcPr>
            <w:tcW w:w="1000" w:type="dxa"/>
            <w:vAlign w:val="center"/>
          </w:tcPr>
          <w:p w14:paraId="2707BBCE" w14:textId="77777777" w:rsidR="006D08D7" w:rsidRPr="0027105F" w:rsidRDefault="006D08D7" w:rsidP="006D08D7">
            <w:pPr>
              <w:jc w:val="center"/>
              <w:rPr>
                <w:lang w:val="en-US"/>
              </w:rPr>
            </w:pPr>
            <w:r w:rsidRPr="0027105F">
              <w:rPr>
                <w:lang w:val="en-US"/>
              </w:rPr>
              <w:t>04</w:t>
            </w:r>
          </w:p>
        </w:tc>
        <w:tc>
          <w:tcPr>
            <w:tcW w:w="1592" w:type="dxa"/>
            <w:vAlign w:val="center"/>
          </w:tcPr>
          <w:p w14:paraId="6EBC9E75" w14:textId="77777777" w:rsidR="006D08D7" w:rsidRPr="0027105F" w:rsidRDefault="006D08D7" w:rsidP="006D08D7">
            <w:pPr>
              <w:jc w:val="center"/>
              <w:rPr>
                <w:lang w:val="en-US"/>
              </w:rPr>
            </w:pPr>
            <w:r w:rsidRPr="0027105F">
              <w:rPr>
                <w:lang w:val="en-US"/>
              </w:rPr>
              <w:t>05</w:t>
            </w:r>
          </w:p>
        </w:tc>
      </w:tr>
    </w:tbl>
    <w:p w14:paraId="0EFD0C3C" w14:textId="77777777" w:rsidR="006D08D7" w:rsidRPr="0027105F" w:rsidRDefault="006D08D7" w:rsidP="006D08D7">
      <w:pPr>
        <w:pStyle w:val="a5"/>
        <w:ind w:left="284"/>
        <w:rPr>
          <w:i/>
          <w:lang w:val="en-US"/>
        </w:rPr>
      </w:pPr>
    </w:p>
    <w:p w14:paraId="37203339" w14:textId="77777777" w:rsidR="009142A1" w:rsidRPr="0027105F" w:rsidRDefault="009142A1" w:rsidP="009142A1">
      <w:pPr>
        <w:pStyle w:val="a5"/>
        <w:rPr>
          <w:lang w:val="en-US"/>
        </w:rPr>
      </w:pPr>
      <w:r w:rsidRPr="0027105F">
        <w:rPr>
          <w:lang w:val="en-US"/>
        </w:rPr>
        <w:t>4. To what extent are you satisfied with...</w:t>
      </w:r>
    </w:p>
    <w:p w14:paraId="41152DC4" w14:textId="6959D896" w:rsidR="006D08D7" w:rsidRPr="0027105F" w:rsidRDefault="009142A1" w:rsidP="009142A1">
      <w:pPr>
        <w:pStyle w:val="a5"/>
        <w:autoSpaceDE/>
        <w:autoSpaceDN/>
        <w:rPr>
          <w:b w:val="0"/>
          <w:bCs w:val="0"/>
          <w:i/>
          <w:lang w:val="en-US"/>
        </w:rPr>
      </w:pPr>
      <w:r w:rsidRPr="0027105F">
        <w:rPr>
          <w:b w:val="0"/>
          <w:bCs w:val="0"/>
          <w:lang w:val="en-US"/>
        </w:rPr>
        <w:t>Rate on a five-point scale (1 = quite satisfied; 5 = not at all satisfied)</w:t>
      </w:r>
    </w:p>
    <w:tbl>
      <w:tblPr>
        <w:tblW w:w="9892" w:type="dxa"/>
        <w:tblInd w:w="-142" w:type="dxa"/>
        <w:tblBorders>
          <w:insideH w:val="single" w:sz="6" w:space="0" w:color="000000"/>
          <w:insideV w:val="single" w:sz="6" w:space="0" w:color="000000"/>
        </w:tblBorders>
        <w:tblLayout w:type="fixed"/>
        <w:tblLook w:val="0000" w:firstRow="0" w:lastRow="0" w:firstColumn="0" w:lastColumn="0" w:noHBand="0" w:noVBand="0"/>
      </w:tblPr>
      <w:tblGrid>
        <w:gridCol w:w="3403"/>
        <w:gridCol w:w="1276"/>
        <w:gridCol w:w="1099"/>
        <w:gridCol w:w="1453"/>
        <w:gridCol w:w="1385"/>
        <w:gridCol w:w="1276"/>
      </w:tblGrid>
      <w:tr w:rsidR="00910EB1" w:rsidRPr="0027105F" w14:paraId="547ED004" w14:textId="77777777" w:rsidTr="006D08D7">
        <w:trPr>
          <w:trHeight w:val="338"/>
        </w:trPr>
        <w:tc>
          <w:tcPr>
            <w:tcW w:w="3403" w:type="dxa"/>
          </w:tcPr>
          <w:p w14:paraId="64899C15" w14:textId="77777777" w:rsidR="006D08D7" w:rsidRPr="0027105F" w:rsidRDefault="006D08D7" w:rsidP="006D08D7">
            <w:pPr>
              <w:rPr>
                <w:lang w:val="en-US"/>
              </w:rPr>
            </w:pPr>
          </w:p>
        </w:tc>
        <w:tc>
          <w:tcPr>
            <w:tcW w:w="1276" w:type="dxa"/>
            <w:vAlign w:val="center"/>
          </w:tcPr>
          <w:p w14:paraId="0E35B057" w14:textId="3A23389B" w:rsidR="006D08D7" w:rsidRPr="0027105F" w:rsidRDefault="009142A1" w:rsidP="006D08D7">
            <w:pPr>
              <w:jc w:val="center"/>
              <w:rPr>
                <w:b/>
                <w:i/>
                <w:lang w:val="en-US"/>
              </w:rPr>
            </w:pPr>
            <w:r w:rsidRPr="0027105F">
              <w:rPr>
                <w:b/>
                <w:i/>
                <w:lang w:val="en-US"/>
              </w:rPr>
              <w:t>Completely dissatisfied</w:t>
            </w:r>
          </w:p>
        </w:tc>
        <w:tc>
          <w:tcPr>
            <w:tcW w:w="1099" w:type="dxa"/>
            <w:vAlign w:val="center"/>
          </w:tcPr>
          <w:p w14:paraId="3CBAC3DC" w14:textId="0EBBC605" w:rsidR="006D08D7" w:rsidRPr="0027105F" w:rsidRDefault="009142A1" w:rsidP="006D08D7">
            <w:pPr>
              <w:jc w:val="center"/>
              <w:rPr>
                <w:b/>
                <w:i/>
                <w:lang w:val="en-US"/>
              </w:rPr>
            </w:pPr>
            <w:r w:rsidRPr="0027105F">
              <w:rPr>
                <w:b/>
                <w:i/>
                <w:lang w:val="en-US"/>
              </w:rPr>
              <w:t>More yes than no</w:t>
            </w:r>
          </w:p>
        </w:tc>
        <w:tc>
          <w:tcPr>
            <w:tcW w:w="1453" w:type="dxa"/>
            <w:vAlign w:val="center"/>
          </w:tcPr>
          <w:p w14:paraId="63F8A8FC" w14:textId="1EE9E064" w:rsidR="006D08D7" w:rsidRPr="0027105F" w:rsidRDefault="009142A1" w:rsidP="006D08D7">
            <w:pPr>
              <w:jc w:val="center"/>
              <w:rPr>
                <w:b/>
                <w:i/>
                <w:lang w:val="en-US"/>
              </w:rPr>
            </w:pPr>
            <w:r w:rsidRPr="0027105F">
              <w:rPr>
                <w:b/>
                <w:i/>
                <w:lang w:val="en-US"/>
              </w:rPr>
              <w:t>Partially satisfied</w:t>
            </w:r>
          </w:p>
        </w:tc>
        <w:tc>
          <w:tcPr>
            <w:tcW w:w="1385" w:type="dxa"/>
            <w:vAlign w:val="center"/>
          </w:tcPr>
          <w:p w14:paraId="5577B21F" w14:textId="085A2D9D" w:rsidR="006D08D7" w:rsidRPr="0027105F" w:rsidRDefault="009142A1" w:rsidP="006D08D7">
            <w:pPr>
              <w:jc w:val="center"/>
              <w:rPr>
                <w:b/>
                <w:i/>
                <w:lang w:val="en-US"/>
              </w:rPr>
            </w:pPr>
            <w:r w:rsidRPr="0027105F">
              <w:rPr>
                <w:b/>
                <w:i/>
                <w:lang w:val="en-US"/>
              </w:rPr>
              <w:t xml:space="preserve">More </w:t>
            </w:r>
            <w:proofErr w:type="spellStart"/>
            <w:r w:rsidRPr="0027105F">
              <w:rPr>
                <w:b/>
                <w:i/>
                <w:lang w:val="en-US"/>
              </w:rPr>
              <w:t>no</w:t>
            </w:r>
            <w:proofErr w:type="spellEnd"/>
            <w:r w:rsidRPr="0027105F">
              <w:rPr>
                <w:b/>
                <w:i/>
                <w:lang w:val="en-US"/>
              </w:rPr>
              <w:t xml:space="preserve"> than yes</w:t>
            </w:r>
          </w:p>
        </w:tc>
        <w:tc>
          <w:tcPr>
            <w:tcW w:w="1276" w:type="dxa"/>
            <w:vAlign w:val="center"/>
          </w:tcPr>
          <w:p w14:paraId="6BF942A6" w14:textId="5EC94BC0" w:rsidR="006D08D7" w:rsidRPr="0027105F" w:rsidRDefault="009142A1" w:rsidP="006D08D7">
            <w:pPr>
              <w:jc w:val="center"/>
              <w:rPr>
                <w:b/>
                <w:i/>
                <w:spacing w:val="-6"/>
                <w:lang w:val="en-US"/>
              </w:rPr>
            </w:pPr>
            <w:r w:rsidRPr="0027105F">
              <w:rPr>
                <w:b/>
                <w:i/>
                <w:spacing w:val="-6"/>
                <w:lang w:val="en-US"/>
              </w:rPr>
              <w:t>Completely satisfied</w:t>
            </w:r>
          </w:p>
        </w:tc>
      </w:tr>
      <w:tr w:rsidR="009142A1" w:rsidRPr="0027105F" w14:paraId="6F4866FD" w14:textId="77777777" w:rsidTr="006D08D7">
        <w:trPr>
          <w:trHeight w:val="338"/>
        </w:trPr>
        <w:tc>
          <w:tcPr>
            <w:tcW w:w="3403" w:type="dxa"/>
          </w:tcPr>
          <w:p w14:paraId="1FFF1115" w14:textId="5B14715A" w:rsidR="009142A1" w:rsidRPr="0027105F" w:rsidRDefault="009142A1" w:rsidP="009142A1">
            <w:pPr>
              <w:rPr>
                <w:lang w:val="en-US"/>
              </w:rPr>
            </w:pPr>
            <w:r w:rsidRPr="0027105F">
              <w:rPr>
                <w:lang w:val="en-US"/>
              </w:rPr>
              <w:t>the work of your curator?</w:t>
            </w:r>
          </w:p>
        </w:tc>
        <w:tc>
          <w:tcPr>
            <w:tcW w:w="1276" w:type="dxa"/>
            <w:vAlign w:val="center"/>
          </w:tcPr>
          <w:p w14:paraId="173F0E20" w14:textId="77777777" w:rsidR="009142A1" w:rsidRPr="0027105F" w:rsidRDefault="009142A1" w:rsidP="009142A1">
            <w:pPr>
              <w:jc w:val="center"/>
              <w:rPr>
                <w:b/>
                <w:i/>
                <w:lang w:val="en-US"/>
              </w:rPr>
            </w:pPr>
            <w:r w:rsidRPr="0027105F">
              <w:rPr>
                <w:lang w:val="en-US"/>
              </w:rPr>
              <w:t>01</w:t>
            </w:r>
          </w:p>
        </w:tc>
        <w:tc>
          <w:tcPr>
            <w:tcW w:w="1099" w:type="dxa"/>
            <w:vAlign w:val="center"/>
          </w:tcPr>
          <w:p w14:paraId="690D9DA4" w14:textId="77777777" w:rsidR="009142A1" w:rsidRPr="0027105F" w:rsidRDefault="009142A1" w:rsidP="009142A1">
            <w:pPr>
              <w:jc w:val="center"/>
              <w:rPr>
                <w:b/>
                <w:i/>
                <w:lang w:val="en-US"/>
              </w:rPr>
            </w:pPr>
            <w:r w:rsidRPr="0027105F">
              <w:rPr>
                <w:lang w:val="en-US"/>
              </w:rPr>
              <w:t>02</w:t>
            </w:r>
          </w:p>
        </w:tc>
        <w:tc>
          <w:tcPr>
            <w:tcW w:w="1453" w:type="dxa"/>
            <w:vAlign w:val="center"/>
          </w:tcPr>
          <w:p w14:paraId="4A658960" w14:textId="77777777" w:rsidR="009142A1" w:rsidRPr="0027105F" w:rsidRDefault="009142A1" w:rsidP="009142A1">
            <w:pPr>
              <w:jc w:val="center"/>
              <w:rPr>
                <w:b/>
                <w:i/>
                <w:lang w:val="en-US"/>
              </w:rPr>
            </w:pPr>
            <w:r w:rsidRPr="0027105F">
              <w:rPr>
                <w:lang w:val="en-US"/>
              </w:rPr>
              <w:t>03</w:t>
            </w:r>
          </w:p>
        </w:tc>
        <w:tc>
          <w:tcPr>
            <w:tcW w:w="1385" w:type="dxa"/>
            <w:vAlign w:val="center"/>
          </w:tcPr>
          <w:p w14:paraId="3453F7D3" w14:textId="77777777" w:rsidR="009142A1" w:rsidRPr="0027105F" w:rsidRDefault="009142A1" w:rsidP="009142A1">
            <w:pPr>
              <w:jc w:val="center"/>
              <w:rPr>
                <w:b/>
                <w:i/>
                <w:lang w:val="en-US"/>
              </w:rPr>
            </w:pPr>
            <w:r w:rsidRPr="0027105F">
              <w:rPr>
                <w:lang w:val="en-US"/>
              </w:rPr>
              <w:t>04</w:t>
            </w:r>
          </w:p>
        </w:tc>
        <w:tc>
          <w:tcPr>
            <w:tcW w:w="1276" w:type="dxa"/>
            <w:vAlign w:val="center"/>
          </w:tcPr>
          <w:p w14:paraId="14572C3A" w14:textId="77777777" w:rsidR="009142A1" w:rsidRPr="0027105F" w:rsidRDefault="009142A1" w:rsidP="009142A1">
            <w:pPr>
              <w:jc w:val="center"/>
              <w:rPr>
                <w:b/>
                <w:i/>
                <w:spacing w:val="-6"/>
                <w:lang w:val="en-US"/>
              </w:rPr>
            </w:pPr>
            <w:r w:rsidRPr="0027105F">
              <w:rPr>
                <w:lang w:val="en-US"/>
              </w:rPr>
              <w:t>05</w:t>
            </w:r>
          </w:p>
        </w:tc>
      </w:tr>
      <w:tr w:rsidR="009142A1" w:rsidRPr="0027105F" w14:paraId="408804AF" w14:textId="77777777" w:rsidTr="006D08D7">
        <w:trPr>
          <w:trHeight w:val="338"/>
        </w:trPr>
        <w:tc>
          <w:tcPr>
            <w:tcW w:w="3403" w:type="dxa"/>
          </w:tcPr>
          <w:p w14:paraId="47A3E169" w14:textId="45B9B2E6" w:rsidR="009142A1" w:rsidRPr="0027105F" w:rsidRDefault="009142A1" w:rsidP="009142A1">
            <w:pPr>
              <w:rPr>
                <w:lang w:val="en-US"/>
              </w:rPr>
            </w:pPr>
            <w:r w:rsidRPr="0027105F">
              <w:rPr>
                <w:lang w:val="en-US"/>
              </w:rPr>
              <w:t>the format and methods of work carried out by the Department of Youth Policy?</w:t>
            </w:r>
          </w:p>
        </w:tc>
        <w:tc>
          <w:tcPr>
            <w:tcW w:w="1276" w:type="dxa"/>
            <w:vAlign w:val="center"/>
          </w:tcPr>
          <w:p w14:paraId="750B4964" w14:textId="77777777" w:rsidR="009142A1" w:rsidRPr="0027105F" w:rsidRDefault="009142A1" w:rsidP="009142A1">
            <w:pPr>
              <w:jc w:val="center"/>
              <w:rPr>
                <w:lang w:val="en-US"/>
              </w:rPr>
            </w:pPr>
            <w:r w:rsidRPr="0027105F">
              <w:rPr>
                <w:lang w:val="en-US"/>
              </w:rPr>
              <w:t>01</w:t>
            </w:r>
          </w:p>
        </w:tc>
        <w:tc>
          <w:tcPr>
            <w:tcW w:w="1099" w:type="dxa"/>
            <w:vAlign w:val="center"/>
          </w:tcPr>
          <w:p w14:paraId="4D0B6FC6" w14:textId="77777777" w:rsidR="009142A1" w:rsidRPr="0027105F" w:rsidRDefault="009142A1" w:rsidP="009142A1">
            <w:pPr>
              <w:jc w:val="center"/>
              <w:rPr>
                <w:lang w:val="en-US"/>
              </w:rPr>
            </w:pPr>
            <w:r w:rsidRPr="0027105F">
              <w:rPr>
                <w:lang w:val="en-US"/>
              </w:rPr>
              <w:t>02</w:t>
            </w:r>
          </w:p>
        </w:tc>
        <w:tc>
          <w:tcPr>
            <w:tcW w:w="1453" w:type="dxa"/>
            <w:vAlign w:val="center"/>
          </w:tcPr>
          <w:p w14:paraId="4ACBCEE1" w14:textId="77777777" w:rsidR="009142A1" w:rsidRPr="0027105F" w:rsidRDefault="009142A1" w:rsidP="009142A1">
            <w:pPr>
              <w:jc w:val="center"/>
              <w:rPr>
                <w:lang w:val="en-US"/>
              </w:rPr>
            </w:pPr>
            <w:r w:rsidRPr="0027105F">
              <w:rPr>
                <w:lang w:val="en-US"/>
              </w:rPr>
              <w:t>03</w:t>
            </w:r>
          </w:p>
        </w:tc>
        <w:tc>
          <w:tcPr>
            <w:tcW w:w="1385" w:type="dxa"/>
            <w:vAlign w:val="center"/>
          </w:tcPr>
          <w:p w14:paraId="07CC6050" w14:textId="77777777" w:rsidR="009142A1" w:rsidRPr="0027105F" w:rsidRDefault="009142A1" w:rsidP="009142A1">
            <w:pPr>
              <w:jc w:val="center"/>
              <w:rPr>
                <w:lang w:val="en-US"/>
              </w:rPr>
            </w:pPr>
            <w:r w:rsidRPr="0027105F">
              <w:rPr>
                <w:lang w:val="en-US"/>
              </w:rPr>
              <w:t>04</w:t>
            </w:r>
          </w:p>
        </w:tc>
        <w:tc>
          <w:tcPr>
            <w:tcW w:w="1276" w:type="dxa"/>
            <w:vAlign w:val="center"/>
          </w:tcPr>
          <w:p w14:paraId="469796FB" w14:textId="77777777" w:rsidR="009142A1" w:rsidRPr="0027105F" w:rsidRDefault="009142A1" w:rsidP="009142A1">
            <w:pPr>
              <w:jc w:val="center"/>
              <w:rPr>
                <w:lang w:val="en-US"/>
              </w:rPr>
            </w:pPr>
            <w:r w:rsidRPr="0027105F">
              <w:rPr>
                <w:lang w:val="en-US"/>
              </w:rPr>
              <w:t>05</w:t>
            </w:r>
          </w:p>
        </w:tc>
      </w:tr>
      <w:tr w:rsidR="009142A1" w:rsidRPr="0027105F" w14:paraId="5A804DD3" w14:textId="77777777" w:rsidTr="006D08D7">
        <w:trPr>
          <w:trHeight w:val="338"/>
        </w:trPr>
        <w:tc>
          <w:tcPr>
            <w:tcW w:w="3403" w:type="dxa"/>
          </w:tcPr>
          <w:p w14:paraId="3D287DD3" w14:textId="0D68F114" w:rsidR="009142A1" w:rsidRPr="0027105F" w:rsidRDefault="009142A1" w:rsidP="009142A1">
            <w:pPr>
              <w:rPr>
                <w:lang w:val="en-US"/>
              </w:rPr>
            </w:pPr>
            <w:r w:rsidRPr="0027105F">
              <w:rPr>
                <w:lang w:val="en-US"/>
              </w:rPr>
              <w:t>the activities of creative clubs?</w:t>
            </w:r>
          </w:p>
        </w:tc>
        <w:tc>
          <w:tcPr>
            <w:tcW w:w="1276" w:type="dxa"/>
            <w:vAlign w:val="center"/>
          </w:tcPr>
          <w:p w14:paraId="556FCFBB" w14:textId="77777777" w:rsidR="009142A1" w:rsidRPr="0027105F" w:rsidRDefault="009142A1" w:rsidP="009142A1">
            <w:pPr>
              <w:jc w:val="center"/>
              <w:rPr>
                <w:lang w:val="en-US"/>
              </w:rPr>
            </w:pPr>
            <w:r w:rsidRPr="0027105F">
              <w:rPr>
                <w:lang w:val="en-US"/>
              </w:rPr>
              <w:t>01</w:t>
            </w:r>
          </w:p>
        </w:tc>
        <w:tc>
          <w:tcPr>
            <w:tcW w:w="1099" w:type="dxa"/>
            <w:vAlign w:val="center"/>
          </w:tcPr>
          <w:p w14:paraId="3D812F19" w14:textId="77777777" w:rsidR="009142A1" w:rsidRPr="0027105F" w:rsidRDefault="009142A1" w:rsidP="009142A1">
            <w:pPr>
              <w:jc w:val="center"/>
              <w:rPr>
                <w:lang w:val="en-US"/>
              </w:rPr>
            </w:pPr>
            <w:r w:rsidRPr="0027105F">
              <w:rPr>
                <w:lang w:val="en-US"/>
              </w:rPr>
              <w:t>02</w:t>
            </w:r>
          </w:p>
        </w:tc>
        <w:tc>
          <w:tcPr>
            <w:tcW w:w="1453" w:type="dxa"/>
            <w:vAlign w:val="center"/>
          </w:tcPr>
          <w:p w14:paraId="1FF896B8" w14:textId="77777777" w:rsidR="009142A1" w:rsidRPr="0027105F" w:rsidRDefault="009142A1" w:rsidP="009142A1">
            <w:pPr>
              <w:jc w:val="center"/>
              <w:rPr>
                <w:lang w:val="en-US"/>
              </w:rPr>
            </w:pPr>
            <w:r w:rsidRPr="0027105F">
              <w:rPr>
                <w:lang w:val="en-US"/>
              </w:rPr>
              <w:t>03</w:t>
            </w:r>
          </w:p>
        </w:tc>
        <w:tc>
          <w:tcPr>
            <w:tcW w:w="1385" w:type="dxa"/>
            <w:vAlign w:val="center"/>
          </w:tcPr>
          <w:p w14:paraId="1EBAD302" w14:textId="77777777" w:rsidR="009142A1" w:rsidRPr="0027105F" w:rsidRDefault="009142A1" w:rsidP="009142A1">
            <w:pPr>
              <w:jc w:val="center"/>
              <w:rPr>
                <w:lang w:val="en-US"/>
              </w:rPr>
            </w:pPr>
            <w:r w:rsidRPr="0027105F">
              <w:rPr>
                <w:lang w:val="en-US"/>
              </w:rPr>
              <w:t>04</w:t>
            </w:r>
          </w:p>
        </w:tc>
        <w:tc>
          <w:tcPr>
            <w:tcW w:w="1276" w:type="dxa"/>
            <w:vAlign w:val="center"/>
          </w:tcPr>
          <w:p w14:paraId="003DB61E" w14:textId="77777777" w:rsidR="009142A1" w:rsidRPr="0027105F" w:rsidRDefault="009142A1" w:rsidP="009142A1">
            <w:pPr>
              <w:jc w:val="center"/>
              <w:rPr>
                <w:lang w:val="en-US"/>
              </w:rPr>
            </w:pPr>
            <w:r w:rsidRPr="0027105F">
              <w:rPr>
                <w:lang w:val="en-US"/>
              </w:rPr>
              <w:t>05</w:t>
            </w:r>
          </w:p>
        </w:tc>
      </w:tr>
      <w:tr w:rsidR="009142A1" w:rsidRPr="0027105F" w14:paraId="43E19BEF" w14:textId="77777777" w:rsidTr="006D08D7">
        <w:trPr>
          <w:trHeight w:val="338"/>
        </w:trPr>
        <w:tc>
          <w:tcPr>
            <w:tcW w:w="3403" w:type="dxa"/>
          </w:tcPr>
          <w:p w14:paraId="073688F3" w14:textId="17F986E6" w:rsidR="009142A1" w:rsidRPr="0027105F" w:rsidRDefault="009142A1" w:rsidP="009142A1">
            <w:pPr>
              <w:rPr>
                <w:lang w:val="en-US"/>
              </w:rPr>
            </w:pPr>
            <w:r w:rsidRPr="0027105F">
              <w:rPr>
                <w:lang w:val="en-US"/>
              </w:rPr>
              <w:t>the activities of sports sections?</w:t>
            </w:r>
          </w:p>
        </w:tc>
        <w:tc>
          <w:tcPr>
            <w:tcW w:w="1276" w:type="dxa"/>
            <w:vAlign w:val="center"/>
          </w:tcPr>
          <w:p w14:paraId="5230865A" w14:textId="77777777" w:rsidR="009142A1" w:rsidRPr="0027105F" w:rsidRDefault="009142A1" w:rsidP="009142A1">
            <w:pPr>
              <w:jc w:val="center"/>
              <w:rPr>
                <w:lang w:val="en-US"/>
              </w:rPr>
            </w:pPr>
            <w:r w:rsidRPr="0027105F">
              <w:rPr>
                <w:lang w:val="en-US"/>
              </w:rPr>
              <w:t>01</w:t>
            </w:r>
          </w:p>
        </w:tc>
        <w:tc>
          <w:tcPr>
            <w:tcW w:w="1099" w:type="dxa"/>
            <w:vAlign w:val="center"/>
          </w:tcPr>
          <w:p w14:paraId="2A9F0DC1" w14:textId="77777777" w:rsidR="009142A1" w:rsidRPr="0027105F" w:rsidRDefault="009142A1" w:rsidP="009142A1">
            <w:pPr>
              <w:jc w:val="center"/>
              <w:rPr>
                <w:lang w:val="en-US"/>
              </w:rPr>
            </w:pPr>
            <w:r w:rsidRPr="0027105F">
              <w:rPr>
                <w:lang w:val="en-US"/>
              </w:rPr>
              <w:t>02</w:t>
            </w:r>
          </w:p>
        </w:tc>
        <w:tc>
          <w:tcPr>
            <w:tcW w:w="1453" w:type="dxa"/>
            <w:vAlign w:val="center"/>
          </w:tcPr>
          <w:p w14:paraId="32DF5D89" w14:textId="77777777" w:rsidR="009142A1" w:rsidRPr="0027105F" w:rsidRDefault="009142A1" w:rsidP="009142A1">
            <w:pPr>
              <w:jc w:val="center"/>
              <w:rPr>
                <w:lang w:val="en-US"/>
              </w:rPr>
            </w:pPr>
            <w:r w:rsidRPr="0027105F">
              <w:rPr>
                <w:lang w:val="en-US"/>
              </w:rPr>
              <w:t>03</w:t>
            </w:r>
          </w:p>
        </w:tc>
        <w:tc>
          <w:tcPr>
            <w:tcW w:w="1385" w:type="dxa"/>
            <w:vAlign w:val="center"/>
          </w:tcPr>
          <w:p w14:paraId="3E1421FE" w14:textId="77777777" w:rsidR="009142A1" w:rsidRPr="0027105F" w:rsidRDefault="009142A1" w:rsidP="009142A1">
            <w:pPr>
              <w:jc w:val="center"/>
              <w:rPr>
                <w:lang w:val="en-US"/>
              </w:rPr>
            </w:pPr>
            <w:r w:rsidRPr="0027105F">
              <w:rPr>
                <w:lang w:val="en-US"/>
              </w:rPr>
              <w:t>04</w:t>
            </w:r>
          </w:p>
        </w:tc>
        <w:tc>
          <w:tcPr>
            <w:tcW w:w="1276" w:type="dxa"/>
            <w:vAlign w:val="center"/>
          </w:tcPr>
          <w:p w14:paraId="2568E338" w14:textId="77777777" w:rsidR="009142A1" w:rsidRPr="0027105F" w:rsidRDefault="009142A1" w:rsidP="009142A1">
            <w:pPr>
              <w:jc w:val="center"/>
              <w:rPr>
                <w:lang w:val="en-US"/>
              </w:rPr>
            </w:pPr>
            <w:r w:rsidRPr="0027105F">
              <w:rPr>
                <w:lang w:val="en-US"/>
              </w:rPr>
              <w:t>05</w:t>
            </w:r>
          </w:p>
        </w:tc>
      </w:tr>
      <w:tr w:rsidR="009142A1" w:rsidRPr="0027105F" w14:paraId="613AE82C" w14:textId="77777777" w:rsidTr="006D08D7">
        <w:trPr>
          <w:trHeight w:val="338"/>
        </w:trPr>
        <w:tc>
          <w:tcPr>
            <w:tcW w:w="3403" w:type="dxa"/>
          </w:tcPr>
          <w:p w14:paraId="4127E954" w14:textId="57931CE9" w:rsidR="009142A1" w:rsidRPr="0027105F" w:rsidRDefault="009142A1" w:rsidP="009142A1">
            <w:pPr>
              <w:rPr>
                <w:bCs/>
                <w:lang w:val="en-US"/>
              </w:rPr>
            </w:pPr>
            <w:r w:rsidRPr="0027105F">
              <w:rPr>
                <w:lang w:val="en-US"/>
              </w:rPr>
              <w:t xml:space="preserve">cultural events (holidays, concerts, etc.) held at </w:t>
            </w:r>
            <w:proofErr w:type="spellStart"/>
            <w:r w:rsidRPr="0027105F">
              <w:rPr>
                <w:lang w:val="en-US"/>
              </w:rPr>
              <w:t>Abylkas</w:t>
            </w:r>
            <w:proofErr w:type="spellEnd"/>
            <w:r w:rsidRPr="0027105F">
              <w:rPr>
                <w:lang w:val="en-US"/>
              </w:rPr>
              <w:t xml:space="preserve"> </w:t>
            </w:r>
            <w:proofErr w:type="spellStart"/>
            <w:r w:rsidRPr="0027105F">
              <w:rPr>
                <w:lang w:val="en-US"/>
              </w:rPr>
              <w:t>Saginov</w:t>
            </w:r>
            <w:proofErr w:type="spellEnd"/>
            <w:r w:rsidRPr="0027105F">
              <w:rPr>
                <w:lang w:val="en-US"/>
              </w:rPr>
              <w:t xml:space="preserve"> Karaganda Technical University?</w:t>
            </w:r>
          </w:p>
        </w:tc>
        <w:tc>
          <w:tcPr>
            <w:tcW w:w="1276" w:type="dxa"/>
            <w:vAlign w:val="center"/>
          </w:tcPr>
          <w:p w14:paraId="332F1CA0" w14:textId="77777777" w:rsidR="009142A1" w:rsidRPr="0027105F" w:rsidRDefault="009142A1" w:rsidP="009142A1">
            <w:pPr>
              <w:jc w:val="center"/>
              <w:rPr>
                <w:lang w:val="en-US"/>
              </w:rPr>
            </w:pPr>
            <w:r w:rsidRPr="0027105F">
              <w:rPr>
                <w:lang w:val="en-US"/>
              </w:rPr>
              <w:t>01</w:t>
            </w:r>
          </w:p>
        </w:tc>
        <w:tc>
          <w:tcPr>
            <w:tcW w:w="1099" w:type="dxa"/>
            <w:vAlign w:val="center"/>
          </w:tcPr>
          <w:p w14:paraId="3169E930" w14:textId="77777777" w:rsidR="009142A1" w:rsidRPr="0027105F" w:rsidRDefault="009142A1" w:rsidP="009142A1">
            <w:pPr>
              <w:jc w:val="center"/>
              <w:rPr>
                <w:lang w:val="en-US"/>
              </w:rPr>
            </w:pPr>
            <w:r w:rsidRPr="0027105F">
              <w:rPr>
                <w:lang w:val="en-US"/>
              </w:rPr>
              <w:t>02</w:t>
            </w:r>
          </w:p>
        </w:tc>
        <w:tc>
          <w:tcPr>
            <w:tcW w:w="1453" w:type="dxa"/>
            <w:vAlign w:val="center"/>
          </w:tcPr>
          <w:p w14:paraId="47239FB8" w14:textId="77777777" w:rsidR="009142A1" w:rsidRPr="0027105F" w:rsidRDefault="009142A1" w:rsidP="009142A1">
            <w:pPr>
              <w:jc w:val="center"/>
              <w:rPr>
                <w:lang w:val="en-US"/>
              </w:rPr>
            </w:pPr>
            <w:r w:rsidRPr="0027105F">
              <w:rPr>
                <w:lang w:val="en-US"/>
              </w:rPr>
              <w:t>03</w:t>
            </w:r>
          </w:p>
        </w:tc>
        <w:tc>
          <w:tcPr>
            <w:tcW w:w="1385" w:type="dxa"/>
            <w:vAlign w:val="center"/>
          </w:tcPr>
          <w:p w14:paraId="3CB3220C" w14:textId="77777777" w:rsidR="009142A1" w:rsidRPr="0027105F" w:rsidRDefault="009142A1" w:rsidP="009142A1">
            <w:pPr>
              <w:jc w:val="center"/>
              <w:rPr>
                <w:lang w:val="en-US"/>
              </w:rPr>
            </w:pPr>
            <w:r w:rsidRPr="0027105F">
              <w:rPr>
                <w:lang w:val="en-US"/>
              </w:rPr>
              <w:t>04</w:t>
            </w:r>
          </w:p>
        </w:tc>
        <w:tc>
          <w:tcPr>
            <w:tcW w:w="1276" w:type="dxa"/>
            <w:vAlign w:val="center"/>
          </w:tcPr>
          <w:p w14:paraId="3F2DF5C9" w14:textId="77777777" w:rsidR="009142A1" w:rsidRPr="0027105F" w:rsidRDefault="009142A1" w:rsidP="009142A1">
            <w:pPr>
              <w:jc w:val="center"/>
              <w:rPr>
                <w:lang w:val="en-US"/>
              </w:rPr>
            </w:pPr>
            <w:r w:rsidRPr="0027105F">
              <w:rPr>
                <w:lang w:val="en-US"/>
              </w:rPr>
              <w:t>05</w:t>
            </w:r>
          </w:p>
        </w:tc>
      </w:tr>
      <w:tr w:rsidR="009142A1" w:rsidRPr="0027105F" w14:paraId="7E6E2699" w14:textId="77777777" w:rsidTr="006D08D7">
        <w:trPr>
          <w:trHeight w:val="338"/>
        </w:trPr>
        <w:tc>
          <w:tcPr>
            <w:tcW w:w="3403" w:type="dxa"/>
          </w:tcPr>
          <w:p w14:paraId="2BE9DD1E" w14:textId="297CDD7D" w:rsidR="009142A1" w:rsidRPr="0027105F" w:rsidRDefault="009142A1" w:rsidP="009142A1">
            <w:pPr>
              <w:rPr>
                <w:lang w:val="en-US"/>
              </w:rPr>
            </w:pPr>
            <w:r w:rsidRPr="0027105F">
              <w:rPr>
                <w:lang w:val="en-US"/>
              </w:rPr>
              <w:t>materials published in the University newspaper "For Polytechnic Knowledge"</w:t>
            </w:r>
          </w:p>
        </w:tc>
        <w:tc>
          <w:tcPr>
            <w:tcW w:w="1276" w:type="dxa"/>
            <w:vAlign w:val="center"/>
          </w:tcPr>
          <w:p w14:paraId="45D48869" w14:textId="77777777" w:rsidR="009142A1" w:rsidRPr="0027105F" w:rsidRDefault="009142A1" w:rsidP="009142A1">
            <w:pPr>
              <w:jc w:val="center"/>
              <w:rPr>
                <w:lang w:val="en-US"/>
              </w:rPr>
            </w:pPr>
            <w:r w:rsidRPr="0027105F">
              <w:rPr>
                <w:lang w:val="en-US"/>
              </w:rPr>
              <w:t>01</w:t>
            </w:r>
          </w:p>
        </w:tc>
        <w:tc>
          <w:tcPr>
            <w:tcW w:w="1099" w:type="dxa"/>
            <w:vAlign w:val="center"/>
          </w:tcPr>
          <w:p w14:paraId="05820D0C" w14:textId="77777777" w:rsidR="009142A1" w:rsidRPr="0027105F" w:rsidRDefault="009142A1" w:rsidP="009142A1">
            <w:pPr>
              <w:jc w:val="center"/>
              <w:rPr>
                <w:lang w:val="en-US"/>
              </w:rPr>
            </w:pPr>
            <w:r w:rsidRPr="0027105F">
              <w:rPr>
                <w:lang w:val="en-US"/>
              </w:rPr>
              <w:t>02</w:t>
            </w:r>
          </w:p>
        </w:tc>
        <w:tc>
          <w:tcPr>
            <w:tcW w:w="1453" w:type="dxa"/>
            <w:vAlign w:val="center"/>
          </w:tcPr>
          <w:p w14:paraId="693B4439" w14:textId="77777777" w:rsidR="009142A1" w:rsidRPr="0027105F" w:rsidRDefault="009142A1" w:rsidP="009142A1">
            <w:pPr>
              <w:jc w:val="center"/>
              <w:rPr>
                <w:lang w:val="en-US"/>
              </w:rPr>
            </w:pPr>
            <w:r w:rsidRPr="0027105F">
              <w:rPr>
                <w:lang w:val="en-US"/>
              </w:rPr>
              <w:t>03</w:t>
            </w:r>
          </w:p>
        </w:tc>
        <w:tc>
          <w:tcPr>
            <w:tcW w:w="1385" w:type="dxa"/>
            <w:vAlign w:val="center"/>
          </w:tcPr>
          <w:p w14:paraId="21B527C2" w14:textId="77777777" w:rsidR="009142A1" w:rsidRPr="0027105F" w:rsidRDefault="009142A1" w:rsidP="009142A1">
            <w:pPr>
              <w:jc w:val="center"/>
              <w:rPr>
                <w:lang w:val="en-US"/>
              </w:rPr>
            </w:pPr>
            <w:r w:rsidRPr="0027105F">
              <w:rPr>
                <w:lang w:val="en-US"/>
              </w:rPr>
              <w:t>04</w:t>
            </w:r>
          </w:p>
        </w:tc>
        <w:tc>
          <w:tcPr>
            <w:tcW w:w="1276" w:type="dxa"/>
            <w:vAlign w:val="center"/>
          </w:tcPr>
          <w:p w14:paraId="3DC30A47" w14:textId="77777777" w:rsidR="009142A1" w:rsidRPr="0027105F" w:rsidRDefault="009142A1" w:rsidP="009142A1">
            <w:pPr>
              <w:jc w:val="center"/>
              <w:rPr>
                <w:lang w:val="en-US"/>
              </w:rPr>
            </w:pPr>
            <w:r w:rsidRPr="0027105F">
              <w:rPr>
                <w:lang w:val="en-US"/>
              </w:rPr>
              <w:t>05</w:t>
            </w:r>
          </w:p>
        </w:tc>
      </w:tr>
      <w:tr w:rsidR="009142A1" w:rsidRPr="0027105F" w14:paraId="04D3D874" w14:textId="77777777" w:rsidTr="006D08D7">
        <w:trPr>
          <w:trHeight w:val="338"/>
        </w:trPr>
        <w:tc>
          <w:tcPr>
            <w:tcW w:w="3403" w:type="dxa"/>
          </w:tcPr>
          <w:p w14:paraId="62CBAF7F" w14:textId="4A4D8C85" w:rsidR="009142A1" w:rsidRPr="0027105F" w:rsidRDefault="009142A1" w:rsidP="009142A1">
            <w:pPr>
              <w:rPr>
                <w:lang w:val="en-US"/>
              </w:rPr>
            </w:pPr>
            <w:r w:rsidRPr="0027105F">
              <w:rPr>
                <w:lang w:val="en-US"/>
              </w:rPr>
              <w:t>the activities of the social and psychological service?</w:t>
            </w:r>
          </w:p>
        </w:tc>
        <w:tc>
          <w:tcPr>
            <w:tcW w:w="1276" w:type="dxa"/>
            <w:vAlign w:val="center"/>
          </w:tcPr>
          <w:p w14:paraId="3B1874FA" w14:textId="77777777" w:rsidR="009142A1" w:rsidRPr="0027105F" w:rsidRDefault="009142A1" w:rsidP="009142A1">
            <w:pPr>
              <w:jc w:val="center"/>
              <w:rPr>
                <w:lang w:val="en-US"/>
              </w:rPr>
            </w:pPr>
            <w:r w:rsidRPr="0027105F">
              <w:rPr>
                <w:lang w:val="en-US"/>
              </w:rPr>
              <w:t>01</w:t>
            </w:r>
          </w:p>
        </w:tc>
        <w:tc>
          <w:tcPr>
            <w:tcW w:w="1099" w:type="dxa"/>
            <w:vAlign w:val="center"/>
          </w:tcPr>
          <w:p w14:paraId="344C6C7E" w14:textId="77777777" w:rsidR="009142A1" w:rsidRPr="0027105F" w:rsidRDefault="009142A1" w:rsidP="009142A1">
            <w:pPr>
              <w:jc w:val="center"/>
              <w:rPr>
                <w:lang w:val="en-US"/>
              </w:rPr>
            </w:pPr>
            <w:r w:rsidRPr="0027105F">
              <w:rPr>
                <w:lang w:val="en-US"/>
              </w:rPr>
              <w:t>02</w:t>
            </w:r>
          </w:p>
        </w:tc>
        <w:tc>
          <w:tcPr>
            <w:tcW w:w="1453" w:type="dxa"/>
            <w:vAlign w:val="center"/>
          </w:tcPr>
          <w:p w14:paraId="72EAF729" w14:textId="77777777" w:rsidR="009142A1" w:rsidRPr="0027105F" w:rsidRDefault="009142A1" w:rsidP="009142A1">
            <w:pPr>
              <w:jc w:val="center"/>
              <w:rPr>
                <w:lang w:val="en-US"/>
              </w:rPr>
            </w:pPr>
            <w:r w:rsidRPr="0027105F">
              <w:rPr>
                <w:lang w:val="en-US"/>
              </w:rPr>
              <w:t>03</w:t>
            </w:r>
          </w:p>
        </w:tc>
        <w:tc>
          <w:tcPr>
            <w:tcW w:w="1385" w:type="dxa"/>
            <w:vAlign w:val="center"/>
          </w:tcPr>
          <w:p w14:paraId="3B18D47C" w14:textId="77777777" w:rsidR="009142A1" w:rsidRPr="0027105F" w:rsidRDefault="009142A1" w:rsidP="009142A1">
            <w:pPr>
              <w:jc w:val="center"/>
              <w:rPr>
                <w:lang w:val="en-US"/>
              </w:rPr>
            </w:pPr>
            <w:r w:rsidRPr="0027105F">
              <w:rPr>
                <w:lang w:val="en-US"/>
              </w:rPr>
              <w:t>04</w:t>
            </w:r>
          </w:p>
        </w:tc>
        <w:tc>
          <w:tcPr>
            <w:tcW w:w="1276" w:type="dxa"/>
            <w:vAlign w:val="center"/>
          </w:tcPr>
          <w:p w14:paraId="429C64CD" w14:textId="77777777" w:rsidR="009142A1" w:rsidRPr="0027105F" w:rsidRDefault="009142A1" w:rsidP="009142A1">
            <w:pPr>
              <w:jc w:val="center"/>
              <w:rPr>
                <w:lang w:val="en-US"/>
              </w:rPr>
            </w:pPr>
            <w:r w:rsidRPr="0027105F">
              <w:rPr>
                <w:lang w:val="en-US"/>
              </w:rPr>
              <w:t>05</w:t>
            </w:r>
          </w:p>
        </w:tc>
      </w:tr>
      <w:tr w:rsidR="009142A1" w:rsidRPr="0027105F" w14:paraId="5D13AB23" w14:textId="77777777" w:rsidTr="006D08D7">
        <w:trPr>
          <w:trHeight w:val="338"/>
        </w:trPr>
        <w:tc>
          <w:tcPr>
            <w:tcW w:w="3403" w:type="dxa"/>
          </w:tcPr>
          <w:p w14:paraId="4E2394A9" w14:textId="603D94F1" w:rsidR="009142A1" w:rsidRPr="0027105F" w:rsidRDefault="009142A1" w:rsidP="009142A1">
            <w:pPr>
              <w:rPr>
                <w:lang w:val="en-US"/>
              </w:rPr>
            </w:pPr>
            <w:r w:rsidRPr="0027105F">
              <w:rPr>
                <w:lang w:val="en-US"/>
              </w:rPr>
              <w:t>your social security?</w:t>
            </w:r>
          </w:p>
        </w:tc>
        <w:tc>
          <w:tcPr>
            <w:tcW w:w="1276" w:type="dxa"/>
            <w:vAlign w:val="center"/>
          </w:tcPr>
          <w:p w14:paraId="460AEBEA" w14:textId="77777777" w:rsidR="009142A1" w:rsidRPr="0027105F" w:rsidRDefault="009142A1" w:rsidP="009142A1">
            <w:pPr>
              <w:jc w:val="center"/>
              <w:rPr>
                <w:lang w:val="en-US"/>
              </w:rPr>
            </w:pPr>
            <w:r w:rsidRPr="0027105F">
              <w:rPr>
                <w:lang w:val="en-US"/>
              </w:rPr>
              <w:t>01</w:t>
            </w:r>
          </w:p>
        </w:tc>
        <w:tc>
          <w:tcPr>
            <w:tcW w:w="1099" w:type="dxa"/>
            <w:vAlign w:val="center"/>
          </w:tcPr>
          <w:p w14:paraId="2C0945A7" w14:textId="77777777" w:rsidR="009142A1" w:rsidRPr="0027105F" w:rsidRDefault="009142A1" w:rsidP="009142A1">
            <w:pPr>
              <w:jc w:val="center"/>
              <w:rPr>
                <w:lang w:val="en-US"/>
              </w:rPr>
            </w:pPr>
            <w:r w:rsidRPr="0027105F">
              <w:rPr>
                <w:lang w:val="en-US"/>
              </w:rPr>
              <w:t>02</w:t>
            </w:r>
          </w:p>
        </w:tc>
        <w:tc>
          <w:tcPr>
            <w:tcW w:w="1453" w:type="dxa"/>
            <w:vAlign w:val="center"/>
          </w:tcPr>
          <w:p w14:paraId="7AC1E2BE" w14:textId="77777777" w:rsidR="009142A1" w:rsidRPr="0027105F" w:rsidRDefault="009142A1" w:rsidP="009142A1">
            <w:pPr>
              <w:jc w:val="center"/>
              <w:rPr>
                <w:lang w:val="en-US"/>
              </w:rPr>
            </w:pPr>
            <w:r w:rsidRPr="0027105F">
              <w:rPr>
                <w:lang w:val="en-US"/>
              </w:rPr>
              <w:t>03</w:t>
            </w:r>
          </w:p>
        </w:tc>
        <w:tc>
          <w:tcPr>
            <w:tcW w:w="1385" w:type="dxa"/>
            <w:vAlign w:val="center"/>
          </w:tcPr>
          <w:p w14:paraId="7B24935F" w14:textId="77777777" w:rsidR="009142A1" w:rsidRPr="0027105F" w:rsidRDefault="009142A1" w:rsidP="009142A1">
            <w:pPr>
              <w:jc w:val="center"/>
              <w:rPr>
                <w:lang w:val="en-US"/>
              </w:rPr>
            </w:pPr>
            <w:r w:rsidRPr="0027105F">
              <w:rPr>
                <w:lang w:val="en-US"/>
              </w:rPr>
              <w:t>04</w:t>
            </w:r>
          </w:p>
        </w:tc>
        <w:tc>
          <w:tcPr>
            <w:tcW w:w="1276" w:type="dxa"/>
            <w:vAlign w:val="center"/>
          </w:tcPr>
          <w:p w14:paraId="4536A98F" w14:textId="77777777" w:rsidR="009142A1" w:rsidRPr="0027105F" w:rsidRDefault="009142A1" w:rsidP="009142A1">
            <w:pPr>
              <w:jc w:val="center"/>
              <w:rPr>
                <w:lang w:val="en-US"/>
              </w:rPr>
            </w:pPr>
            <w:r w:rsidRPr="0027105F">
              <w:rPr>
                <w:lang w:val="en-US"/>
              </w:rPr>
              <w:t>05</w:t>
            </w:r>
          </w:p>
        </w:tc>
      </w:tr>
    </w:tbl>
    <w:p w14:paraId="569955E6" w14:textId="77777777" w:rsidR="006D08D7" w:rsidRPr="0027105F" w:rsidRDefault="006D08D7" w:rsidP="006D08D7">
      <w:pPr>
        <w:ind w:left="720"/>
        <w:rPr>
          <w:b/>
          <w:bCs/>
          <w:lang w:val="en-US"/>
        </w:rPr>
      </w:pPr>
    </w:p>
    <w:p w14:paraId="53813FE1" w14:textId="36C2E889" w:rsidR="006D08D7" w:rsidRPr="0027105F" w:rsidRDefault="009142A1" w:rsidP="00E25F31">
      <w:pPr>
        <w:numPr>
          <w:ilvl w:val="0"/>
          <w:numId w:val="29"/>
        </w:numPr>
        <w:tabs>
          <w:tab w:val="clear" w:pos="720"/>
          <w:tab w:val="num" w:pos="426"/>
        </w:tabs>
        <w:ind w:hanging="436"/>
        <w:rPr>
          <w:b/>
          <w:bCs/>
          <w:lang w:val="en-US"/>
        </w:rPr>
      </w:pPr>
      <w:r w:rsidRPr="0027105F">
        <w:rPr>
          <w:b/>
          <w:bCs/>
          <w:lang w:val="en-US"/>
        </w:rPr>
        <w:t xml:space="preserve">Your suggestions for organization of social-educational work at </w:t>
      </w:r>
      <w:proofErr w:type="spellStart"/>
      <w:r w:rsidRPr="0027105F">
        <w:rPr>
          <w:b/>
          <w:bCs/>
          <w:lang w:val="en-US"/>
        </w:rPr>
        <w:t>Abylkas</w:t>
      </w:r>
      <w:proofErr w:type="spellEnd"/>
      <w:r w:rsidRPr="0027105F">
        <w:rPr>
          <w:b/>
          <w:bCs/>
          <w:lang w:val="en-US"/>
        </w:rPr>
        <w:t xml:space="preserve"> </w:t>
      </w:r>
      <w:proofErr w:type="spellStart"/>
      <w:r w:rsidRPr="0027105F">
        <w:rPr>
          <w:b/>
          <w:bCs/>
          <w:lang w:val="en-US"/>
        </w:rPr>
        <w:t>Saginov</w:t>
      </w:r>
      <w:proofErr w:type="spellEnd"/>
      <w:r w:rsidRPr="0027105F">
        <w:rPr>
          <w:b/>
          <w:bCs/>
          <w:lang w:val="en-US"/>
        </w:rPr>
        <w:t xml:space="preserve"> Karaganda Technical University NJSC</w:t>
      </w:r>
      <w:r w:rsidR="006D08D7" w:rsidRPr="0027105F">
        <w:rPr>
          <w:b/>
          <w:bCs/>
          <w:lang w:val="en-US"/>
        </w:rPr>
        <w:t xml:space="preserve">: </w:t>
      </w:r>
    </w:p>
    <w:p w14:paraId="207C8716" w14:textId="77777777" w:rsidR="006D08D7" w:rsidRPr="0027105F" w:rsidRDefault="006D08D7" w:rsidP="006D08D7">
      <w:pPr>
        <w:tabs>
          <w:tab w:val="num" w:pos="426"/>
        </w:tabs>
        <w:ind w:left="720" w:hanging="436"/>
        <w:rPr>
          <w:b/>
          <w:bCs/>
          <w:lang w:val="en-US"/>
        </w:rPr>
      </w:pPr>
      <w:r w:rsidRPr="0027105F">
        <w:rPr>
          <w:b/>
          <w:bCs/>
          <w:lang w:val="en-US"/>
        </w:rPr>
        <w:t>________________________________________________________________________</w:t>
      </w:r>
    </w:p>
    <w:p w14:paraId="6457237E" w14:textId="77777777" w:rsidR="006D08D7" w:rsidRPr="0027105F" w:rsidRDefault="006D08D7" w:rsidP="006D08D7">
      <w:pPr>
        <w:tabs>
          <w:tab w:val="num" w:pos="426"/>
        </w:tabs>
        <w:ind w:left="720" w:hanging="436"/>
        <w:rPr>
          <w:b/>
          <w:bCs/>
          <w:lang w:val="en-US"/>
        </w:rPr>
      </w:pPr>
    </w:p>
    <w:p w14:paraId="7DF98411" w14:textId="398FE084" w:rsidR="006D08D7" w:rsidRPr="0027105F" w:rsidRDefault="009142A1" w:rsidP="00E25F31">
      <w:pPr>
        <w:numPr>
          <w:ilvl w:val="0"/>
          <w:numId w:val="29"/>
        </w:numPr>
        <w:tabs>
          <w:tab w:val="clear" w:pos="720"/>
          <w:tab w:val="num" w:pos="426"/>
        </w:tabs>
        <w:ind w:hanging="436"/>
        <w:rPr>
          <w:b/>
          <w:bCs/>
          <w:lang w:val="en-US"/>
        </w:rPr>
      </w:pPr>
      <w:r w:rsidRPr="0027105F">
        <w:rPr>
          <w:b/>
          <w:bCs/>
          <w:lang w:val="en-US"/>
        </w:rPr>
        <w:t>Gender</w:t>
      </w:r>
      <w:r w:rsidR="006D08D7" w:rsidRPr="0027105F">
        <w:rPr>
          <w:b/>
          <w:bCs/>
          <w:lang w:val="en-US"/>
        </w:rPr>
        <w:t xml:space="preserve">*     </w:t>
      </w:r>
      <w:r w:rsidR="006D08D7" w:rsidRPr="0027105F">
        <w:rPr>
          <w:lang w:val="en-US"/>
        </w:rPr>
        <w:t xml:space="preserve">01. </w:t>
      </w:r>
      <w:r w:rsidRPr="0027105F">
        <w:rPr>
          <w:lang w:val="en-US"/>
        </w:rPr>
        <w:t>Female</w:t>
      </w:r>
      <w:r w:rsidR="006D08D7" w:rsidRPr="0027105F">
        <w:rPr>
          <w:lang w:val="en-US"/>
        </w:rPr>
        <w:t xml:space="preserve">.          02. </w:t>
      </w:r>
      <w:r w:rsidRPr="0027105F">
        <w:rPr>
          <w:lang w:val="en-US"/>
        </w:rPr>
        <w:t>Male</w:t>
      </w:r>
      <w:r w:rsidR="006D08D7" w:rsidRPr="0027105F">
        <w:rPr>
          <w:lang w:val="en-US"/>
        </w:rPr>
        <w:t>.</w:t>
      </w:r>
    </w:p>
    <w:p w14:paraId="5A86D3BE" w14:textId="79FA0AEF" w:rsidR="006D08D7" w:rsidRPr="0027105F" w:rsidRDefault="009142A1" w:rsidP="00E25F31">
      <w:pPr>
        <w:numPr>
          <w:ilvl w:val="0"/>
          <w:numId w:val="29"/>
        </w:numPr>
        <w:tabs>
          <w:tab w:val="clear" w:pos="720"/>
          <w:tab w:val="num" w:pos="426"/>
        </w:tabs>
        <w:ind w:hanging="436"/>
        <w:rPr>
          <w:b/>
          <w:bCs/>
          <w:lang w:val="en-US"/>
        </w:rPr>
      </w:pPr>
      <w:r w:rsidRPr="0027105F">
        <w:rPr>
          <w:b/>
          <w:bCs/>
          <w:lang w:val="en-US"/>
        </w:rPr>
        <w:t>Year of study</w:t>
      </w:r>
      <w:r w:rsidR="006D08D7" w:rsidRPr="0027105F">
        <w:rPr>
          <w:b/>
          <w:bCs/>
          <w:lang w:val="en-US"/>
        </w:rPr>
        <w:t>*  __________________</w:t>
      </w:r>
      <w:r w:rsidR="0070304D" w:rsidRPr="0027105F">
        <w:rPr>
          <w:b/>
          <w:bCs/>
          <w:lang w:val="en-US"/>
        </w:rPr>
        <w:t>________________________</w:t>
      </w:r>
      <w:r w:rsidR="006D08D7" w:rsidRPr="0027105F">
        <w:rPr>
          <w:b/>
          <w:bCs/>
          <w:lang w:val="en-US"/>
        </w:rPr>
        <w:t>___________</w:t>
      </w:r>
    </w:p>
    <w:p w14:paraId="26E27ABE" w14:textId="0FA8D16E" w:rsidR="006D08D7" w:rsidRPr="0027105F" w:rsidRDefault="009142A1" w:rsidP="00E25F31">
      <w:pPr>
        <w:numPr>
          <w:ilvl w:val="0"/>
          <w:numId w:val="29"/>
        </w:numPr>
        <w:tabs>
          <w:tab w:val="clear" w:pos="720"/>
          <w:tab w:val="num" w:pos="426"/>
        </w:tabs>
        <w:ind w:hanging="436"/>
        <w:rPr>
          <w:b/>
          <w:bCs/>
          <w:lang w:val="en-US"/>
        </w:rPr>
      </w:pPr>
      <w:r w:rsidRPr="0027105F">
        <w:rPr>
          <w:b/>
          <w:bCs/>
          <w:lang w:val="en-US"/>
        </w:rPr>
        <w:t>Faculty</w:t>
      </w:r>
      <w:r w:rsidR="006D08D7" w:rsidRPr="0027105F">
        <w:rPr>
          <w:b/>
          <w:bCs/>
          <w:lang w:val="en-US"/>
        </w:rPr>
        <w:t>*  ______________________</w:t>
      </w:r>
      <w:r w:rsidR="0070304D" w:rsidRPr="0027105F">
        <w:rPr>
          <w:b/>
          <w:bCs/>
          <w:lang w:val="en-US"/>
        </w:rPr>
        <w:t>______________________________</w:t>
      </w:r>
      <w:r w:rsidR="006D08D7" w:rsidRPr="0027105F">
        <w:rPr>
          <w:b/>
          <w:bCs/>
          <w:lang w:val="en-US"/>
        </w:rPr>
        <w:t>____</w:t>
      </w:r>
    </w:p>
    <w:p w14:paraId="38A8E976" w14:textId="49866913" w:rsidR="006D08D7" w:rsidRPr="0027105F" w:rsidRDefault="009142A1" w:rsidP="00E25F31">
      <w:pPr>
        <w:pStyle w:val="21"/>
        <w:numPr>
          <w:ilvl w:val="0"/>
          <w:numId w:val="29"/>
        </w:numPr>
        <w:tabs>
          <w:tab w:val="clear" w:pos="720"/>
          <w:tab w:val="num" w:pos="426"/>
          <w:tab w:val="left" w:pos="1280"/>
          <w:tab w:val="num" w:pos="1560"/>
        </w:tabs>
        <w:spacing w:after="0" w:line="240" w:lineRule="auto"/>
        <w:ind w:hanging="436"/>
        <w:rPr>
          <w:b/>
          <w:bCs/>
          <w:lang w:val="en-US"/>
        </w:rPr>
      </w:pPr>
      <w:r w:rsidRPr="0027105F">
        <w:rPr>
          <w:b/>
          <w:bCs/>
          <w:lang w:val="en-US"/>
        </w:rPr>
        <w:t>Educational program</w:t>
      </w:r>
      <w:r w:rsidR="006D08D7" w:rsidRPr="0027105F">
        <w:rPr>
          <w:b/>
          <w:bCs/>
          <w:lang w:val="en-US"/>
        </w:rPr>
        <w:t>* _____</w:t>
      </w:r>
      <w:r w:rsidR="0070304D" w:rsidRPr="0027105F">
        <w:rPr>
          <w:b/>
          <w:bCs/>
          <w:lang w:val="en-US"/>
        </w:rPr>
        <w:t>_____________________________</w:t>
      </w:r>
      <w:r w:rsidR="006D08D7" w:rsidRPr="0027105F">
        <w:rPr>
          <w:b/>
          <w:bCs/>
          <w:lang w:val="en-US"/>
        </w:rPr>
        <w:t>_____</w:t>
      </w:r>
    </w:p>
    <w:p w14:paraId="03F9971B" w14:textId="77777777" w:rsidR="006D08D7" w:rsidRPr="0027105F" w:rsidRDefault="006D08D7" w:rsidP="006D08D7">
      <w:pPr>
        <w:rPr>
          <w:b/>
          <w:bCs/>
          <w:lang w:val="en-US"/>
        </w:rPr>
      </w:pPr>
    </w:p>
    <w:p w14:paraId="192687B4" w14:textId="77777777" w:rsidR="006D08D7" w:rsidRPr="0027105F" w:rsidRDefault="006D08D7" w:rsidP="006D08D7">
      <w:pPr>
        <w:jc w:val="center"/>
        <w:rPr>
          <w:b/>
          <w:bCs/>
          <w:lang w:val="en-US"/>
        </w:rPr>
      </w:pPr>
    </w:p>
    <w:p w14:paraId="7630D443" w14:textId="01DDF877" w:rsidR="006D08D7" w:rsidRPr="0027105F" w:rsidRDefault="009142A1" w:rsidP="006D08D7">
      <w:pPr>
        <w:ind w:firstLine="426"/>
        <w:rPr>
          <w:b/>
          <w:bCs/>
          <w:lang w:val="en-US"/>
        </w:rPr>
      </w:pPr>
      <w:bookmarkStart w:id="23" w:name="_Hlk210623211"/>
      <w:r w:rsidRPr="0027105F">
        <w:rPr>
          <w:b/>
          <w:bCs/>
          <w:lang w:val="en-US"/>
        </w:rPr>
        <w:t>AGREED</w:t>
      </w:r>
      <w:r w:rsidR="006D08D7" w:rsidRPr="0027105F">
        <w:rPr>
          <w:b/>
          <w:bCs/>
          <w:lang w:val="en-US"/>
        </w:rPr>
        <w:t xml:space="preserve">: </w:t>
      </w:r>
    </w:p>
    <w:p w14:paraId="65717D05" w14:textId="77777777" w:rsidR="005055F5" w:rsidRPr="0027105F" w:rsidRDefault="009142A1" w:rsidP="005055F5">
      <w:pPr>
        <w:rPr>
          <w:b/>
          <w:bCs/>
          <w:lang w:val="en-US"/>
        </w:rPr>
      </w:pPr>
      <w:r w:rsidRPr="0027105F">
        <w:rPr>
          <w:b/>
          <w:bCs/>
          <w:lang w:val="en-US"/>
        </w:rPr>
        <w:t xml:space="preserve">Member of the Management Board, </w:t>
      </w:r>
    </w:p>
    <w:p w14:paraId="60B494D0" w14:textId="5145851A" w:rsidR="006D08D7" w:rsidRPr="0027105F" w:rsidRDefault="009142A1" w:rsidP="006D08D7">
      <w:pPr>
        <w:rPr>
          <w:b/>
          <w:bCs/>
          <w:lang w:val="en-US"/>
        </w:rPr>
      </w:pPr>
      <w:r w:rsidRPr="0027105F">
        <w:rPr>
          <w:b/>
          <w:bCs/>
          <w:lang w:val="en-US"/>
        </w:rPr>
        <w:t>Vice</w:t>
      </w:r>
      <w:r w:rsidR="005055F5" w:rsidRPr="0027105F">
        <w:rPr>
          <w:b/>
          <w:bCs/>
          <w:lang w:val="en-US"/>
        </w:rPr>
        <w:t xml:space="preserve">-Rector for Social-Educational Work </w:t>
      </w:r>
      <w:r w:rsidR="006D08D7" w:rsidRPr="0027105F">
        <w:rPr>
          <w:b/>
          <w:bCs/>
          <w:lang w:val="en-US"/>
        </w:rPr>
        <w:tab/>
      </w:r>
      <w:r w:rsidR="006D08D7" w:rsidRPr="0027105F">
        <w:rPr>
          <w:b/>
          <w:bCs/>
          <w:lang w:val="en-US"/>
        </w:rPr>
        <w:tab/>
      </w:r>
      <w:r w:rsidR="006D08D7" w:rsidRPr="0027105F">
        <w:rPr>
          <w:b/>
          <w:bCs/>
          <w:lang w:val="en-US"/>
        </w:rPr>
        <w:tab/>
      </w:r>
      <w:r w:rsidR="006D08D7" w:rsidRPr="0027105F">
        <w:rPr>
          <w:b/>
          <w:bCs/>
          <w:lang w:val="en-US"/>
        </w:rPr>
        <w:tab/>
        <w:t>А.К.</w:t>
      </w:r>
      <w:r w:rsidR="005055F5" w:rsidRPr="0027105F">
        <w:rPr>
          <w:b/>
          <w:bCs/>
          <w:lang w:val="en-US"/>
        </w:rPr>
        <w:t xml:space="preserve"> </w:t>
      </w:r>
      <w:proofErr w:type="spellStart"/>
      <w:r w:rsidR="005055F5" w:rsidRPr="0027105F">
        <w:rPr>
          <w:b/>
          <w:bCs/>
          <w:lang w:val="en-US"/>
        </w:rPr>
        <w:t>Kalykov</w:t>
      </w:r>
      <w:proofErr w:type="spellEnd"/>
    </w:p>
    <w:bookmarkEnd w:id="23"/>
    <w:p w14:paraId="3AE5B3E4" w14:textId="77777777" w:rsidR="002A078B" w:rsidRPr="0027105F" w:rsidRDefault="002A078B" w:rsidP="00AD4856">
      <w:pPr>
        <w:tabs>
          <w:tab w:val="num" w:pos="426"/>
        </w:tabs>
        <w:ind w:left="720" w:hanging="436"/>
        <w:rPr>
          <w:b/>
          <w:bCs/>
          <w:lang w:val="en-US"/>
        </w:rPr>
      </w:pPr>
    </w:p>
    <w:p w14:paraId="21014D93" w14:textId="77777777" w:rsidR="002A078B" w:rsidRPr="0027105F" w:rsidRDefault="002A078B" w:rsidP="00AD4856">
      <w:pPr>
        <w:rPr>
          <w:b/>
          <w:bCs/>
          <w:lang w:val="en-US"/>
        </w:rPr>
      </w:pPr>
    </w:p>
    <w:p w14:paraId="4A09CD21" w14:textId="77777777" w:rsidR="002A078B" w:rsidRPr="0027105F" w:rsidRDefault="002A078B" w:rsidP="00AD4856">
      <w:pPr>
        <w:jc w:val="center"/>
        <w:rPr>
          <w:b/>
          <w:bCs/>
          <w:lang w:val="en-US"/>
        </w:rPr>
      </w:pPr>
    </w:p>
    <w:p w14:paraId="3B13375C" w14:textId="79750885" w:rsidR="00AD4856" w:rsidRPr="0027105F" w:rsidRDefault="00AD4856">
      <w:pPr>
        <w:spacing w:after="160" w:line="259" w:lineRule="auto"/>
        <w:jc w:val="left"/>
        <w:rPr>
          <w:lang w:val="en-US"/>
        </w:rPr>
      </w:pPr>
      <w:r w:rsidRPr="0027105F">
        <w:rPr>
          <w:lang w:val="en-US"/>
        </w:rPr>
        <w:br w:type="page"/>
      </w:r>
    </w:p>
    <w:p w14:paraId="1B4E5801" w14:textId="139FFACC" w:rsidR="001F371C" w:rsidRPr="0027105F" w:rsidRDefault="00DC3A50" w:rsidP="001F371C">
      <w:pPr>
        <w:pStyle w:val="1"/>
        <w:spacing w:before="0" w:after="0"/>
        <w:jc w:val="center"/>
        <w:rPr>
          <w:rFonts w:ascii="Times New Roman" w:hAnsi="Times New Roman" w:cs="Times New Roman"/>
          <w:sz w:val="24"/>
          <w:szCs w:val="24"/>
          <w:lang w:val="en-US"/>
        </w:rPr>
      </w:pPr>
      <w:bookmarkStart w:id="24" w:name="_Toc196744964"/>
      <w:r w:rsidRPr="0027105F">
        <w:rPr>
          <w:rFonts w:ascii="Times New Roman" w:hAnsi="Times New Roman" w:cs="Times New Roman"/>
          <w:sz w:val="24"/>
          <w:szCs w:val="24"/>
          <w:lang w:val="en-US"/>
        </w:rPr>
        <w:lastRenderedPageBreak/>
        <w:t xml:space="preserve">4.7 </w:t>
      </w:r>
      <w:bookmarkEnd w:id="24"/>
      <w:r w:rsidR="002114C9" w:rsidRPr="0027105F">
        <w:rPr>
          <w:rFonts w:ascii="Times New Roman" w:hAnsi="Times New Roman" w:cs="Times New Roman"/>
          <w:sz w:val="24"/>
          <w:szCs w:val="24"/>
          <w:lang w:val="en-US"/>
        </w:rPr>
        <w:t>Sociological tools for the survey: "</w:t>
      </w:r>
      <w:bookmarkStart w:id="25" w:name="_Hlk210622739"/>
      <w:r w:rsidR="002114C9" w:rsidRPr="0027105F">
        <w:rPr>
          <w:rFonts w:ascii="Times New Roman" w:hAnsi="Times New Roman" w:cs="Times New Roman"/>
          <w:sz w:val="24"/>
          <w:szCs w:val="24"/>
          <w:lang w:val="en-US"/>
        </w:rPr>
        <w:t xml:space="preserve">Satisfaction of employees with the social and educational work of </w:t>
      </w:r>
      <w:proofErr w:type="spellStart"/>
      <w:r w:rsidR="002114C9" w:rsidRPr="0027105F">
        <w:rPr>
          <w:rFonts w:ascii="Times New Roman" w:hAnsi="Times New Roman" w:cs="Times New Roman"/>
          <w:sz w:val="24"/>
          <w:szCs w:val="24"/>
          <w:lang w:val="en-US"/>
        </w:rPr>
        <w:t>Abylkas</w:t>
      </w:r>
      <w:proofErr w:type="spellEnd"/>
      <w:r w:rsidR="002114C9" w:rsidRPr="0027105F">
        <w:rPr>
          <w:rFonts w:ascii="Times New Roman" w:hAnsi="Times New Roman" w:cs="Times New Roman"/>
          <w:sz w:val="24"/>
          <w:szCs w:val="24"/>
          <w:lang w:val="en-US"/>
        </w:rPr>
        <w:t xml:space="preserve"> </w:t>
      </w:r>
      <w:proofErr w:type="spellStart"/>
      <w:r w:rsidR="002114C9" w:rsidRPr="0027105F">
        <w:rPr>
          <w:rFonts w:ascii="Times New Roman" w:hAnsi="Times New Roman" w:cs="Times New Roman"/>
          <w:sz w:val="24"/>
          <w:szCs w:val="24"/>
          <w:lang w:val="en-US"/>
        </w:rPr>
        <w:t>Saginov</w:t>
      </w:r>
      <w:proofErr w:type="spellEnd"/>
      <w:r w:rsidR="002114C9" w:rsidRPr="0027105F">
        <w:rPr>
          <w:rFonts w:ascii="Times New Roman" w:hAnsi="Times New Roman" w:cs="Times New Roman"/>
          <w:sz w:val="24"/>
          <w:szCs w:val="24"/>
          <w:lang w:val="en-US"/>
        </w:rPr>
        <w:t xml:space="preserve"> Karaganda Technical University NJSC</w:t>
      </w:r>
      <w:bookmarkEnd w:id="25"/>
      <w:r w:rsidR="002114C9" w:rsidRPr="0027105F">
        <w:rPr>
          <w:rFonts w:ascii="Times New Roman" w:hAnsi="Times New Roman" w:cs="Times New Roman"/>
          <w:sz w:val="24"/>
          <w:szCs w:val="24"/>
          <w:lang w:val="en-US"/>
        </w:rPr>
        <w:t>”</w:t>
      </w:r>
    </w:p>
    <w:p w14:paraId="2792EBFE" w14:textId="77777777" w:rsidR="001F371C" w:rsidRPr="0027105F" w:rsidRDefault="001F371C" w:rsidP="001F371C">
      <w:pPr>
        <w:jc w:val="center"/>
        <w:rPr>
          <w:b/>
          <w:bCs/>
          <w:lang w:val="en-US"/>
        </w:rPr>
      </w:pPr>
    </w:p>
    <w:p w14:paraId="1E89E807" w14:textId="77777777" w:rsidR="002114C9" w:rsidRPr="0027105F" w:rsidRDefault="002114C9" w:rsidP="002114C9">
      <w:pPr>
        <w:ind w:firstLine="567"/>
        <w:rPr>
          <w:bCs/>
          <w:iCs/>
          <w:lang w:val="en-US"/>
        </w:rPr>
      </w:pPr>
      <w:r w:rsidRPr="0027105F">
        <w:rPr>
          <w:b/>
          <w:i/>
          <w:lang w:val="en-US"/>
        </w:rPr>
        <w:t xml:space="preserve">Object of the study: </w:t>
      </w:r>
      <w:r w:rsidRPr="0027105F">
        <w:rPr>
          <w:bCs/>
          <w:iCs/>
          <w:lang w:val="en-US"/>
        </w:rPr>
        <w:t>employees involved in the social and educational process, group supervisors.</w:t>
      </w:r>
    </w:p>
    <w:p w14:paraId="2B970F83" w14:textId="77777777" w:rsidR="002114C9" w:rsidRPr="0027105F" w:rsidRDefault="002114C9" w:rsidP="002114C9">
      <w:pPr>
        <w:ind w:firstLine="567"/>
        <w:rPr>
          <w:bCs/>
          <w:iCs/>
          <w:lang w:val="en-US"/>
        </w:rPr>
      </w:pPr>
      <w:r w:rsidRPr="0027105F">
        <w:rPr>
          <w:b/>
          <w:i/>
          <w:lang w:val="en-US"/>
        </w:rPr>
        <w:t xml:space="preserve">Subject of the study: </w:t>
      </w:r>
      <w:r w:rsidRPr="0027105F">
        <w:rPr>
          <w:bCs/>
          <w:iCs/>
          <w:lang w:val="en-US"/>
        </w:rPr>
        <w:t>employee satisfaction with the organization of social and educational work at the university.</w:t>
      </w:r>
    </w:p>
    <w:p w14:paraId="5D3AEC8E" w14:textId="77777777" w:rsidR="002114C9" w:rsidRPr="0027105F" w:rsidRDefault="002114C9" w:rsidP="002114C9">
      <w:pPr>
        <w:ind w:firstLine="567"/>
        <w:rPr>
          <w:b/>
          <w:i/>
          <w:lang w:val="en-US"/>
        </w:rPr>
      </w:pPr>
      <w:r w:rsidRPr="0027105F">
        <w:rPr>
          <w:b/>
          <w:i/>
          <w:lang w:val="en-US"/>
        </w:rPr>
        <w:t>Practical objectives of the study:</w:t>
      </w:r>
    </w:p>
    <w:p w14:paraId="3891E6DE" w14:textId="77777777" w:rsidR="002114C9" w:rsidRPr="0027105F" w:rsidRDefault="002114C9" w:rsidP="002114C9">
      <w:pPr>
        <w:ind w:firstLine="567"/>
        <w:rPr>
          <w:bCs/>
          <w:iCs/>
          <w:lang w:val="en-US"/>
        </w:rPr>
      </w:pPr>
      <w:r w:rsidRPr="0027105F">
        <w:rPr>
          <w:bCs/>
          <w:iCs/>
          <w:lang w:val="en-US"/>
        </w:rPr>
        <w:t>1. To determine the level of awareness of social and educational activities.</w:t>
      </w:r>
    </w:p>
    <w:p w14:paraId="50529FF9" w14:textId="77777777" w:rsidR="002114C9" w:rsidRPr="0027105F" w:rsidRDefault="002114C9" w:rsidP="002114C9">
      <w:pPr>
        <w:ind w:firstLine="567"/>
        <w:rPr>
          <w:bCs/>
          <w:iCs/>
          <w:lang w:val="en-US"/>
        </w:rPr>
      </w:pPr>
      <w:r w:rsidRPr="0027105F">
        <w:rPr>
          <w:bCs/>
          <w:iCs/>
          <w:lang w:val="en-US"/>
        </w:rPr>
        <w:t>2. To evaluate the effectiveness of supervision at the university.</w:t>
      </w:r>
    </w:p>
    <w:p w14:paraId="0CCFFEAF" w14:textId="77777777" w:rsidR="002114C9" w:rsidRPr="0027105F" w:rsidRDefault="002114C9" w:rsidP="002114C9">
      <w:pPr>
        <w:ind w:firstLine="567"/>
        <w:rPr>
          <w:bCs/>
          <w:iCs/>
          <w:lang w:val="en-US"/>
        </w:rPr>
      </w:pPr>
      <w:r w:rsidRPr="0027105F">
        <w:rPr>
          <w:bCs/>
          <w:iCs/>
          <w:lang w:val="en-US"/>
        </w:rPr>
        <w:t>3. To identify potential problem areas in educational work.</w:t>
      </w:r>
    </w:p>
    <w:p w14:paraId="226A3048" w14:textId="77777777" w:rsidR="002114C9" w:rsidRPr="0027105F" w:rsidRDefault="002114C9" w:rsidP="002114C9">
      <w:pPr>
        <w:ind w:firstLine="567"/>
        <w:rPr>
          <w:bCs/>
          <w:iCs/>
          <w:lang w:val="en-US"/>
        </w:rPr>
      </w:pPr>
      <w:r w:rsidRPr="0027105F">
        <w:rPr>
          <w:bCs/>
          <w:iCs/>
          <w:lang w:val="en-US"/>
        </w:rPr>
        <w:t>4. To identify areas needed to improve the organization of social and educational work at the university.</w:t>
      </w:r>
    </w:p>
    <w:p w14:paraId="5ECAF02E" w14:textId="7614DDAF" w:rsidR="002114C9" w:rsidRPr="0027105F" w:rsidRDefault="002114C9" w:rsidP="002114C9">
      <w:pPr>
        <w:ind w:firstLine="567"/>
        <w:rPr>
          <w:b/>
          <w:i/>
          <w:lang w:val="en-US"/>
        </w:rPr>
      </w:pPr>
      <w:r w:rsidRPr="0027105F">
        <w:rPr>
          <w:b/>
          <w:i/>
          <w:lang w:val="en-US"/>
        </w:rPr>
        <w:t>Tasks of the study:</w:t>
      </w:r>
    </w:p>
    <w:p w14:paraId="2A6CED21" w14:textId="77777777" w:rsidR="002114C9" w:rsidRPr="0027105F" w:rsidRDefault="002114C9" w:rsidP="002114C9">
      <w:pPr>
        <w:ind w:firstLine="567"/>
        <w:rPr>
          <w:bCs/>
          <w:iCs/>
          <w:lang w:val="en-US"/>
        </w:rPr>
      </w:pPr>
      <w:r w:rsidRPr="0027105F">
        <w:rPr>
          <w:bCs/>
          <w:iCs/>
          <w:lang w:val="en-US"/>
        </w:rPr>
        <w:t>1. To determine the level of employee satisfaction with social and educational work.</w:t>
      </w:r>
    </w:p>
    <w:p w14:paraId="2FD1CB5A" w14:textId="77777777" w:rsidR="002114C9" w:rsidRPr="0027105F" w:rsidRDefault="002114C9" w:rsidP="002114C9">
      <w:pPr>
        <w:ind w:firstLine="567"/>
        <w:rPr>
          <w:bCs/>
          <w:iCs/>
          <w:lang w:val="en-US"/>
        </w:rPr>
      </w:pPr>
      <w:r w:rsidRPr="0027105F">
        <w:rPr>
          <w:bCs/>
          <w:iCs/>
          <w:lang w:val="en-US"/>
        </w:rPr>
        <w:t>2. To identify factors related to the functioning of the supervision institution.</w:t>
      </w:r>
    </w:p>
    <w:p w14:paraId="1E7316A9" w14:textId="77777777" w:rsidR="002114C9" w:rsidRPr="0027105F" w:rsidRDefault="002114C9" w:rsidP="002114C9">
      <w:pPr>
        <w:ind w:firstLine="567"/>
        <w:rPr>
          <w:bCs/>
          <w:iCs/>
          <w:lang w:val="en-US"/>
        </w:rPr>
      </w:pPr>
      <w:r w:rsidRPr="0027105F">
        <w:rPr>
          <w:bCs/>
          <w:iCs/>
          <w:lang w:val="en-US"/>
        </w:rPr>
        <w:t>3. To identify potential problems in socially significant aspects of the educational process.</w:t>
      </w:r>
    </w:p>
    <w:p w14:paraId="40391880" w14:textId="77777777" w:rsidR="002114C9" w:rsidRPr="0027105F" w:rsidRDefault="002114C9" w:rsidP="002114C9">
      <w:pPr>
        <w:ind w:firstLine="567"/>
        <w:rPr>
          <w:bCs/>
          <w:iCs/>
          <w:lang w:val="en-US"/>
        </w:rPr>
      </w:pPr>
      <w:r w:rsidRPr="0027105F">
        <w:rPr>
          <w:bCs/>
          <w:iCs/>
          <w:lang w:val="en-US"/>
        </w:rPr>
        <w:t>4. To improve the organization of social and educational work at the university.</w:t>
      </w:r>
    </w:p>
    <w:p w14:paraId="696DCECC" w14:textId="77777777" w:rsidR="002114C9" w:rsidRPr="0027105F" w:rsidRDefault="002114C9" w:rsidP="002114C9">
      <w:pPr>
        <w:ind w:firstLine="567"/>
        <w:rPr>
          <w:b/>
          <w:i/>
          <w:lang w:val="en-US"/>
        </w:rPr>
      </w:pPr>
      <w:r w:rsidRPr="0027105F">
        <w:rPr>
          <w:b/>
          <w:i/>
          <w:lang w:val="en-US"/>
        </w:rPr>
        <w:t>Expected results:</w:t>
      </w:r>
    </w:p>
    <w:p w14:paraId="34A36252" w14:textId="77777777" w:rsidR="002114C9" w:rsidRPr="0027105F" w:rsidRDefault="002114C9" w:rsidP="002114C9">
      <w:pPr>
        <w:ind w:firstLine="567"/>
        <w:rPr>
          <w:bCs/>
          <w:iCs/>
          <w:lang w:val="en-US"/>
        </w:rPr>
      </w:pPr>
      <w:r w:rsidRPr="0027105F">
        <w:rPr>
          <w:bCs/>
          <w:iCs/>
          <w:lang w:val="en-US"/>
        </w:rPr>
        <w:t>1. The results of the sociological study will help determine employee awareness of the university's social and educational work.</w:t>
      </w:r>
    </w:p>
    <w:p w14:paraId="7AFFA114" w14:textId="77777777" w:rsidR="002114C9" w:rsidRPr="0027105F" w:rsidRDefault="002114C9" w:rsidP="002114C9">
      <w:pPr>
        <w:ind w:firstLine="567"/>
        <w:rPr>
          <w:bCs/>
          <w:iCs/>
          <w:lang w:val="en-US"/>
        </w:rPr>
      </w:pPr>
      <w:r w:rsidRPr="0027105F">
        <w:rPr>
          <w:bCs/>
          <w:iCs/>
          <w:lang w:val="en-US"/>
        </w:rPr>
        <w:t>2. The results of sociological research will help identify problematic aspects of the university's curatorial and social-educational activities.</w:t>
      </w:r>
    </w:p>
    <w:p w14:paraId="3BD36C6F" w14:textId="77777777" w:rsidR="002114C9" w:rsidRPr="0027105F" w:rsidRDefault="002114C9" w:rsidP="002114C9">
      <w:pPr>
        <w:ind w:firstLine="567"/>
        <w:rPr>
          <w:bCs/>
          <w:iCs/>
          <w:lang w:val="en-US"/>
        </w:rPr>
      </w:pPr>
      <w:r w:rsidRPr="0027105F">
        <w:rPr>
          <w:bCs/>
          <w:iCs/>
          <w:lang w:val="en-US"/>
        </w:rPr>
        <w:t>3. The results of sociological research will help develop corrective measures aimed at improving social-educational work at the university.</w:t>
      </w:r>
    </w:p>
    <w:p w14:paraId="4B45C9F0" w14:textId="77777777" w:rsidR="002114C9" w:rsidRPr="0027105F" w:rsidRDefault="002114C9" w:rsidP="002114C9">
      <w:pPr>
        <w:ind w:firstLine="567"/>
        <w:rPr>
          <w:bCs/>
          <w:iCs/>
          <w:lang w:val="en-US"/>
        </w:rPr>
      </w:pPr>
      <w:r w:rsidRPr="0027105F">
        <w:rPr>
          <w:bCs/>
          <w:iCs/>
          <w:lang w:val="en-US"/>
        </w:rPr>
        <w:t xml:space="preserve">The overall satisfaction rate of university staff with social-educational work is determined based on the average respondent score for each section of the questionnaire: </w:t>
      </w:r>
    </w:p>
    <w:p w14:paraId="523703BD" w14:textId="5AD8D3E4" w:rsidR="001E102E" w:rsidRPr="0027105F" w:rsidRDefault="001E102E" w:rsidP="002114C9">
      <w:pPr>
        <w:ind w:firstLine="567"/>
        <w:rPr>
          <w:lang w:val="en-US"/>
        </w:rPr>
      </w:pPr>
      <w:r w:rsidRPr="0027105F">
        <w:rPr>
          <w:lang w:val="en-US"/>
        </w:rPr>
        <w:t xml:space="preserve">  </w:t>
      </w:r>
    </w:p>
    <w:p w14:paraId="03E7EF0A" w14:textId="77777777" w:rsidR="002114C9" w:rsidRPr="0027105F" w:rsidRDefault="002114C9" w:rsidP="002114C9">
      <w:pPr>
        <w:jc w:val="center"/>
        <w:rPr>
          <w:i/>
          <w:lang w:val="en-US"/>
        </w:rPr>
      </w:pPr>
      <w:r w:rsidRPr="0027105F">
        <w:rPr>
          <w:lang w:val="en-US"/>
        </w:rPr>
        <w:t xml:space="preserve">Satisfaction percent = </w:t>
      </w:r>
      <m:oMath>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Уav-Уmin</m:t>
                </m:r>
              </m:num>
              <m:den>
                <m:r>
                  <w:rPr>
                    <w:rFonts w:ascii="Cambria Math" w:hAnsi="Cambria Math"/>
                    <w:lang w:val="en-US"/>
                  </w:rPr>
                  <m:t>Уmax-Уmin</m:t>
                </m:r>
              </m:den>
            </m:f>
          </m:e>
        </m:d>
        <m:r>
          <w:rPr>
            <w:rFonts w:ascii="Cambria Math" w:hAnsi="Cambria Math"/>
            <w:lang w:val="en-US"/>
          </w:rPr>
          <m:t>*100%</m:t>
        </m:r>
      </m:oMath>
    </w:p>
    <w:p w14:paraId="73CA0941" w14:textId="77777777" w:rsidR="002114C9" w:rsidRPr="0027105F" w:rsidRDefault="002114C9" w:rsidP="002114C9">
      <w:pPr>
        <w:jc w:val="left"/>
        <w:rPr>
          <w:lang w:val="en-US"/>
        </w:rPr>
      </w:pPr>
      <w:r w:rsidRPr="0027105F">
        <w:rPr>
          <w:lang w:val="en-US"/>
        </w:rPr>
        <w:t>where</w:t>
      </w:r>
    </w:p>
    <w:p w14:paraId="28D1EC6A" w14:textId="77777777" w:rsidR="002114C9" w:rsidRPr="0027105F" w:rsidRDefault="002114C9" w:rsidP="002114C9">
      <w:pPr>
        <w:numPr>
          <w:ilvl w:val="0"/>
          <w:numId w:val="32"/>
        </w:numPr>
        <w:ind w:left="0" w:firstLine="567"/>
        <w:jc w:val="left"/>
        <w:rPr>
          <w:i/>
          <w:iCs/>
          <w:lang w:val="en-US"/>
        </w:rPr>
      </w:pPr>
      <w:proofErr w:type="spellStart"/>
      <w:r w:rsidRPr="0027105F">
        <w:rPr>
          <w:i/>
          <w:iCs/>
          <w:lang w:val="en-US"/>
        </w:rPr>
        <w:t>Уav</w:t>
      </w:r>
      <w:proofErr w:type="spellEnd"/>
      <w:r w:rsidRPr="0027105F">
        <w:rPr>
          <w:i/>
          <w:iCs/>
          <w:lang w:val="en-US"/>
        </w:rPr>
        <w:t xml:space="preserve">. </w:t>
      </w:r>
      <w:r w:rsidRPr="0027105F">
        <w:rPr>
          <w:lang w:val="en-US"/>
        </w:rPr>
        <w:t>is the average value on the Likert scale</w:t>
      </w:r>
    </w:p>
    <w:p w14:paraId="18676445" w14:textId="77777777" w:rsidR="002114C9" w:rsidRPr="0027105F" w:rsidRDefault="002114C9" w:rsidP="002114C9">
      <w:pPr>
        <w:numPr>
          <w:ilvl w:val="0"/>
          <w:numId w:val="32"/>
        </w:numPr>
        <w:ind w:left="0" w:firstLine="567"/>
        <w:jc w:val="left"/>
        <w:rPr>
          <w:lang w:val="en-US"/>
        </w:rPr>
      </w:pPr>
      <w:proofErr w:type="spellStart"/>
      <w:r w:rsidRPr="0027105F">
        <w:rPr>
          <w:i/>
          <w:iCs/>
          <w:lang w:val="en-US"/>
        </w:rPr>
        <w:t>Уmin</w:t>
      </w:r>
      <w:proofErr w:type="spellEnd"/>
      <w:r w:rsidRPr="0027105F">
        <w:rPr>
          <w:i/>
          <w:iCs/>
          <w:lang w:val="en-US"/>
        </w:rPr>
        <w:t xml:space="preserve"> </w:t>
      </w:r>
      <w:r w:rsidRPr="0027105F">
        <w:rPr>
          <w:lang w:val="en-US"/>
        </w:rPr>
        <w:t>is the minimal possible value</w:t>
      </w:r>
    </w:p>
    <w:p w14:paraId="517E62AA" w14:textId="77777777" w:rsidR="002114C9" w:rsidRPr="0027105F" w:rsidRDefault="002114C9" w:rsidP="002114C9">
      <w:pPr>
        <w:numPr>
          <w:ilvl w:val="0"/>
          <w:numId w:val="32"/>
        </w:numPr>
        <w:ind w:left="0" w:firstLine="567"/>
        <w:jc w:val="left"/>
        <w:rPr>
          <w:i/>
          <w:iCs/>
          <w:lang w:val="en-US"/>
        </w:rPr>
      </w:pPr>
      <w:proofErr w:type="spellStart"/>
      <w:r w:rsidRPr="0027105F">
        <w:rPr>
          <w:i/>
          <w:iCs/>
          <w:lang w:val="en-US"/>
        </w:rPr>
        <w:t>Уmax</w:t>
      </w:r>
      <w:proofErr w:type="spellEnd"/>
      <w:r w:rsidRPr="0027105F">
        <w:rPr>
          <w:i/>
          <w:iCs/>
          <w:lang w:val="en-US"/>
        </w:rPr>
        <w:t xml:space="preserve"> </w:t>
      </w:r>
      <w:r w:rsidRPr="0027105F">
        <w:rPr>
          <w:lang w:val="en-US"/>
        </w:rPr>
        <w:t>is the maximum possible value</w:t>
      </w:r>
    </w:p>
    <w:p w14:paraId="789BE50D" w14:textId="77777777" w:rsidR="002114C9" w:rsidRPr="0027105F" w:rsidRDefault="002114C9" w:rsidP="002114C9">
      <w:pPr>
        <w:ind w:firstLine="567"/>
        <w:rPr>
          <w:lang w:val="en-US"/>
        </w:rPr>
      </w:pPr>
    </w:p>
    <w:p w14:paraId="0FAF2700" w14:textId="77777777" w:rsidR="002114C9" w:rsidRPr="0027105F" w:rsidRDefault="002114C9" w:rsidP="002114C9">
      <w:pPr>
        <w:ind w:firstLine="567"/>
        <w:rPr>
          <w:b/>
          <w:bCs/>
          <w:lang w:val="en-US"/>
        </w:rPr>
      </w:pPr>
      <w:r w:rsidRPr="0027105F">
        <w:rPr>
          <w:b/>
          <w:bCs/>
          <w:lang w:val="en-US"/>
        </w:rPr>
        <w:t>Interpretation:</w:t>
      </w:r>
    </w:p>
    <w:p w14:paraId="4D77E777" w14:textId="77777777" w:rsidR="002114C9" w:rsidRPr="0027105F" w:rsidRDefault="002114C9" w:rsidP="002114C9">
      <w:pPr>
        <w:ind w:firstLine="567"/>
        <w:rPr>
          <w:lang w:val="en-US"/>
        </w:rPr>
      </w:pPr>
      <w:r w:rsidRPr="0027105F">
        <w:rPr>
          <w:lang w:val="en-US"/>
        </w:rPr>
        <w:t>0-20% — extremely low satisfaction</w:t>
      </w:r>
    </w:p>
    <w:p w14:paraId="0BF7B07A" w14:textId="77777777" w:rsidR="002114C9" w:rsidRPr="0027105F" w:rsidRDefault="002114C9" w:rsidP="002114C9">
      <w:pPr>
        <w:ind w:firstLine="567"/>
        <w:rPr>
          <w:lang w:val="en-US"/>
        </w:rPr>
      </w:pPr>
      <w:r w:rsidRPr="0027105F">
        <w:rPr>
          <w:lang w:val="en-US"/>
        </w:rPr>
        <w:t>21–40% — low</w:t>
      </w:r>
    </w:p>
    <w:p w14:paraId="3839EF8B" w14:textId="77777777" w:rsidR="002114C9" w:rsidRPr="0027105F" w:rsidRDefault="002114C9" w:rsidP="002114C9">
      <w:pPr>
        <w:ind w:firstLine="567"/>
        <w:rPr>
          <w:lang w:val="en-US"/>
        </w:rPr>
      </w:pPr>
      <w:r w:rsidRPr="0027105F">
        <w:rPr>
          <w:lang w:val="en-US"/>
        </w:rPr>
        <w:t>41–60% — moderate</w:t>
      </w:r>
    </w:p>
    <w:p w14:paraId="21A77C51" w14:textId="77777777" w:rsidR="002114C9" w:rsidRPr="0027105F" w:rsidRDefault="002114C9" w:rsidP="002114C9">
      <w:pPr>
        <w:ind w:firstLine="567"/>
        <w:rPr>
          <w:lang w:val="en-US"/>
        </w:rPr>
      </w:pPr>
      <w:r w:rsidRPr="0027105F">
        <w:rPr>
          <w:lang w:val="en-US"/>
        </w:rPr>
        <w:t>61–80% — high</w:t>
      </w:r>
    </w:p>
    <w:p w14:paraId="64990F03" w14:textId="301CF613" w:rsidR="001F371C" w:rsidRPr="0027105F" w:rsidRDefault="008B3747" w:rsidP="008B3747">
      <w:pPr>
        <w:rPr>
          <w:lang w:val="en-US"/>
        </w:rPr>
      </w:pPr>
      <w:r w:rsidRPr="0027105F">
        <w:rPr>
          <w:lang w:val="en-US"/>
        </w:rPr>
        <w:t xml:space="preserve">         </w:t>
      </w:r>
      <w:r w:rsidR="002114C9" w:rsidRPr="0027105F">
        <w:rPr>
          <w:lang w:val="en-US"/>
        </w:rPr>
        <w:t>81–100% — very high</w:t>
      </w:r>
      <w:r w:rsidR="001F371C" w:rsidRPr="0027105F">
        <w:rPr>
          <w:lang w:val="en-US"/>
        </w:rPr>
        <w:br w:type="page"/>
      </w:r>
    </w:p>
    <w:p w14:paraId="5EE1CFE3" w14:textId="496881E6" w:rsidR="001F371C" w:rsidRPr="0027105F" w:rsidRDefault="002114C9" w:rsidP="001F371C">
      <w:pPr>
        <w:jc w:val="center"/>
        <w:rPr>
          <w:b/>
          <w:bCs/>
          <w:lang w:val="en-US"/>
        </w:rPr>
      </w:pPr>
      <w:r w:rsidRPr="0027105F">
        <w:rPr>
          <w:b/>
          <w:bCs/>
          <w:lang w:val="en-US"/>
        </w:rPr>
        <w:lastRenderedPageBreak/>
        <w:t>QUESTIONNAIRE</w:t>
      </w:r>
    </w:p>
    <w:p w14:paraId="2630A671" w14:textId="1BB6E254" w:rsidR="001F371C" w:rsidRPr="0027105F" w:rsidRDefault="002114C9" w:rsidP="001F371C">
      <w:pPr>
        <w:jc w:val="center"/>
        <w:rPr>
          <w:b/>
          <w:bCs/>
          <w:lang w:val="en-US"/>
        </w:rPr>
      </w:pPr>
      <w:r w:rsidRPr="0027105F">
        <w:rPr>
          <w:b/>
          <w:bCs/>
          <w:lang w:val="en-US"/>
        </w:rPr>
        <w:t xml:space="preserve">Satisfaction of employees with the social and educational work of </w:t>
      </w:r>
      <w:proofErr w:type="spellStart"/>
      <w:r w:rsidRPr="0027105F">
        <w:rPr>
          <w:b/>
          <w:bCs/>
          <w:lang w:val="en-US"/>
        </w:rPr>
        <w:t>Abylkas</w:t>
      </w:r>
      <w:proofErr w:type="spellEnd"/>
      <w:r w:rsidRPr="0027105F">
        <w:rPr>
          <w:b/>
          <w:bCs/>
          <w:lang w:val="en-US"/>
        </w:rPr>
        <w:t xml:space="preserve"> </w:t>
      </w:r>
      <w:proofErr w:type="spellStart"/>
      <w:r w:rsidRPr="0027105F">
        <w:rPr>
          <w:b/>
          <w:bCs/>
          <w:lang w:val="en-US"/>
        </w:rPr>
        <w:t>Saginov</w:t>
      </w:r>
      <w:proofErr w:type="spellEnd"/>
      <w:r w:rsidRPr="0027105F">
        <w:rPr>
          <w:b/>
          <w:bCs/>
          <w:lang w:val="en-US"/>
        </w:rPr>
        <w:t xml:space="preserve"> Karaganda Technical University NJSC</w:t>
      </w:r>
    </w:p>
    <w:p w14:paraId="336DF39A" w14:textId="77777777" w:rsidR="001F371C" w:rsidRPr="0027105F" w:rsidRDefault="001F371C" w:rsidP="001F371C">
      <w:pPr>
        <w:jc w:val="center"/>
        <w:rPr>
          <w:b/>
          <w:bCs/>
          <w:lang w:val="en-US"/>
        </w:rPr>
      </w:pPr>
    </w:p>
    <w:p w14:paraId="1C27176A" w14:textId="703BC57D" w:rsidR="001F371C" w:rsidRPr="0027105F" w:rsidRDefault="002114C9" w:rsidP="002114C9">
      <w:pPr>
        <w:rPr>
          <w:b/>
          <w:bCs/>
          <w:lang w:val="en-US"/>
        </w:rPr>
      </w:pPr>
      <w:r w:rsidRPr="0027105F">
        <w:rPr>
          <w:b/>
          <w:bCs/>
          <w:lang w:val="en-US"/>
        </w:rPr>
        <w:t xml:space="preserve">      Dear colleagues,</w:t>
      </w:r>
    </w:p>
    <w:p w14:paraId="2C4E2F86" w14:textId="5C26BA73" w:rsidR="002114C9" w:rsidRPr="0027105F" w:rsidRDefault="002114C9" w:rsidP="002114C9">
      <w:pPr>
        <w:rPr>
          <w:lang w:val="en-US"/>
        </w:rPr>
      </w:pPr>
      <w:r w:rsidRPr="0027105F">
        <w:rPr>
          <w:lang w:val="en-US"/>
        </w:rPr>
        <w:t xml:space="preserve">      We ask you to participate in the survey and answer the questions. The purpose of the survey is to examine various aspects of social and educational work at the university.</w:t>
      </w:r>
    </w:p>
    <w:p w14:paraId="698A3F21" w14:textId="0A77064B" w:rsidR="002114C9" w:rsidRPr="0027105F" w:rsidRDefault="002114C9" w:rsidP="002114C9">
      <w:pPr>
        <w:rPr>
          <w:lang w:val="en-US"/>
        </w:rPr>
      </w:pPr>
      <w:r w:rsidRPr="0027105F">
        <w:rPr>
          <w:lang w:val="en-US"/>
        </w:rPr>
        <w:t xml:space="preserve">      Possible answers are provided for each question. Select the one that best reflects your opinion.      If none of the suggested answers satisfy you, please provide your own answer. The survey is anonymous.</w:t>
      </w:r>
    </w:p>
    <w:p w14:paraId="4572FBC3" w14:textId="54365410" w:rsidR="001F371C" w:rsidRPr="0027105F" w:rsidRDefault="002114C9" w:rsidP="002114C9">
      <w:pPr>
        <w:rPr>
          <w:b/>
          <w:bCs/>
          <w:lang w:val="en-US"/>
        </w:rPr>
      </w:pPr>
      <w:r w:rsidRPr="0027105F">
        <w:rPr>
          <w:lang w:val="en-US"/>
        </w:rPr>
        <w:t xml:space="preserve">      Thank you for participating in the study!</w:t>
      </w:r>
      <w:r w:rsidR="001F371C" w:rsidRPr="0027105F">
        <w:rPr>
          <w:b/>
          <w:bCs/>
          <w:lang w:val="en-US"/>
        </w:rPr>
        <w:t xml:space="preserve"> </w:t>
      </w:r>
    </w:p>
    <w:p w14:paraId="67314353" w14:textId="77777777" w:rsidR="001F371C" w:rsidRPr="0027105F" w:rsidRDefault="001F371C" w:rsidP="001F371C">
      <w:pPr>
        <w:jc w:val="center"/>
        <w:rPr>
          <w:b/>
          <w:bCs/>
          <w:lang w:val="en-US"/>
        </w:rPr>
      </w:pPr>
    </w:p>
    <w:p w14:paraId="691BFFD3" w14:textId="18C11995" w:rsidR="001F371C" w:rsidRPr="0027105F" w:rsidRDefault="001F371C" w:rsidP="001F371C">
      <w:pPr>
        <w:ind w:left="360"/>
        <w:rPr>
          <w:b/>
          <w:bCs/>
          <w:lang w:val="en-US"/>
        </w:rPr>
      </w:pPr>
    </w:p>
    <w:p w14:paraId="72C3BAAB" w14:textId="45839F6E" w:rsidR="001F371C" w:rsidRPr="0027105F" w:rsidRDefault="002114C9" w:rsidP="001F371C">
      <w:pPr>
        <w:ind w:left="360"/>
        <w:rPr>
          <w:lang w:val="en-US"/>
        </w:rPr>
      </w:pPr>
      <w:r w:rsidRPr="0027105F">
        <w:rPr>
          <w:b/>
          <w:bCs/>
          <w:lang w:val="en-US"/>
        </w:rPr>
        <w:t xml:space="preserve">1. Please rate the following indicators of social support for students at the university on a five-point scale (1 is the minimum score; 5 is the maximum) </w:t>
      </w:r>
      <w:r w:rsidRPr="0027105F">
        <w:rPr>
          <w:b/>
          <w:bCs/>
          <w:i/>
          <w:iCs/>
          <w:lang w:val="en-US"/>
        </w:rPr>
        <w:t>(check each line)*</w:t>
      </w:r>
    </w:p>
    <w:p w14:paraId="59DD1F24" w14:textId="77777777" w:rsidR="001F371C" w:rsidRPr="0027105F" w:rsidRDefault="001F371C" w:rsidP="001F371C">
      <w:pPr>
        <w:ind w:left="-108"/>
        <w:rPr>
          <w:b/>
          <w:bCs/>
          <w:i/>
          <w:lang w:val="en-US"/>
        </w:rPr>
      </w:pPr>
    </w:p>
    <w:tbl>
      <w:tblPr>
        <w:tblW w:w="5000"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245"/>
        <w:gridCol w:w="818"/>
        <w:gridCol w:w="818"/>
        <w:gridCol w:w="818"/>
        <w:gridCol w:w="818"/>
        <w:gridCol w:w="822"/>
      </w:tblGrid>
      <w:tr w:rsidR="00910EB1" w:rsidRPr="0027105F" w14:paraId="1B7EBB34" w14:textId="77777777" w:rsidTr="00EF5003">
        <w:tc>
          <w:tcPr>
            <w:tcW w:w="5000" w:type="pct"/>
            <w:gridSpan w:val="6"/>
            <w:vAlign w:val="center"/>
          </w:tcPr>
          <w:p w14:paraId="672F4534" w14:textId="4D035481" w:rsidR="001F371C" w:rsidRPr="0027105F" w:rsidRDefault="002114C9" w:rsidP="00E62470">
            <w:pPr>
              <w:jc w:val="center"/>
              <w:rPr>
                <w:b/>
                <w:i/>
                <w:lang w:val="en-US"/>
              </w:rPr>
            </w:pPr>
            <w:proofErr w:type="spellStart"/>
            <w:r w:rsidRPr="0027105F">
              <w:rPr>
                <w:b/>
                <w:bCs/>
                <w:lang w:val="en-US"/>
              </w:rPr>
              <w:t>Indicatois</w:t>
            </w:r>
            <w:proofErr w:type="spellEnd"/>
            <w:r w:rsidRPr="0027105F">
              <w:rPr>
                <w:b/>
                <w:bCs/>
                <w:lang w:val="en-US"/>
              </w:rPr>
              <w:t xml:space="preserve"> of social support of students</w:t>
            </w:r>
          </w:p>
        </w:tc>
      </w:tr>
      <w:tr w:rsidR="008B3747" w:rsidRPr="0027105F" w14:paraId="6D621A21" w14:textId="77777777" w:rsidTr="00E33471">
        <w:tc>
          <w:tcPr>
            <w:tcW w:w="2808" w:type="pct"/>
          </w:tcPr>
          <w:p w14:paraId="67E06F2A" w14:textId="424CFD48" w:rsidR="008B3747" w:rsidRPr="0027105F" w:rsidRDefault="008B3747" w:rsidP="008B3747">
            <w:pPr>
              <w:ind w:left="354" w:right="135" w:hanging="142"/>
              <w:rPr>
                <w:lang w:val="en-US"/>
              </w:rPr>
            </w:pPr>
            <w:r w:rsidRPr="0027105F">
              <w:rPr>
                <w:lang w:val="en-US"/>
              </w:rPr>
              <w:t>A) Students' awareness of social support measures</w:t>
            </w:r>
          </w:p>
        </w:tc>
        <w:tc>
          <w:tcPr>
            <w:tcW w:w="438" w:type="pct"/>
            <w:shd w:val="clear" w:color="auto" w:fill="auto"/>
            <w:vAlign w:val="center"/>
          </w:tcPr>
          <w:p w14:paraId="28157DB8" w14:textId="77777777" w:rsidR="008B3747" w:rsidRPr="0027105F" w:rsidRDefault="008B3747" w:rsidP="008B3747">
            <w:pPr>
              <w:jc w:val="center"/>
              <w:rPr>
                <w:lang w:val="en-US"/>
              </w:rPr>
            </w:pPr>
            <w:r w:rsidRPr="0027105F">
              <w:rPr>
                <w:lang w:val="en-US"/>
              </w:rPr>
              <w:t>1</w:t>
            </w:r>
          </w:p>
        </w:tc>
        <w:tc>
          <w:tcPr>
            <w:tcW w:w="438" w:type="pct"/>
            <w:shd w:val="clear" w:color="auto" w:fill="auto"/>
            <w:vAlign w:val="center"/>
          </w:tcPr>
          <w:p w14:paraId="5B84BF0E" w14:textId="77777777" w:rsidR="008B3747" w:rsidRPr="0027105F" w:rsidRDefault="008B3747" w:rsidP="008B3747">
            <w:pPr>
              <w:jc w:val="center"/>
              <w:rPr>
                <w:lang w:val="en-US"/>
              </w:rPr>
            </w:pPr>
            <w:r w:rsidRPr="0027105F">
              <w:rPr>
                <w:lang w:val="en-US"/>
              </w:rPr>
              <w:t>2</w:t>
            </w:r>
          </w:p>
        </w:tc>
        <w:tc>
          <w:tcPr>
            <w:tcW w:w="438" w:type="pct"/>
            <w:shd w:val="clear" w:color="auto" w:fill="auto"/>
            <w:vAlign w:val="center"/>
          </w:tcPr>
          <w:p w14:paraId="0EA2534E" w14:textId="77777777" w:rsidR="008B3747" w:rsidRPr="0027105F" w:rsidRDefault="008B3747" w:rsidP="008B3747">
            <w:pPr>
              <w:jc w:val="center"/>
              <w:rPr>
                <w:lang w:val="en-US"/>
              </w:rPr>
            </w:pPr>
            <w:r w:rsidRPr="0027105F">
              <w:rPr>
                <w:lang w:val="en-US"/>
              </w:rPr>
              <w:t>3</w:t>
            </w:r>
          </w:p>
        </w:tc>
        <w:tc>
          <w:tcPr>
            <w:tcW w:w="438" w:type="pct"/>
            <w:shd w:val="clear" w:color="auto" w:fill="auto"/>
            <w:vAlign w:val="center"/>
          </w:tcPr>
          <w:p w14:paraId="04629B4D" w14:textId="77777777" w:rsidR="008B3747" w:rsidRPr="0027105F" w:rsidRDefault="008B3747" w:rsidP="008B3747">
            <w:pPr>
              <w:jc w:val="center"/>
              <w:rPr>
                <w:lang w:val="en-US"/>
              </w:rPr>
            </w:pPr>
            <w:r w:rsidRPr="0027105F">
              <w:rPr>
                <w:lang w:val="en-US"/>
              </w:rPr>
              <w:t>4</w:t>
            </w:r>
          </w:p>
        </w:tc>
        <w:tc>
          <w:tcPr>
            <w:tcW w:w="440" w:type="pct"/>
            <w:shd w:val="clear" w:color="auto" w:fill="auto"/>
            <w:vAlign w:val="center"/>
          </w:tcPr>
          <w:p w14:paraId="55EC82C8" w14:textId="77777777" w:rsidR="008B3747" w:rsidRPr="0027105F" w:rsidRDefault="008B3747" w:rsidP="008B3747">
            <w:pPr>
              <w:jc w:val="center"/>
              <w:rPr>
                <w:lang w:val="en-US"/>
              </w:rPr>
            </w:pPr>
            <w:r w:rsidRPr="0027105F">
              <w:rPr>
                <w:lang w:val="en-US"/>
              </w:rPr>
              <w:t>5</w:t>
            </w:r>
          </w:p>
        </w:tc>
      </w:tr>
      <w:tr w:rsidR="008B3747" w:rsidRPr="0027105F" w14:paraId="087B54D5" w14:textId="77777777" w:rsidTr="00E33471">
        <w:tc>
          <w:tcPr>
            <w:tcW w:w="2808" w:type="pct"/>
          </w:tcPr>
          <w:p w14:paraId="67915E45" w14:textId="1C8D4BF1" w:rsidR="008B3747" w:rsidRPr="0027105F" w:rsidRDefault="008B3747" w:rsidP="008B3747">
            <w:pPr>
              <w:ind w:left="354" w:right="135" w:hanging="142"/>
              <w:rPr>
                <w:lang w:val="en-US"/>
              </w:rPr>
            </w:pPr>
            <w:r w:rsidRPr="0027105F">
              <w:rPr>
                <w:lang w:val="en-US"/>
              </w:rPr>
              <w:t>B) Provision of dormitory accommodation for students</w:t>
            </w:r>
          </w:p>
        </w:tc>
        <w:tc>
          <w:tcPr>
            <w:tcW w:w="438" w:type="pct"/>
            <w:shd w:val="clear" w:color="auto" w:fill="auto"/>
            <w:vAlign w:val="center"/>
          </w:tcPr>
          <w:p w14:paraId="4EDA67B0" w14:textId="77777777" w:rsidR="008B3747" w:rsidRPr="0027105F" w:rsidRDefault="008B3747" w:rsidP="008B3747">
            <w:pPr>
              <w:jc w:val="center"/>
              <w:rPr>
                <w:lang w:val="en-US"/>
              </w:rPr>
            </w:pPr>
            <w:r w:rsidRPr="0027105F">
              <w:rPr>
                <w:lang w:val="en-US"/>
              </w:rPr>
              <w:t>1</w:t>
            </w:r>
          </w:p>
        </w:tc>
        <w:tc>
          <w:tcPr>
            <w:tcW w:w="438" w:type="pct"/>
            <w:shd w:val="clear" w:color="auto" w:fill="auto"/>
            <w:vAlign w:val="center"/>
          </w:tcPr>
          <w:p w14:paraId="2BC8B6FC" w14:textId="77777777" w:rsidR="008B3747" w:rsidRPr="0027105F" w:rsidRDefault="008B3747" w:rsidP="008B3747">
            <w:pPr>
              <w:jc w:val="center"/>
              <w:rPr>
                <w:lang w:val="en-US"/>
              </w:rPr>
            </w:pPr>
            <w:r w:rsidRPr="0027105F">
              <w:rPr>
                <w:lang w:val="en-US"/>
              </w:rPr>
              <w:t>2</w:t>
            </w:r>
          </w:p>
        </w:tc>
        <w:tc>
          <w:tcPr>
            <w:tcW w:w="438" w:type="pct"/>
            <w:shd w:val="clear" w:color="auto" w:fill="auto"/>
            <w:vAlign w:val="center"/>
          </w:tcPr>
          <w:p w14:paraId="4E20B88A" w14:textId="77777777" w:rsidR="008B3747" w:rsidRPr="0027105F" w:rsidRDefault="008B3747" w:rsidP="008B3747">
            <w:pPr>
              <w:jc w:val="center"/>
              <w:rPr>
                <w:lang w:val="en-US"/>
              </w:rPr>
            </w:pPr>
            <w:r w:rsidRPr="0027105F">
              <w:rPr>
                <w:lang w:val="en-US"/>
              </w:rPr>
              <w:t>3</w:t>
            </w:r>
          </w:p>
        </w:tc>
        <w:tc>
          <w:tcPr>
            <w:tcW w:w="438" w:type="pct"/>
            <w:shd w:val="clear" w:color="auto" w:fill="auto"/>
            <w:vAlign w:val="center"/>
          </w:tcPr>
          <w:p w14:paraId="58545B8D" w14:textId="77777777" w:rsidR="008B3747" w:rsidRPr="0027105F" w:rsidRDefault="008B3747" w:rsidP="008B3747">
            <w:pPr>
              <w:jc w:val="center"/>
              <w:rPr>
                <w:lang w:val="en-US"/>
              </w:rPr>
            </w:pPr>
            <w:r w:rsidRPr="0027105F">
              <w:rPr>
                <w:lang w:val="en-US"/>
              </w:rPr>
              <w:t>4</w:t>
            </w:r>
          </w:p>
        </w:tc>
        <w:tc>
          <w:tcPr>
            <w:tcW w:w="440" w:type="pct"/>
            <w:shd w:val="clear" w:color="auto" w:fill="auto"/>
            <w:vAlign w:val="center"/>
          </w:tcPr>
          <w:p w14:paraId="37490CC3" w14:textId="77777777" w:rsidR="008B3747" w:rsidRPr="0027105F" w:rsidRDefault="008B3747" w:rsidP="008B3747">
            <w:pPr>
              <w:jc w:val="center"/>
              <w:rPr>
                <w:lang w:val="en-US"/>
              </w:rPr>
            </w:pPr>
            <w:r w:rsidRPr="0027105F">
              <w:rPr>
                <w:lang w:val="en-US"/>
              </w:rPr>
              <w:t>5</w:t>
            </w:r>
          </w:p>
        </w:tc>
      </w:tr>
      <w:tr w:rsidR="008B3747" w:rsidRPr="0027105F" w14:paraId="3364396A" w14:textId="77777777" w:rsidTr="00E33471">
        <w:tc>
          <w:tcPr>
            <w:tcW w:w="2808" w:type="pct"/>
          </w:tcPr>
          <w:p w14:paraId="7E72277F" w14:textId="6CFEB89D" w:rsidR="008B3747" w:rsidRPr="0027105F" w:rsidRDefault="008B3747" w:rsidP="008B3747">
            <w:pPr>
              <w:ind w:left="354" w:right="135" w:hanging="142"/>
              <w:rPr>
                <w:lang w:val="en-US"/>
              </w:rPr>
            </w:pPr>
            <w:r w:rsidRPr="0027105F">
              <w:rPr>
                <w:lang w:val="en-US"/>
              </w:rPr>
              <w:t>C) Opportunities for students to find part-time jobs</w:t>
            </w:r>
          </w:p>
        </w:tc>
        <w:tc>
          <w:tcPr>
            <w:tcW w:w="438" w:type="pct"/>
            <w:shd w:val="clear" w:color="auto" w:fill="auto"/>
            <w:vAlign w:val="center"/>
          </w:tcPr>
          <w:p w14:paraId="7C623535" w14:textId="77777777" w:rsidR="008B3747" w:rsidRPr="0027105F" w:rsidRDefault="008B3747" w:rsidP="008B3747">
            <w:pPr>
              <w:jc w:val="center"/>
              <w:rPr>
                <w:lang w:val="en-US"/>
              </w:rPr>
            </w:pPr>
            <w:r w:rsidRPr="0027105F">
              <w:rPr>
                <w:lang w:val="en-US"/>
              </w:rPr>
              <w:t>1</w:t>
            </w:r>
          </w:p>
        </w:tc>
        <w:tc>
          <w:tcPr>
            <w:tcW w:w="438" w:type="pct"/>
            <w:shd w:val="clear" w:color="auto" w:fill="auto"/>
            <w:vAlign w:val="center"/>
          </w:tcPr>
          <w:p w14:paraId="5EA03F0B" w14:textId="77777777" w:rsidR="008B3747" w:rsidRPr="0027105F" w:rsidRDefault="008B3747" w:rsidP="008B3747">
            <w:pPr>
              <w:jc w:val="center"/>
              <w:rPr>
                <w:lang w:val="en-US"/>
              </w:rPr>
            </w:pPr>
            <w:r w:rsidRPr="0027105F">
              <w:rPr>
                <w:lang w:val="en-US"/>
              </w:rPr>
              <w:t>2</w:t>
            </w:r>
          </w:p>
        </w:tc>
        <w:tc>
          <w:tcPr>
            <w:tcW w:w="438" w:type="pct"/>
            <w:shd w:val="clear" w:color="auto" w:fill="auto"/>
            <w:vAlign w:val="center"/>
          </w:tcPr>
          <w:p w14:paraId="449F6E86" w14:textId="77777777" w:rsidR="008B3747" w:rsidRPr="0027105F" w:rsidRDefault="008B3747" w:rsidP="008B3747">
            <w:pPr>
              <w:jc w:val="center"/>
              <w:rPr>
                <w:lang w:val="en-US"/>
              </w:rPr>
            </w:pPr>
            <w:r w:rsidRPr="0027105F">
              <w:rPr>
                <w:lang w:val="en-US"/>
              </w:rPr>
              <w:t>3</w:t>
            </w:r>
          </w:p>
        </w:tc>
        <w:tc>
          <w:tcPr>
            <w:tcW w:w="438" w:type="pct"/>
            <w:shd w:val="clear" w:color="auto" w:fill="auto"/>
            <w:vAlign w:val="center"/>
          </w:tcPr>
          <w:p w14:paraId="335FE93E" w14:textId="77777777" w:rsidR="008B3747" w:rsidRPr="0027105F" w:rsidRDefault="008B3747" w:rsidP="008B3747">
            <w:pPr>
              <w:jc w:val="center"/>
              <w:rPr>
                <w:lang w:val="en-US"/>
              </w:rPr>
            </w:pPr>
            <w:r w:rsidRPr="0027105F">
              <w:rPr>
                <w:lang w:val="en-US"/>
              </w:rPr>
              <w:t>4</w:t>
            </w:r>
          </w:p>
        </w:tc>
        <w:tc>
          <w:tcPr>
            <w:tcW w:w="440" w:type="pct"/>
            <w:shd w:val="clear" w:color="auto" w:fill="auto"/>
            <w:vAlign w:val="center"/>
          </w:tcPr>
          <w:p w14:paraId="0183ABD8" w14:textId="77777777" w:rsidR="008B3747" w:rsidRPr="0027105F" w:rsidRDefault="008B3747" w:rsidP="008B3747">
            <w:pPr>
              <w:jc w:val="center"/>
              <w:rPr>
                <w:lang w:val="en-US"/>
              </w:rPr>
            </w:pPr>
            <w:r w:rsidRPr="0027105F">
              <w:rPr>
                <w:lang w:val="en-US"/>
              </w:rPr>
              <w:t>5</w:t>
            </w:r>
          </w:p>
        </w:tc>
      </w:tr>
      <w:tr w:rsidR="008B3747" w:rsidRPr="0027105F" w14:paraId="0B5C1CD7" w14:textId="77777777" w:rsidTr="00E33471">
        <w:tc>
          <w:tcPr>
            <w:tcW w:w="2808" w:type="pct"/>
          </w:tcPr>
          <w:p w14:paraId="26FB56FA" w14:textId="4D86358B" w:rsidR="008B3747" w:rsidRPr="0027105F" w:rsidRDefault="008B3747" w:rsidP="008B3747">
            <w:pPr>
              <w:ind w:left="354" w:right="135" w:hanging="142"/>
              <w:rPr>
                <w:lang w:val="en-US"/>
              </w:rPr>
            </w:pPr>
            <w:r w:rsidRPr="0027105F">
              <w:rPr>
                <w:lang w:val="en-US"/>
              </w:rPr>
              <w:t>D) Activities of the social and psychological service</w:t>
            </w:r>
          </w:p>
        </w:tc>
        <w:tc>
          <w:tcPr>
            <w:tcW w:w="438" w:type="pct"/>
            <w:shd w:val="clear" w:color="auto" w:fill="auto"/>
            <w:vAlign w:val="center"/>
          </w:tcPr>
          <w:p w14:paraId="13446E08" w14:textId="77777777" w:rsidR="008B3747" w:rsidRPr="0027105F" w:rsidRDefault="008B3747" w:rsidP="008B3747">
            <w:pPr>
              <w:jc w:val="center"/>
              <w:rPr>
                <w:lang w:val="en-US"/>
              </w:rPr>
            </w:pPr>
            <w:r w:rsidRPr="0027105F">
              <w:rPr>
                <w:lang w:val="en-US"/>
              </w:rPr>
              <w:t>1</w:t>
            </w:r>
          </w:p>
        </w:tc>
        <w:tc>
          <w:tcPr>
            <w:tcW w:w="438" w:type="pct"/>
            <w:shd w:val="clear" w:color="auto" w:fill="auto"/>
            <w:vAlign w:val="center"/>
          </w:tcPr>
          <w:p w14:paraId="433DE363" w14:textId="77777777" w:rsidR="008B3747" w:rsidRPr="0027105F" w:rsidRDefault="008B3747" w:rsidP="008B3747">
            <w:pPr>
              <w:jc w:val="center"/>
              <w:rPr>
                <w:lang w:val="en-US"/>
              </w:rPr>
            </w:pPr>
            <w:r w:rsidRPr="0027105F">
              <w:rPr>
                <w:lang w:val="en-US"/>
              </w:rPr>
              <w:t>2</w:t>
            </w:r>
          </w:p>
        </w:tc>
        <w:tc>
          <w:tcPr>
            <w:tcW w:w="438" w:type="pct"/>
            <w:shd w:val="clear" w:color="auto" w:fill="auto"/>
            <w:vAlign w:val="center"/>
          </w:tcPr>
          <w:p w14:paraId="3849312F" w14:textId="77777777" w:rsidR="008B3747" w:rsidRPr="0027105F" w:rsidRDefault="008B3747" w:rsidP="008B3747">
            <w:pPr>
              <w:jc w:val="center"/>
              <w:rPr>
                <w:lang w:val="en-US"/>
              </w:rPr>
            </w:pPr>
            <w:r w:rsidRPr="0027105F">
              <w:rPr>
                <w:lang w:val="en-US"/>
              </w:rPr>
              <w:t>3</w:t>
            </w:r>
          </w:p>
        </w:tc>
        <w:tc>
          <w:tcPr>
            <w:tcW w:w="438" w:type="pct"/>
            <w:shd w:val="clear" w:color="auto" w:fill="auto"/>
            <w:vAlign w:val="center"/>
          </w:tcPr>
          <w:p w14:paraId="6AF09C8E" w14:textId="77777777" w:rsidR="008B3747" w:rsidRPr="0027105F" w:rsidRDefault="008B3747" w:rsidP="008B3747">
            <w:pPr>
              <w:jc w:val="center"/>
              <w:rPr>
                <w:lang w:val="en-US"/>
              </w:rPr>
            </w:pPr>
            <w:r w:rsidRPr="0027105F">
              <w:rPr>
                <w:lang w:val="en-US"/>
              </w:rPr>
              <w:t>4</w:t>
            </w:r>
          </w:p>
        </w:tc>
        <w:tc>
          <w:tcPr>
            <w:tcW w:w="440" w:type="pct"/>
            <w:shd w:val="clear" w:color="auto" w:fill="auto"/>
            <w:vAlign w:val="center"/>
          </w:tcPr>
          <w:p w14:paraId="2BB2F48A" w14:textId="77777777" w:rsidR="008B3747" w:rsidRPr="0027105F" w:rsidRDefault="008B3747" w:rsidP="008B3747">
            <w:pPr>
              <w:jc w:val="center"/>
              <w:rPr>
                <w:lang w:val="en-US"/>
              </w:rPr>
            </w:pPr>
            <w:r w:rsidRPr="0027105F">
              <w:rPr>
                <w:lang w:val="en-US"/>
              </w:rPr>
              <w:t>5</w:t>
            </w:r>
          </w:p>
        </w:tc>
      </w:tr>
      <w:tr w:rsidR="008B3747" w:rsidRPr="0027105F" w14:paraId="63CBCDC5" w14:textId="77777777" w:rsidTr="00E33471">
        <w:tc>
          <w:tcPr>
            <w:tcW w:w="2808" w:type="pct"/>
          </w:tcPr>
          <w:p w14:paraId="67CB1B40" w14:textId="76D565F4" w:rsidR="008B3747" w:rsidRPr="0027105F" w:rsidRDefault="008B3747" w:rsidP="008B3747">
            <w:pPr>
              <w:ind w:left="354" w:right="135" w:hanging="142"/>
              <w:rPr>
                <w:lang w:val="en-US"/>
              </w:rPr>
            </w:pPr>
            <w:r w:rsidRPr="0027105F">
              <w:rPr>
                <w:lang w:val="en-US"/>
              </w:rPr>
              <w:t>E) Provision of counseling and legal services to students</w:t>
            </w:r>
          </w:p>
        </w:tc>
        <w:tc>
          <w:tcPr>
            <w:tcW w:w="438" w:type="pct"/>
            <w:shd w:val="clear" w:color="auto" w:fill="auto"/>
            <w:vAlign w:val="center"/>
          </w:tcPr>
          <w:p w14:paraId="75E15A76" w14:textId="77777777" w:rsidR="008B3747" w:rsidRPr="0027105F" w:rsidRDefault="008B3747" w:rsidP="008B3747">
            <w:pPr>
              <w:jc w:val="center"/>
              <w:rPr>
                <w:lang w:val="en-US"/>
              </w:rPr>
            </w:pPr>
            <w:r w:rsidRPr="0027105F">
              <w:rPr>
                <w:lang w:val="en-US"/>
              </w:rPr>
              <w:t>1</w:t>
            </w:r>
          </w:p>
        </w:tc>
        <w:tc>
          <w:tcPr>
            <w:tcW w:w="438" w:type="pct"/>
            <w:shd w:val="clear" w:color="auto" w:fill="auto"/>
            <w:vAlign w:val="center"/>
          </w:tcPr>
          <w:p w14:paraId="61585681" w14:textId="77777777" w:rsidR="008B3747" w:rsidRPr="0027105F" w:rsidRDefault="008B3747" w:rsidP="008B3747">
            <w:pPr>
              <w:jc w:val="center"/>
              <w:rPr>
                <w:lang w:val="en-US"/>
              </w:rPr>
            </w:pPr>
            <w:r w:rsidRPr="0027105F">
              <w:rPr>
                <w:lang w:val="en-US"/>
              </w:rPr>
              <w:t>2</w:t>
            </w:r>
          </w:p>
        </w:tc>
        <w:tc>
          <w:tcPr>
            <w:tcW w:w="438" w:type="pct"/>
            <w:shd w:val="clear" w:color="auto" w:fill="auto"/>
            <w:vAlign w:val="center"/>
          </w:tcPr>
          <w:p w14:paraId="14FB7399" w14:textId="77777777" w:rsidR="008B3747" w:rsidRPr="0027105F" w:rsidRDefault="008B3747" w:rsidP="008B3747">
            <w:pPr>
              <w:jc w:val="center"/>
              <w:rPr>
                <w:lang w:val="en-US"/>
              </w:rPr>
            </w:pPr>
            <w:r w:rsidRPr="0027105F">
              <w:rPr>
                <w:lang w:val="en-US"/>
              </w:rPr>
              <w:t>3</w:t>
            </w:r>
          </w:p>
        </w:tc>
        <w:tc>
          <w:tcPr>
            <w:tcW w:w="438" w:type="pct"/>
            <w:shd w:val="clear" w:color="auto" w:fill="auto"/>
            <w:vAlign w:val="center"/>
          </w:tcPr>
          <w:p w14:paraId="0D8E7B2B" w14:textId="77777777" w:rsidR="008B3747" w:rsidRPr="0027105F" w:rsidRDefault="008B3747" w:rsidP="008B3747">
            <w:pPr>
              <w:jc w:val="center"/>
              <w:rPr>
                <w:lang w:val="en-US"/>
              </w:rPr>
            </w:pPr>
            <w:r w:rsidRPr="0027105F">
              <w:rPr>
                <w:lang w:val="en-US"/>
              </w:rPr>
              <w:t>4</w:t>
            </w:r>
          </w:p>
        </w:tc>
        <w:tc>
          <w:tcPr>
            <w:tcW w:w="440" w:type="pct"/>
            <w:shd w:val="clear" w:color="auto" w:fill="auto"/>
            <w:vAlign w:val="center"/>
          </w:tcPr>
          <w:p w14:paraId="2E17D825" w14:textId="77777777" w:rsidR="008B3747" w:rsidRPr="0027105F" w:rsidRDefault="008B3747" w:rsidP="008B3747">
            <w:pPr>
              <w:jc w:val="center"/>
              <w:rPr>
                <w:lang w:val="en-US"/>
              </w:rPr>
            </w:pPr>
            <w:r w:rsidRPr="0027105F">
              <w:rPr>
                <w:lang w:val="en-US"/>
              </w:rPr>
              <w:t>5</w:t>
            </w:r>
          </w:p>
        </w:tc>
      </w:tr>
    </w:tbl>
    <w:p w14:paraId="589D1702" w14:textId="499851D4" w:rsidR="001F371C" w:rsidRPr="0027105F" w:rsidRDefault="001F371C" w:rsidP="001F371C">
      <w:pPr>
        <w:pStyle w:val="a8"/>
        <w:spacing w:after="0"/>
        <w:ind w:left="360"/>
        <w:jc w:val="left"/>
        <w:rPr>
          <w:b/>
          <w:lang w:val="en-US"/>
        </w:rPr>
      </w:pPr>
    </w:p>
    <w:p w14:paraId="738812E5" w14:textId="4649D613" w:rsidR="001F371C" w:rsidRPr="0027105F" w:rsidRDefault="001F371C" w:rsidP="001F371C">
      <w:pPr>
        <w:pStyle w:val="a8"/>
        <w:spacing w:after="0"/>
        <w:ind w:left="360"/>
        <w:jc w:val="left"/>
        <w:rPr>
          <w:b/>
          <w:lang w:val="en-US"/>
        </w:rPr>
      </w:pPr>
    </w:p>
    <w:p w14:paraId="509BBAF8" w14:textId="7FA5E4FD" w:rsidR="001E102E" w:rsidRPr="0027105F" w:rsidRDefault="008B3747" w:rsidP="001E102E">
      <w:pPr>
        <w:ind w:left="360"/>
        <w:rPr>
          <w:lang w:val="en-US"/>
        </w:rPr>
      </w:pPr>
      <w:r w:rsidRPr="0027105F">
        <w:rPr>
          <w:b/>
          <w:bCs/>
          <w:lang w:val="en-US"/>
        </w:rPr>
        <w:t>2. Please rate the following indicators of educational work at the university on a five-point scale (1 is the minimum rating; 5 is the maximum) (</w:t>
      </w:r>
      <w:r w:rsidRPr="0027105F">
        <w:rPr>
          <w:b/>
          <w:bCs/>
          <w:i/>
          <w:iCs/>
          <w:lang w:val="en-US"/>
        </w:rPr>
        <w:t>check each line</w:t>
      </w:r>
      <w:r w:rsidRPr="0027105F">
        <w:rPr>
          <w:b/>
          <w:bCs/>
          <w:lang w:val="en-US"/>
        </w:rPr>
        <w:t>)*</w:t>
      </w:r>
    </w:p>
    <w:p w14:paraId="0160A586" w14:textId="77777777" w:rsidR="001E102E" w:rsidRPr="0027105F" w:rsidRDefault="001E102E" w:rsidP="001E102E">
      <w:pPr>
        <w:ind w:left="-108"/>
        <w:rPr>
          <w:b/>
          <w:bCs/>
          <w:i/>
          <w:lang w:val="en-US"/>
        </w:rPr>
      </w:pPr>
    </w:p>
    <w:tbl>
      <w:tblPr>
        <w:tblW w:w="5000"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245"/>
        <w:gridCol w:w="818"/>
        <w:gridCol w:w="818"/>
        <w:gridCol w:w="818"/>
        <w:gridCol w:w="818"/>
        <w:gridCol w:w="822"/>
      </w:tblGrid>
      <w:tr w:rsidR="00910EB1" w:rsidRPr="0027105F" w14:paraId="1E4E6887" w14:textId="77777777" w:rsidTr="00EF5003">
        <w:tc>
          <w:tcPr>
            <w:tcW w:w="5000" w:type="pct"/>
            <w:gridSpan w:val="6"/>
            <w:vAlign w:val="center"/>
          </w:tcPr>
          <w:p w14:paraId="73BAA898" w14:textId="77777777" w:rsidR="001E102E" w:rsidRPr="0027105F" w:rsidRDefault="001E102E" w:rsidP="00EF5003">
            <w:pPr>
              <w:jc w:val="center"/>
              <w:rPr>
                <w:b/>
                <w:i/>
                <w:lang w:val="en-US"/>
              </w:rPr>
            </w:pPr>
          </w:p>
          <w:p w14:paraId="5AE2C1C9" w14:textId="7874112E" w:rsidR="001E102E" w:rsidRPr="0027105F" w:rsidRDefault="008B3747" w:rsidP="00EF5003">
            <w:pPr>
              <w:jc w:val="center"/>
              <w:rPr>
                <w:b/>
                <w:i/>
                <w:lang w:val="en-US"/>
              </w:rPr>
            </w:pPr>
            <w:r w:rsidRPr="0027105F">
              <w:rPr>
                <w:b/>
                <w:bCs/>
                <w:lang w:val="en-US"/>
              </w:rPr>
              <w:t>Indicators of educational work</w:t>
            </w:r>
          </w:p>
          <w:p w14:paraId="4831170F" w14:textId="77777777" w:rsidR="001E102E" w:rsidRPr="0027105F" w:rsidRDefault="001E102E" w:rsidP="00EF5003">
            <w:pPr>
              <w:jc w:val="center"/>
              <w:rPr>
                <w:b/>
                <w:i/>
                <w:lang w:val="en-US"/>
              </w:rPr>
            </w:pPr>
          </w:p>
        </w:tc>
      </w:tr>
      <w:tr w:rsidR="008B3747" w:rsidRPr="0027105F" w14:paraId="02A86080" w14:textId="77777777" w:rsidTr="008C5943">
        <w:tc>
          <w:tcPr>
            <w:tcW w:w="2808" w:type="pct"/>
          </w:tcPr>
          <w:p w14:paraId="410CC0DC" w14:textId="644816CC" w:rsidR="008B3747" w:rsidRPr="0027105F" w:rsidRDefault="008B3747" w:rsidP="008B3747">
            <w:pPr>
              <w:ind w:left="354" w:right="135" w:hanging="142"/>
              <w:rPr>
                <w:lang w:val="en-US"/>
              </w:rPr>
            </w:pPr>
            <w:r w:rsidRPr="0027105F">
              <w:rPr>
                <w:lang w:val="en-US"/>
              </w:rPr>
              <w:t>A) Effectiveness of curator’s work</w:t>
            </w:r>
          </w:p>
        </w:tc>
        <w:tc>
          <w:tcPr>
            <w:tcW w:w="438" w:type="pct"/>
            <w:shd w:val="clear" w:color="auto" w:fill="auto"/>
            <w:vAlign w:val="center"/>
          </w:tcPr>
          <w:p w14:paraId="214F8C25" w14:textId="77777777" w:rsidR="008B3747" w:rsidRPr="0027105F" w:rsidRDefault="008B3747" w:rsidP="008B3747">
            <w:pPr>
              <w:jc w:val="center"/>
              <w:rPr>
                <w:lang w:val="en-US"/>
              </w:rPr>
            </w:pPr>
            <w:r w:rsidRPr="0027105F">
              <w:rPr>
                <w:lang w:val="en-US"/>
              </w:rPr>
              <w:t>1</w:t>
            </w:r>
          </w:p>
        </w:tc>
        <w:tc>
          <w:tcPr>
            <w:tcW w:w="438" w:type="pct"/>
            <w:shd w:val="clear" w:color="auto" w:fill="auto"/>
            <w:vAlign w:val="center"/>
          </w:tcPr>
          <w:p w14:paraId="03C02137" w14:textId="77777777" w:rsidR="008B3747" w:rsidRPr="0027105F" w:rsidRDefault="008B3747" w:rsidP="008B3747">
            <w:pPr>
              <w:jc w:val="center"/>
              <w:rPr>
                <w:lang w:val="en-US"/>
              </w:rPr>
            </w:pPr>
            <w:r w:rsidRPr="0027105F">
              <w:rPr>
                <w:lang w:val="en-US"/>
              </w:rPr>
              <w:t>2</w:t>
            </w:r>
          </w:p>
        </w:tc>
        <w:tc>
          <w:tcPr>
            <w:tcW w:w="438" w:type="pct"/>
            <w:shd w:val="clear" w:color="auto" w:fill="auto"/>
            <w:vAlign w:val="center"/>
          </w:tcPr>
          <w:p w14:paraId="7CC6F02D" w14:textId="77777777" w:rsidR="008B3747" w:rsidRPr="0027105F" w:rsidRDefault="008B3747" w:rsidP="008B3747">
            <w:pPr>
              <w:jc w:val="center"/>
              <w:rPr>
                <w:lang w:val="en-US"/>
              </w:rPr>
            </w:pPr>
            <w:r w:rsidRPr="0027105F">
              <w:rPr>
                <w:lang w:val="en-US"/>
              </w:rPr>
              <w:t>3</w:t>
            </w:r>
          </w:p>
        </w:tc>
        <w:tc>
          <w:tcPr>
            <w:tcW w:w="438" w:type="pct"/>
            <w:shd w:val="clear" w:color="auto" w:fill="auto"/>
            <w:vAlign w:val="center"/>
          </w:tcPr>
          <w:p w14:paraId="76F8ED33" w14:textId="77777777" w:rsidR="008B3747" w:rsidRPr="0027105F" w:rsidRDefault="008B3747" w:rsidP="008B3747">
            <w:pPr>
              <w:jc w:val="center"/>
              <w:rPr>
                <w:lang w:val="en-US"/>
              </w:rPr>
            </w:pPr>
            <w:r w:rsidRPr="0027105F">
              <w:rPr>
                <w:lang w:val="en-US"/>
              </w:rPr>
              <w:t>4</w:t>
            </w:r>
          </w:p>
        </w:tc>
        <w:tc>
          <w:tcPr>
            <w:tcW w:w="440" w:type="pct"/>
            <w:shd w:val="clear" w:color="auto" w:fill="auto"/>
            <w:vAlign w:val="center"/>
          </w:tcPr>
          <w:p w14:paraId="46B0AB4C" w14:textId="77777777" w:rsidR="008B3747" w:rsidRPr="0027105F" w:rsidRDefault="008B3747" w:rsidP="008B3747">
            <w:pPr>
              <w:jc w:val="center"/>
              <w:rPr>
                <w:lang w:val="en-US"/>
              </w:rPr>
            </w:pPr>
            <w:r w:rsidRPr="0027105F">
              <w:rPr>
                <w:lang w:val="en-US"/>
              </w:rPr>
              <w:t>5</w:t>
            </w:r>
          </w:p>
        </w:tc>
      </w:tr>
      <w:tr w:rsidR="008B3747" w:rsidRPr="0027105F" w14:paraId="72F816F6" w14:textId="77777777" w:rsidTr="008C5943">
        <w:tc>
          <w:tcPr>
            <w:tcW w:w="2808" w:type="pct"/>
          </w:tcPr>
          <w:p w14:paraId="108AB278" w14:textId="0E865048" w:rsidR="008B3747" w:rsidRPr="0027105F" w:rsidRDefault="008B3747" w:rsidP="008B3747">
            <w:pPr>
              <w:ind w:left="354" w:right="135" w:hanging="142"/>
              <w:rPr>
                <w:lang w:val="en-US"/>
              </w:rPr>
            </w:pPr>
            <w:r w:rsidRPr="0027105F">
              <w:rPr>
                <w:lang w:val="en-US"/>
              </w:rPr>
              <w:t>B) Relevance of curator hours</w:t>
            </w:r>
          </w:p>
        </w:tc>
        <w:tc>
          <w:tcPr>
            <w:tcW w:w="438" w:type="pct"/>
            <w:shd w:val="clear" w:color="auto" w:fill="auto"/>
            <w:vAlign w:val="center"/>
          </w:tcPr>
          <w:p w14:paraId="33ED6044" w14:textId="77777777" w:rsidR="008B3747" w:rsidRPr="0027105F" w:rsidRDefault="008B3747" w:rsidP="008B3747">
            <w:pPr>
              <w:jc w:val="center"/>
              <w:rPr>
                <w:lang w:val="en-US"/>
              </w:rPr>
            </w:pPr>
            <w:r w:rsidRPr="0027105F">
              <w:rPr>
                <w:lang w:val="en-US"/>
              </w:rPr>
              <w:t>1</w:t>
            </w:r>
          </w:p>
        </w:tc>
        <w:tc>
          <w:tcPr>
            <w:tcW w:w="438" w:type="pct"/>
            <w:shd w:val="clear" w:color="auto" w:fill="auto"/>
            <w:vAlign w:val="center"/>
          </w:tcPr>
          <w:p w14:paraId="3492E3CD" w14:textId="77777777" w:rsidR="008B3747" w:rsidRPr="0027105F" w:rsidRDefault="008B3747" w:rsidP="008B3747">
            <w:pPr>
              <w:jc w:val="center"/>
              <w:rPr>
                <w:lang w:val="en-US"/>
              </w:rPr>
            </w:pPr>
            <w:r w:rsidRPr="0027105F">
              <w:rPr>
                <w:lang w:val="en-US"/>
              </w:rPr>
              <w:t>2</w:t>
            </w:r>
          </w:p>
        </w:tc>
        <w:tc>
          <w:tcPr>
            <w:tcW w:w="438" w:type="pct"/>
            <w:shd w:val="clear" w:color="auto" w:fill="auto"/>
            <w:vAlign w:val="center"/>
          </w:tcPr>
          <w:p w14:paraId="0239F3D0" w14:textId="77777777" w:rsidR="008B3747" w:rsidRPr="0027105F" w:rsidRDefault="008B3747" w:rsidP="008B3747">
            <w:pPr>
              <w:jc w:val="center"/>
              <w:rPr>
                <w:lang w:val="en-US"/>
              </w:rPr>
            </w:pPr>
            <w:r w:rsidRPr="0027105F">
              <w:rPr>
                <w:lang w:val="en-US"/>
              </w:rPr>
              <w:t>3</w:t>
            </w:r>
          </w:p>
        </w:tc>
        <w:tc>
          <w:tcPr>
            <w:tcW w:w="438" w:type="pct"/>
            <w:shd w:val="clear" w:color="auto" w:fill="auto"/>
            <w:vAlign w:val="center"/>
          </w:tcPr>
          <w:p w14:paraId="044B18DB" w14:textId="77777777" w:rsidR="008B3747" w:rsidRPr="0027105F" w:rsidRDefault="008B3747" w:rsidP="008B3747">
            <w:pPr>
              <w:jc w:val="center"/>
              <w:rPr>
                <w:lang w:val="en-US"/>
              </w:rPr>
            </w:pPr>
            <w:r w:rsidRPr="0027105F">
              <w:rPr>
                <w:lang w:val="en-US"/>
              </w:rPr>
              <w:t>4</w:t>
            </w:r>
          </w:p>
        </w:tc>
        <w:tc>
          <w:tcPr>
            <w:tcW w:w="440" w:type="pct"/>
            <w:shd w:val="clear" w:color="auto" w:fill="auto"/>
            <w:vAlign w:val="center"/>
          </w:tcPr>
          <w:p w14:paraId="50053611" w14:textId="77777777" w:rsidR="008B3747" w:rsidRPr="0027105F" w:rsidRDefault="008B3747" w:rsidP="008B3747">
            <w:pPr>
              <w:jc w:val="center"/>
              <w:rPr>
                <w:lang w:val="en-US"/>
              </w:rPr>
            </w:pPr>
            <w:r w:rsidRPr="0027105F">
              <w:rPr>
                <w:lang w:val="en-US"/>
              </w:rPr>
              <w:t>5</w:t>
            </w:r>
          </w:p>
        </w:tc>
      </w:tr>
      <w:tr w:rsidR="008B3747" w:rsidRPr="0027105F" w14:paraId="06E02897" w14:textId="77777777" w:rsidTr="008C5943">
        <w:tc>
          <w:tcPr>
            <w:tcW w:w="2808" w:type="pct"/>
          </w:tcPr>
          <w:p w14:paraId="3295C265" w14:textId="4C1D388E" w:rsidR="008B3747" w:rsidRPr="0027105F" w:rsidRDefault="008B3747" w:rsidP="008B3747">
            <w:pPr>
              <w:ind w:left="354" w:right="135" w:hanging="142"/>
              <w:rPr>
                <w:lang w:val="en-US"/>
              </w:rPr>
            </w:pPr>
            <w:r w:rsidRPr="0027105F">
              <w:rPr>
                <w:lang w:val="en-US"/>
              </w:rPr>
              <w:t>C) Demand for curator support (do students seek help or clarification)</w:t>
            </w:r>
          </w:p>
        </w:tc>
        <w:tc>
          <w:tcPr>
            <w:tcW w:w="438" w:type="pct"/>
            <w:shd w:val="clear" w:color="auto" w:fill="auto"/>
            <w:vAlign w:val="center"/>
          </w:tcPr>
          <w:p w14:paraId="364F6D3E" w14:textId="77777777" w:rsidR="008B3747" w:rsidRPr="0027105F" w:rsidRDefault="008B3747" w:rsidP="008B3747">
            <w:pPr>
              <w:jc w:val="center"/>
              <w:rPr>
                <w:lang w:val="en-US"/>
              </w:rPr>
            </w:pPr>
            <w:r w:rsidRPr="0027105F">
              <w:rPr>
                <w:lang w:val="en-US"/>
              </w:rPr>
              <w:t>1</w:t>
            </w:r>
          </w:p>
        </w:tc>
        <w:tc>
          <w:tcPr>
            <w:tcW w:w="438" w:type="pct"/>
            <w:shd w:val="clear" w:color="auto" w:fill="auto"/>
            <w:vAlign w:val="center"/>
          </w:tcPr>
          <w:p w14:paraId="201EA11E" w14:textId="77777777" w:rsidR="008B3747" w:rsidRPr="0027105F" w:rsidRDefault="008B3747" w:rsidP="008B3747">
            <w:pPr>
              <w:jc w:val="center"/>
              <w:rPr>
                <w:lang w:val="en-US"/>
              </w:rPr>
            </w:pPr>
            <w:r w:rsidRPr="0027105F">
              <w:rPr>
                <w:lang w:val="en-US"/>
              </w:rPr>
              <w:t>2</w:t>
            </w:r>
          </w:p>
        </w:tc>
        <w:tc>
          <w:tcPr>
            <w:tcW w:w="438" w:type="pct"/>
            <w:shd w:val="clear" w:color="auto" w:fill="auto"/>
            <w:vAlign w:val="center"/>
          </w:tcPr>
          <w:p w14:paraId="5217BB36" w14:textId="77777777" w:rsidR="008B3747" w:rsidRPr="0027105F" w:rsidRDefault="008B3747" w:rsidP="008B3747">
            <w:pPr>
              <w:jc w:val="center"/>
              <w:rPr>
                <w:lang w:val="en-US"/>
              </w:rPr>
            </w:pPr>
            <w:r w:rsidRPr="0027105F">
              <w:rPr>
                <w:lang w:val="en-US"/>
              </w:rPr>
              <w:t>3</w:t>
            </w:r>
          </w:p>
        </w:tc>
        <w:tc>
          <w:tcPr>
            <w:tcW w:w="438" w:type="pct"/>
            <w:shd w:val="clear" w:color="auto" w:fill="auto"/>
            <w:vAlign w:val="center"/>
          </w:tcPr>
          <w:p w14:paraId="7375F31C" w14:textId="77777777" w:rsidR="008B3747" w:rsidRPr="0027105F" w:rsidRDefault="008B3747" w:rsidP="008B3747">
            <w:pPr>
              <w:jc w:val="center"/>
              <w:rPr>
                <w:lang w:val="en-US"/>
              </w:rPr>
            </w:pPr>
            <w:r w:rsidRPr="0027105F">
              <w:rPr>
                <w:lang w:val="en-US"/>
              </w:rPr>
              <w:t>4</w:t>
            </w:r>
          </w:p>
        </w:tc>
        <w:tc>
          <w:tcPr>
            <w:tcW w:w="440" w:type="pct"/>
            <w:shd w:val="clear" w:color="auto" w:fill="auto"/>
            <w:vAlign w:val="center"/>
          </w:tcPr>
          <w:p w14:paraId="0EFC79FA" w14:textId="77777777" w:rsidR="008B3747" w:rsidRPr="0027105F" w:rsidRDefault="008B3747" w:rsidP="008B3747">
            <w:pPr>
              <w:jc w:val="center"/>
              <w:rPr>
                <w:lang w:val="en-US"/>
              </w:rPr>
            </w:pPr>
            <w:r w:rsidRPr="0027105F">
              <w:rPr>
                <w:lang w:val="en-US"/>
              </w:rPr>
              <w:t>5</w:t>
            </w:r>
          </w:p>
        </w:tc>
      </w:tr>
      <w:tr w:rsidR="008B3747" w:rsidRPr="0027105F" w14:paraId="4192F52E" w14:textId="77777777" w:rsidTr="008C5943">
        <w:tc>
          <w:tcPr>
            <w:tcW w:w="2808" w:type="pct"/>
          </w:tcPr>
          <w:p w14:paraId="6081E83E" w14:textId="0BD7A36D" w:rsidR="008B3747" w:rsidRPr="0027105F" w:rsidRDefault="008B3747" w:rsidP="008B3747">
            <w:pPr>
              <w:ind w:left="354" w:right="135" w:hanging="142"/>
              <w:rPr>
                <w:lang w:val="en-US"/>
              </w:rPr>
            </w:pPr>
            <w:r w:rsidRPr="0027105F">
              <w:rPr>
                <w:lang w:val="en-US"/>
              </w:rPr>
              <w:t>D) Demand for clubs, clubs, and sports sections</w:t>
            </w:r>
          </w:p>
        </w:tc>
        <w:tc>
          <w:tcPr>
            <w:tcW w:w="438" w:type="pct"/>
            <w:shd w:val="clear" w:color="auto" w:fill="auto"/>
            <w:vAlign w:val="center"/>
          </w:tcPr>
          <w:p w14:paraId="72B785FC" w14:textId="77777777" w:rsidR="008B3747" w:rsidRPr="0027105F" w:rsidRDefault="008B3747" w:rsidP="008B3747">
            <w:pPr>
              <w:jc w:val="center"/>
              <w:rPr>
                <w:lang w:val="en-US"/>
              </w:rPr>
            </w:pPr>
            <w:r w:rsidRPr="0027105F">
              <w:rPr>
                <w:lang w:val="en-US"/>
              </w:rPr>
              <w:t>1</w:t>
            </w:r>
          </w:p>
        </w:tc>
        <w:tc>
          <w:tcPr>
            <w:tcW w:w="438" w:type="pct"/>
            <w:shd w:val="clear" w:color="auto" w:fill="auto"/>
            <w:vAlign w:val="center"/>
          </w:tcPr>
          <w:p w14:paraId="059C113B" w14:textId="77777777" w:rsidR="008B3747" w:rsidRPr="0027105F" w:rsidRDefault="008B3747" w:rsidP="008B3747">
            <w:pPr>
              <w:jc w:val="center"/>
              <w:rPr>
                <w:lang w:val="en-US"/>
              </w:rPr>
            </w:pPr>
            <w:r w:rsidRPr="0027105F">
              <w:rPr>
                <w:lang w:val="en-US"/>
              </w:rPr>
              <w:t>2</w:t>
            </w:r>
          </w:p>
        </w:tc>
        <w:tc>
          <w:tcPr>
            <w:tcW w:w="438" w:type="pct"/>
            <w:shd w:val="clear" w:color="auto" w:fill="auto"/>
            <w:vAlign w:val="center"/>
          </w:tcPr>
          <w:p w14:paraId="4F4DC180" w14:textId="77777777" w:rsidR="008B3747" w:rsidRPr="0027105F" w:rsidRDefault="008B3747" w:rsidP="008B3747">
            <w:pPr>
              <w:jc w:val="center"/>
              <w:rPr>
                <w:lang w:val="en-US"/>
              </w:rPr>
            </w:pPr>
            <w:r w:rsidRPr="0027105F">
              <w:rPr>
                <w:lang w:val="en-US"/>
              </w:rPr>
              <w:t>3</w:t>
            </w:r>
          </w:p>
        </w:tc>
        <w:tc>
          <w:tcPr>
            <w:tcW w:w="438" w:type="pct"/>
            <w:shd w:val="clear" w:color="auto" w:fill="auto"/>
            <w:vAlign w:val="center"/>
          </w:tcPr>
          <w:p w14:paraId="750526C2" w14:textId="77777777" w:rsidR="008B3747" w:rsidRPr="0027105F" w:rsidRDefault="008B3747" w:rsidP="008B3747">
            <w:pPr>
              <w:jc w:val="center"/>
              <w:rPr>
                <w:lang w:val="en-US"/>
              </w:rPr>
            </w:pPr>
            <w:r w:rsidRPr="0027105F">
              <w:rPr>
                <w:lang w:val="en-US"/>
              </w:rPr>
              <w:t>4</w:t>
            </w:r>
          </w:p>
        </w:tc>
        <w:tc>
          <w:tcPr>
            <w:tcW w:w="440" w:type="pct"/>
            <w:shd w:val="clear" w:color="auto" w:fill="auto"/>
            <w:vAlign w:val="center"/>
          </w:tcPr>
          <w:p w14:paraId="61ACE9D2" w14:textId="77777777" w:rsidR="008B3747" w:rsidRPr="0027105F" w:rsidRDefault="008B3747" w:rsidP="008B3747">
            <w:pPr>
              <w:jc w:val="center"/>
              <w:rPr>
                <w:lang w:val="en-US"/>
              </w:rPr>
            </w:pPr>
            <w:r w:rsidRPr="0027105F">
              <w:rPr>
                <w:lang w:val="en-US"/>
              </w:rPr>
              <w:t>5</w:t>
            </w:r>
          </w:p>
        </w:tc>
      </w:tr>
      <w:tr w:rsidR="008B3747" w:rsidRPr="0027105F" w14:paraId="4F2A1230" w14:textId="77777777" w:rsidTr="008C5943">
        <w:tc>
          <w:tcPr>
            <w:tcW w:w="2808" w:type="pct"/>
          </w:tcPr>
          <w:p w14:paraId="3DD4C206" w14:textId="63DF44CF" w:rsidR="008B3747" w:rsidRPr="0027105F" w:rsidRDefault="008B3747" w:rsidP="008B3747">
            <w:pPr>
              <w:ind w:left="354" w:right="135" w:hanging="142"/>
              <w:rPr>
                <w:lang w:val="en-US"/>
              </w:rPr>
            </w:pPr>
            <w:r w:rsidRPr="0027105F">
              <w:rPr>
                <w:lang w:val="en-US"/>
              </w:rPr>
              <w:t>E) Quality of clubs, clubs, and sports sections</w:t>
            </w:r>
          </w:p>
        </w:tc>
        <w:tc>
          <w:tcPr>
            <w:tcW w:w="438" w:type="pct"/>
            <w:shd w:val="clear" w:color="auto" w:fill="auto"/>
            <w:vAlign w:val="center"/>
          </w:tcPr>
          <w:p w14:paraId="262431A1" w14:textId="77777777" w:rsidR="008B3747" w:rsidRPr="0027105F" w:rsidRDefault="008B3747" w:rsidP="008B3747">
            <w:pPr>
              <w:jc w:val="center"/>
              <w:rPr>
                <w:lang w:val="en-US"/>
              </w:rPr>
            </w:pPr>
            <w:r w:rsidRPr="0027105F">
              <w:rPr>
                <w:lang w:val="en-US"/>
              </w:rPr>
              <w:t>1</w:t>
            </w:r>
          </w:p>
        </w:tc>
        <w:tc>
          <w:tcPr>
            <w:tcW w:w="438" w:type="pct"/>
            <w:shd w:val="clear" w:color="auto" w:fill="auto"/>
            <w:vAlign w:val="center"/>
          </w:tcPr>
          <w:p w14:paraId="5590B1F9" w14:textId="77777777" w:rsidR="008B3747" w:rsidRPr="0027105F" w:rsidRDefault="008B3747" w:rsidP="008B3747">
            <w:pPr>
              <w:jc w:val="center"/>
              <w:rPr>
                <w:lang w:val="en-US"/>
              </w:rPr>
            </w:pPr>
            <w:r w:rsidRPr="0027105F">
              <w:rPr>
                <w:lang w:val="en-US"/>
              </w:rPr>
              <w:t>2</w:t>
            </w:r>
          </w:p>
        </w:tc>
        <w:tc>
          <w:tcPr>
            <w:tcW w:w="438" w:type="pct"/>
            <w:shd w:val="clear" w:color="auto" w:fill="auto"/>
            <w:vAlign w:val="center"/>
          </w:tcPr>
          <w:p w14:paraId="2B08780C" w14:textId="77777777" w:rsidR="008B3747" w:rsidRPr="0027105F" w:rsidRDefault="008B3747" w:rsidP="008B3747">
            <w:pPr>
              <w:jc w:val="center"/>
              <w:rPr>
                <w:lang w:val="en-US"/>
              </w:rPr>
            </w:pPr>
            <w:r w:rsidRPr="0027105F">
              <w:rPr>
                <w:lang w:val="en-US"/>
              </w:rPr>
              <w:t>3</w:t>
            </w:r>
          </w:p>
        </w:tc>
        <w:tc>
          <w:tcPr>
            <w:tcW w:w="438" w:type="pct"/>
            <w:shd w:val="clear" w:color="auto" w:fill="auto"/>
            <w:vAlign w:val="center"/>
          </w:tcPr>
          <w:p w14:paraId="7EF22EFC" w14:textId="77777777" w:rsidR="008B3747" w:rsidRPr="0027105F" w:rsidRDefault="008B3747" w:rsidP="008B3747">
            <w:pPr>
              <w:jc w:val="center"/>
              <w:rPr>
                <w:lang w:val="en-US"/>
              </w:rPr>
            </w:pPr>
            <w:r w:rsidRPr="0027105F">
              <w:rPr>
                <w:lang w:val="en-US"/>
              </w:rPr>
              <w:t>4</w:t>
            </w:r>
          </w:p>
        </w:tc>
        <w:tc>
          <w:tcPr>
            <w:tcW w:w="440" w:type="pct"/>
            <w:shd w:val="clear" w:color="auto" w:fill="auto"/>
            <w:vAlign w:val="center"/>
          </w:tcPr>
          <w:p w14:paraId="2C017674" w14:textId="77777777" w:rsidR="008B3747" w:rsidRPr="0027105F" w:rsidRDefault="008B3747" w:rsidP="008B3747">
            <w:pPr>
              <w:jc w:val="center"/>
              <w:rPr>
                <w:lang w:val="en-US"/>
              </w:rPr>
            </w:pPr>
            <w:r w:rsidRPr="0027105F">
              <w:rPr>
                <w:lang w:val="en-US"/>
              </w:rPr>
              <w:t>5</w:t>
            </w:r>
          </w:p>
        </w:tc>
      </w:tr>
      <w:tr w:rsidR="008B3747" w:rsidRPr="0027105F" w14:paraId="45DC202A" w14:textId="77777777" w:rsidTr="008C5943">
        <w:tc>
          <w:tcPr>
            <w:tcW w:w="2808" w:type="pct"/>
          </w:tcPr>
          <w:p w14:paraId="7343B1CD" w14:textId="7C2ACF2D" w:rsidR="008B3747" w:rsidRPr="0027105F" w:rsidRDefault="008B3747" w:rsidP="008B3747">
            <w:pPr>
              <w:ind w:left="354" w:right="135" w:hanging="142"/>
              <w:rPr>
                <w:lang w:val="en-US"/>
              </w:rPr>
            </w:pPr>
            <w:r w:rsidRPr="0027105F">
              <w:rPr>
                <w:lang w:val="en-US"/>
              </w:rPr>
              <w:t>F) Number of social and educational activities</w:t>
            </w:r>
          </w:p>
        </w:tc>
        <w:tc>
          <w:tcPr>
            <w:tcW w:w="438" w:type="pct"/>
            <w:shd w:val="clear" w:color="auto" w:fill="auto"/>
            <w:vAlign w:val="center"/>
          </w:tcPr>
          <w:p w14:paraId="0708EEC0" w14:textId="77777777" w:rsidR="008B3747" w:rsidRPr="0027105F" w:rsidRDefault="008B3747" w:rsidP="008B3747">
            <w:pPr>
              <w:jc w:val="center"/>
              <w:rPr>
                <w:lang w:val="en-US"/>
              </w:rPr>
            </w:pPr>
          </w:p>
        </w:tc>
        <w:tc>
          <w:tcPr>
            <w:tcW w:w="438" w:type="pct"/>
            <w:shd w:val="clear" w:color="auto" w:fill="auto"/>
            <w:vAlign w:val="center"/>
          </w:tcPr>
          <w:p w14:paraId="7CBBF72A" w14:textId="77777777" w:rsidR="008B3747" w:rsidRPr="0027105F" w:rsidRDefault="008B3747" w:rsidP="008B3747">
            <w:pPr>
              <w:jc w:val="center"/>
              <w:rPr>
                <w:lang w:val="en-US"/>
              </w:rPr>
            </w:pPr>
          </w:p>
        </w:tc>
        <w:tc>
          <w:tcPr>
            <w:tcW w:w="438" w:type="pct"/>
            <w:shd w:val="clear" w:color="auto" w:fill="auto"/>
            <w:vAlign w:val="center"/>
          </w:tcPr>
          <w:p w14:paraId="52060808" w14:textId="77777777" w:rsidR="008B3747" w:rsidRPr="0027105F" w:rsidRDefault="008B3747" w:rsidP="008B3747">
            <w:pPr>
              <w:jc w:val="center"/>
              <w:rPr>
                <w:lang w:val="en-US"/>
              </w:rPr>
            </w:pPr>
          </w:p>
        </w:tc>
        <w:tc>
          <w:tcPr>
            <w:tcW w:w="438" w:type="pct"/>
            <w:shd w:val="clear" w:color="auto" w:fill="auto"/>
            <w:vAlign w:val="center"/>
          </w:tcPr>
          <w:p w14:paraId="4C6F0BD3" w14:textId="77777777" w:rsidR="008B3747" w:rsidRPr="0027105F" w:rsidRDefault="008B3747" w:rsidP="008B3747">
            <w:pPr>
              <w:jc w:val="center"/>
              <w:rPr>
                <w:lang w:val="en-US"/>
              </w:rPr>
            </w:pPr>
          </w:p>
        </w:tc>
        <w:tc>
          <w:tcPr>
            <w:tcW w:w="440" w:type="pct"/>
            <w:shd w:val="clear" w:color="auto" w:fill="auto"/>
            <w:vAlign w:val="center"/>
          </w:tcPr>
          <w:p w14:paraId="5B256D3A" w14:textId="77777777" w:rsidR="008B3747" w:rsidRPr="0027105F" w:rsidRDefault="008B3747" w:rsidP="008B3747">
            <w:pPr>
              <w:jc w:val="center"/>
              <w:rPr>
                <w:lang w:val="en-US"/>
              </w:rPr>
            </w:pPr>
          </w:p>
        </w:tc>
      </w:tr>
      <w:tr w:rsidR="008B3747" w:rsidRPr="0027105F" w14:paraId="7F3ED814" w14:textId="77777777" w:rsidTr="008C5943">
        <w:tc>
          <w:tcPr>
            <w:tcW w:w="2808" w:type="pct"/>
          </w:tcPr>
          <w:p w14:paraId="2084405E" w14:textId="67F48B59" w:rsidR="008B3747" w:rsidRPr="0027105F" w:rsidRDefault="008B3747" w:rsidP="008B3747">
            <w:pPr>
              <w:ind w:left="354" w:right="135" w:hanging="142"/>
              <w:rPr>
                <w:lang w:val="en-US"/>
              </w:rPr>
            </w:pPr>
            <w:r w:rsidRPr="0027105F">
              <w:rPr>
                <w:lang w:val="en-US"/>
              </w:rPr>
              <w:t>G) Student engagement in social and educational activities</w:t>
            </w:r>
          </w:p>
        </w:tc>
        <w:tc>
          <w:tcPr>
            <w:tcW w:w="438" w:type="pct"/>
            <w:shd w:val="clear" w:color="auto" w:fill="auto"/>
            <w:vAlign w:val="center"/>
          </w:tcPr>
          <w:p w14:paraId="0CA61012" w14:textId="77777777" w:rsidR="008B3747" w:rsidRPr="0027105F" w:rsidRDefault="008B3747" w:rsidP="008B3747">
            <w:pPr>
              <w:jc w:val="center"/>
              <w:rPr>
                <w:lang w:val="en-US"/>
              </w:rPr>
            </w:pPr>
          </w:p>
        </w:tc>
        <w:tc>
          <w:tcPr>
            <w:tcW w:w="438" w:type="pct"/>
            <w:shd w:val="clear" w:color="auto" w:fill="auto"/>
            <w:vAlign w:val="center"/>
          </w:tcPr>
          <w:p w14:paraId="59C345AC" w14:textId="77777777" w:rsidR="008B3747" w:rsidRPr="0027105F" w:rsidRDefault="008B3747" w:rsidP="008B3747">
            <w:pPr>
              <w:jc w:val="center"/>
              <w:rPr>
                <w:lang w:val="en-US"/>
              </w:rPr>
            </w:pPr>
          </w:p>
        </w:tc>
        <w:tc>
          <w:tcPr>
            <w:tcW w:w="438" w:type="pct"/>
            <w:shd w:val="clear" w:color="auto" w:fill="auto"/>
            <w:vAlign w:val="center"/>
          </w:tcPr>
          <w:p w14:paraId="3354CE19" w14:textId="77777777" w:rsidR="008B3747" w:rsidRPr="0027105F" w:rsidRDefault="008B3747" w:rsidP="008B3747">
            <w:pPr>
              <w:jc w:val="center"/>
              <w:rPr>
                <w:lang w:val="en-US"/>
              </w:rPr>
            </w:pPr>
          </w:p>
        </w:tc>
        <w:tc>
          <w:tcPr>
            <w:tcW w:w="438" w:type="pct"/>
            <w:shd w:val="clear" w:color="auto" w:fill="auto"/>
            <w:vAlign w:val="center"/>
          </w:tcPr>
          <w:p w14:paraId="57735D29" w14:textId="77777777" w:rsidR="008B3747" w:rsidRPr="0027105F" w:rsidRDefault="008B3747" w:rsidP="008B3747">
            <w:pPr>
              <w:jc w:val="center"/>
              <w:rPr>
                <w:lang w:val="en-US"/>
              </w:rPr>
            </w:pPr>
          </w:p>
        </w:tc>
        <w:tc>
          <w:tcPr>
            <w:tcW w:w="440" w:type="pct"/>
            <w:shd w:val="clear" w:color="auto" w:fill="auto"/>
            <w:vAlign w:val="center"/>
          </w:tcPr>
          <w:p w14:paraId="7FC9E40E" w14:textId="77777777" w:rsidR="008B3747" w:rsidRPr="0027105F" w:rsidRDefault="008B3747" w:rsidP="008B3747">
            <w:pPr>
              <w:jc w:val="center"/>
              <w:rPr>
                <w:lang w:val="en-US"/>
              </w:rPr>
            </w:pPr>
          </w:p>
        </w:tc>
      </w:tr>
    </w:tbl>
    <w:p w14:paraId="1C08914F" w14:textId="77777777" w:rsidR="001E102E" w:rsidRPr="0027105F" w:rsidRDefault="001E102E" w:rsidP="001E102E">
      <w:pPr>
        <w:pStyle w:val="a8"/>
        <w:spacing w:after="0"/>
        <w:ind w:left="360"/>
        <w:jc w:val="left"/>
        <w:rPr>
          <w:b/>
          <w:lang w:val="en-US"/>
        </w:rPr>
      </w:pPr>
    </w:p>
    <w:p w14:paraId="19A66C8C" w14:textId="180F8A36" w:rsidR="001F371C" w:rsidRPr="0027105F" w:rsidRDefault="001F371C" w:rsidP="001F371C">
      <w:pPr>
        <w:pStyle w:val="a8"/>
        <w:spacing w:after="0"/>
        <w:ind w:left="360"/>
        <w:jc w:val="left"/>
        <w:rPr>
          <w:b/>
          <w:lang w:val="en-US"/>
        </w:rPr>
      </w:pPr>
    </w:p>
    <w:p w14:paraId="2735FF4D" w14:textId="5D9003F7" w:rsidR="008B3747" w:rsidRPr="0027105F" w:rsidRDefault="008B3747" w:rsidP="001F371C">
      <w:pPr>
        <w:pStyle w:val="a8"/>
        <w:spacing w:after="0"/>
        <w:ind w:left="360"/>
        <w:jc w:val="left"/>
        <w:rPr>
          <w:b/>
          <w:lang w:val="en-US"/>
        </w:rPr>
      </w:pPr>
    </w:p>
    <w:p w14:paraId="78F4F025" w14:textId="67ADBE57" w:rsidR="008B3747" w:rsidRPr="0027105F" w:rsidRDefault="008B3747" w:rsidP="001F371C">
      <w:pPr>
        <w:pStyle w:val="a8"/>
        <w:spacing w:after="0"/>
        <w:ind w:left="360"/>
        <w:jc w:val="left"/>
        <w:rPr>
          <w:b/>
          <w:lang w:val="en-US"/>
        </w:rPr>
      </w:pPr>
    </w:p>
    <w:p w14:paraId="0F6BF609" w14:textId="3BCA765C" w:rsidR="008B3747" w:rsidRPr="0027105F" w:rsidRDefault="008B3747" w:rsidP="001F371C">
      <w:pPr>
        <w:pStyle w:val="a8"/>
        <w:spacing w:after="0"/>
        <w:ind w:left="360"/>
        <w:jc w:val="left"/>
        <w:rPr>
          <w:b/>
          <w:lang w:val="en-US"/>
        </w:rPr>
      </w:pPr>
    </w:p>
    <w:p w14:paraId="612B7F03" w14:textId="5CB47CE4" w:rsidR="008B3747" w:rsidRPr="0027105F" w:rsidRDefault="008B3747" w:rsidP="001F371C">
      <w:pPr>
        <w:pStyle w:val="a8"/>
        <w:spacing w:after="0"/>
        <w:ind w:left="360"/>
        <w:jc w:val="left"/>
        <w:rPr>
          <w:b/>
          <w:lang w:val="en-US"/>
        </w:rPr>
      </w:pPr>
    </w:p>
    <w:p w14:paraId="132818C3" w14:textId="6071977D" w:rsidR="008B3747" w:rsidRPr="0027105F" w:rsidRDefault="008B3747" w:rsidP="001F371C">
      <w:pPr>
        <w:pStyle w:val="a8"/>
        <w:spacing w:after="0"/>
        <w:ind w:left="360"/>
        <w:jc w:val="left"/>
        <w:rPr>
          <w:b/>
          <w:lang w:val="en-US"/>
        </w:rPr>
      </w:pPr>
    </w:p>
    <w:p w14:paraId="00CD8888" w14:textId="77777777" w:rsidR="008B3747" w:rsidRPr="0027105F" w:rsidRDefault="008B3747" w:rsidP="001F371C">
      <w:pPr>
        <w:pStyle w:val="a8"/>
        <w:spacing w:after="0"/>
        <w:ind w:left="360"/>
        <w:jc w:val="left"/>
        <w:rPr>
          <w:b/>
          <w:lang w:val="en-US"/>
        </w:rPr>
      </w:pPr>
    </w:p>
    <w:p w14:paraId="1D888E75" w14:textId="5BF85213" w:rsidR="001F371C" w:rsidRPr="0027105F" w:rsidRDefault="008B3747" w:rsidP="001F371C">
      <w:pPr>
        <w:pStyle w:val="21"/>
        <w:tabs>
          <w:tab w:val="left" w:pos="1280"/>
        </w:tabs>
        <w:spacing w:after="0" w:line="240" w:lineRule="auto"/>
        <w:rPr>
          <w:b/>
          <w:bCs/>
          <w:lang w:val="en-US"/>
        </w:rPr>
      </w:pPr>
      <w:r w:rsidRPr="0027105F">
        <w:rPr>
          <w:b/>
          <w:bCs/>
          <w:lang w:val="en-US"/>
        </w:rPr>
        <w:lastRenderedPageBreak/>
        <w:t xml:space="preserve">3. What measures would you propose to improve the quality of social and educational work at the </w:t>
      </w:r>
      <w:proofErr w:type="spellStart"/>
      <w:r w:rsidRPr="0027105F">
        <w:rPr>
          <w:b/>
          <w:bCs/>
          <w:lang w:val="en-US"/>
        </w:rPr>
        <w:t>Abylkas</w:t>
      </w:r>
      <w:proofErr w:type="spellEnd"/>
      <w:r w:rsidRPr="0027105F">
        <w:rPr>
          <w:b/>
          <w:bCs/>
          <w:lang w:val="en-US"/>
        </w:rPr>
        <w:t xml:space="preserve"> </w:t>
      </w:r>
      <w:proofErr w:type="spellStart"/>
      <w:r w:rsidRPr="0027105F">
        <w:rPr>
          <w:b/>
          <w:bCs/>
          <w:lang w:val="en-US"/>
        </w:rPr>
        <w:t>Saginov</w:t>
      </w:r>
      <w:proofErr w:type="spellEnd"/>
      <w:r w:rsidRPr="0027105F">
        <w:rPr>
          <w:b/>
          <w:bCs/>
          <w:lang w:val="en-US"/>
        </w:rPr>
        <w:t xml:space="preserve"> Karaganda Technical University? Please include your suggestions:</w:t>
      </w:r>
    </w:p>
    <w:p w14:paraId="32FD1659" w14:textId="77777777" w:rsidR="001E102E" w:rsidRPr="0027105F" w:rsidRDefault="001E102E" w:rsidP="001F371C">
      <w:pPr>
        <w:pStyle w:val="21"/>
        <w:tabs>
          <w:tab w:val="left" w:pos="1280"/>
        </w:tabs>
        <w:spacing w:after="0" w:line="240" w:lineRule="auto"/>
        <w:rPr>
          <w:b/>
          <w:bCs/>
          <w:lang w:val="en-US"/>
        </w:rPr>
      </w:pPr>
    </w:p>
    <w:p w14:paraId="5D15393D" w14:textId="1ACDD31B" w:rsidR="001F371C" w:rsidRPr="0027105F" w:rsidRDefault="001F371C" w:rsidP="001F371C">
      <w:pPr>
        <w:ind w:left="360"/>
        <w:rPr>
          <w:b/>
          <w:bCs/>
          <w:lang w:val="en-US"/>
        </w:rPr>
      </w:pPr>
      <w:r w:rsidRPr="0027105F">
        <w:rPr>
          <w:lang w:val="en-US"/>
        </w:rPr>
        <w:t>_______________________________________________________________</w:t>
      </w:r>
    </w:p>
    <w:p w14:paraId="0E76CC07" w14:textId="67F7C90A" w:rsidR="001F371C" w:rsidRPr="0027105F" w:rsidRDefault="001F371C" w:rsidP="001F371C">
      <w:pPr>
        <w:tabs>
          <w:tab w:val="num" w:pos="426"/>
        </w:tabs>
        <w:ind w:left="720" w:hanging="436"/>
        <w:rPr>
          <w:b/>
          <w:bCs/>
          <w:lang w:val="en-US"/>
        </w:rPr>
      </w:pPr>
    </w:p>
    <w:p w14:paraId="27E86478" w14:textId="19630F49" w:rsidR="001E102E" w:rsidRPr="0027105F" w:rsidRDefault="001E102E" w:rsidP="001F371C">
      <w:pPr>
        <w:tabs>
          <w:tab w:val="num" w:pos="426"/>
        </w:tabs>
        <w:ind w:left="720" w:hanging="436"/>
        <w:rPr>
          <w:b/>
          <w:bCs/>
          <w:lang w:val="en-US"/>
        </w:rPr>
      </w:pPr>
    </w:p>
    <w:p w14:paraId="084E2622" w14:textId="77777777" w:rsidR="001E102E" w:rsidRPr="0027105F" w:rsidRDefault="001E102E" w:rsidP="001F371C">
      <w:pPr>
        <w:tabs>
          <w:tab w:val="num" w:pos="426"/>
        </w:tabs>
        <w:ind w:left="720" w:hanging="436"/>
        <w:rPr>
          <w:b/>
          <w:bCs/>
          <w:lang w:val="en-US"/>
        </w:rPr>
      </w:pPr>
    </w:p>
    <w:p w14:paraId="7E7DF138" w14:textId="77777777" w:rsidR="001F371C" w:rsidRPr="0027105F" w:rsidRDefault="001F371C" w:rsidP="001F371C">
      <w:pPr>
        <w:rPr>
          <w:b/>
          <w:bCs/>
          <w:lang w:val="en-US"/>
        </w:rPr>
      </w:pPr>
    </w:p>
    <w:p w14:paraId="409BF8E4" w14:textId="77777777" w:rsidR="001F371C" w:rsidRPr="0027105F" w:rsidRDefault="001F371C" w:rsidP="001F371C">
      <w:pPr>
        <w:jc w:val="center"/>
        <w:rPr>
          <w:b/>
          <w:bCs/>
          <w:lang w:val="en-US"/>
        </w:rPr>
      </w:pPr>
    </w:p>
    <w:p w14:paraId="05C23312" w14:textId="481142CC" w:rsidR="008B3747" w:rsidRPr="0027105F" w:rsidRDefault="008B3747" w:rsidP="008B3747">
      <w:pPr>
        <w:tabs>
          <w:tab w:val="num" w:pos="426"/>
        </w:tabs>
        <w:ind w:left="720" w:hanging="436"/>
        <w:rPr>
          <w:b/>
          <w:bCs/>
          <w:lang w:val="en-US"/>
        </w:rPr>
      </w:pPr>
      <w:r w:rsidRPr="0027105F">
        <w:rPr>
          <w:b/>
          <w:bCs/>
          <w:lang w:val="en-US"/>
        </w:rPr>
        <w:t xml:space="preserve">     AGREED: </w:t>
      </w:r>
    </w:p>
    <w:p w14:paraId="062DF749" w14:textId="77777777" w:rsidR="008B3747" w:rsidRPr="0027105F" w:rsidRDefault="008B3747" w:rsidP="008B3747">
      <w:pPr>
        <w:tabs>
          <w:tab w:val="num" w:pos="426"/>
        </w:tabs>
        <w:ind w:left="720" w:hanging="436"/>
        <w:rPr>
          <w:b/>
          <w:bCs/>
          <w:lang w:val="en-US"/>
        </w:rPr>
      </w:pPr>
      <w:r w:rsidRPr="0027105F">
        <w:rPr>
          <w:b/>
          <w:bCs/>
          <w:lang w:val="en-US"/>
        </w:rPr>
        <w:t xml:space="preserve">Member of the Management Board, </w:t>
      </w:r>
    </w:p>
    <w:p w14:paraId="4232985C" w14:textId="2C745269" w:rsidR="001F371C" w:rsidRPr="0027105F" w:rsidRDefault="008B3747" w:rsidP="008B3747">
      <w:pPr>
        <w:tabs>
          <w:tab w:val="num" w:pos="426"/>
        </w:tabs>
        <w:ind w:left="720" w:hanging="436"/>
        <w:rPr>
          <w:b/>
          <w:bCs/>
          <w:lang w:val="en-US"/>
        </w:rPr>
      </w:pPr>
      <w:r w:rsidRPr="0027105F">
        <w:rPr>
          <w:b/>
          <w:bCs/>
          <w:lang w:val="en-US"/>
        </w:rPr>
        <w:t xml:space="preserve">Vice-Rector for Social-Educational Work </w:t>
      </w:r>
      <w:r w:rsidRPr="0027105F">
        <w:rPr>
          <w:b/>
          <w:bCs/>
          <w:lang w:val="en-US"/>
        </w:rPr>
        <w:tab/>
      </w:r>
      <w:r w:rsidRPr="0027105F">
        <w:rPr>
          <w:b/>
          <w:bCs/>
          <w:lang w:val="en-US"/>
        </w:rPr>
        <w:tab/>
      </w:r>
      <w:r w:rsidRPr="0027105F">
        <w:rPr>
          <w:b/>
          <w:bCs/>
          <w:lang w:val="en-US"/>
        </w:rPr>
        <w:tab/>
      </w:r>
      <w:r w:rsidRPr="0027105F">
        <w:rPr>
          <w:b/>
          <w:bCs/>
          <w:lang w:val="en-US"/>
        </w:rPr>
        <w:tab/>
        <w:t xml:space="preserve">А.К. </w:t>
      </w:r>
      <w:proofErr w:type="spellStart"/>
      <w:r w:rsidRPr="0027105F">
        <w:rPr>
          <w:b/>
          <w:bCs/>
          <w:lang w:val="en-US"/>
        </w:rPr>
        <w:t>Kalykov</w:t>
      </w:r>
      <w:proofErr w:type="spellEnd"/>
    </w:p>
    <w:p w14:paraId="23474321" w14:textId="2A0BD7D1" w:rsidR="001F371C" w:rsidRPr="0027105F" w:rsidRDefault="001F371C">
      <w:pPr>
        <w:spacing w:after="160" w:line="259" w:lineRule="auto"/>
        <w:jc w:val="left"/>
        <w:rPr>
          <w:b/>
          <w:bCs/>
          <w:kern w:val="32"/>
          <w:lang w:val="en-US"/>
        </w:rPr>
      </w:pPr>
      <w:r w:rsidRPr="0027105F">
        <w:rPr>
          <w:lang w:val="en-US"/>
        </w:rPr>
        <w:br w:type="page"/>
      </w:r>
    </w:p>
    <w:p w14:paraId="1D784F9E" w14:textId="15AE41A6" w:rsidR="00AD4856" w:rsidRPr="0027105F" w:rsidRDefault="00DC3A50" w:rsidP="005B28D7">
      <w:pPr>
        <w:pStyle w:val="1"/>
        <w:spacing w:before="0" w:after="0"/>
        <w:jc w:val="center"/>
        <w:rPr>
          <w:rFonts w:ascii="Times New Roman" w:hAnsi="Times New Roman" w:cs="Times New Roman"/>
          <w:sz w:val="24"/>
          <w:szCs w:val="24"/>
          <w:lang w:val="en-US"/>
        </w:rPr>
      </w:pPr>
      <w:bookmarkStart w:id="26" w:name="_Toc196744965"/>
      <w:r w:rsidRPr="0027105F">
        <w:rPr>
          <w:rFonts w:ascii="Times New Roman" w:hAnsi="Times New Roman" w:cs="Times New Roman"/>
          <w:sz w:val="24"/>
          <w:szCs w:val="24"/>
          <w:lang w:val="en-US"/>
        </w:rPr>
        <w:lastRenderedPageBreak/>
        <w:t xml:space="preserve">4.8 </w:t>
      </w:r>
      <w:bookmarkEnd w:id="26"/>
      <w:r w:rsidR="008B3747" w:rsidRPr="0027105F">
        <w:rPr>
          <w:rFonts w:ascii="Times New Roman" w:hAnsi="Times New Roman" w:cs="Times New Roman"/>
          <w:sz w:val="24"/>
          <w:szCs w:val="24"/>
          <w:lang w:val="en-US"/>
        </w:rPr>
        <w:t xml:space="preserve">Sociological tools for the survey: "Satisfaction of scientists of </w:t>
      </w:r>
      <w:proofErr w:type="spellStart"/>
      <w:r w:rsidR="008B3747" w:rsidRPr="0027105F">
        <w:rPr>
          <w:rFonts w:ascii="Times New Roman" w:hAnsi="Times New Roman" w:cs="Times New Roman"/>
          <w:sz w:val="24"/>
          <w:szCs w:val="24"/>
          <w:lang w:val="en-US"/>
        </w:rPr>
        <w:t>Abylkas</w:t>
      </w:r>
      <w:proofErr w:type="spellEnd"/>
      <w:r w:rsidR="008B3747" w:rsidRPr="0027105F">
        <w:rPr>
          <w:rFonts w:ascii="Times New Roman" w:hAnsi="Times New Roman" w:cs="Times New Roman"/>
          <w:sz w:val="24"/>
          <w:szCs w:val="24"/>
          <w:lang w:val="en-US"/>
        </w:rPr>
        <w:t xml:space="preserve"> </w:t>
      </w:r>
      <w:proofErr w:type="spellStart"/>
      <w:r w:rsidR="008B3747" w:rsidRPr="0027105F">
        <w:rPr>
          <w:rFonts w:ascii="Times New Roman" w:hAnsi="Times New Roman" w:cs="Times New Roman"/>
          <w:sz w:val="24"/>
          <w:szCs w:val="24"/>
          <w:lang w:val="en-US"/>
        </w:rPr>
        <w:t>Saginov</w:t>
      </w:r>
      <w:proofErr w:type="spellEnd"/>
      <w:r w:rsidR="008B3747" w:rsidRPr="0027105F">
        <w:rPr>
          <w:rFonts w:ascii="Times New Roman" w:hAnsi="Times New Roman" w:cs="Times New Roman"/>
          <w:sz w:val="24"/>
          <w:szCs w:val="24"/>
          <w:lang w:val="en-US"/>
        </w:rPr>
        <w:t xml:space="preserve"> Karaganda Technical University NJSC with scientific management”</w:t>
      </w:r>
      <w:r w:rsidR="00B4236E" w:rsidRPr="0027105F">
        <w:rPr>
          <w:rFonts w:ascii="Times New Roman" w:hAnsi="Times New Roman" w:cs="Times New Roman"/>
          <w:sz w:val="24"/>
          <w:szCs w:val="24"/>
          <w:lang w:val="en-US"/>
        </w:rPr>
        <w:t xml:space="preserve"> </w:t>
      </w:r>
    </w:p>
    <w:p w14:paraId="2B9333DF" w14:textId="77777777" w:rsidR="00AD4856" w:rsidRPr="0027105F" w:rsidRDefault="00AD4856" w:rsidP="00AD4856">
      <w:pPr>
        <w:pStyle w:val="1"/>
        <w:spacing w:before="0" w:after="0"/>
        <w:ind w:left="284" w:firstLine="567"/>
        <w:jc w:val="center"/>
        <w:rPr>
          <w:rFonts w:ascii="Times New Roman" w:hAnsi="Times New Roman" w:cs="Times New Roman"/>
          <w:sz w:val="24"/>
          <w:szCs w:val="24"/>
          <w:lang w:val="en-US"/>
        </w:rPr>
      </w:pPr>
    </w:p>
    <w:p w14:paraId="27ACB7C1" w14:textId="18ECEF20" w:rsidR="008B3747" w:rsidRPr="0027105F" w:rsidRDefault="008B3747" w:rsidP="008B3747">
      <w:pPr>
        <w:ind w:left="284" w:firstLine="567"/>
        <w:rPr>
          <w:b/>
          <w:i/>
          <w:lang w:val="en-US"/>
        </w:rPr>
      </w:pPr>
      <w:r w:rsidRPr="0027105F">
        <w:rPr>
          <w:b/>
          <w:i/>
          <w:lang w:val="en-US"/>
        </w:rPr>
        <w:t xml:space="preserve">Object of the study: </w:t>
      </w:r>
      <w:r w:rsidRPr="0027105F">
        <w:rPr>
          <w:bCs/>
          <w:iCs/>
          <w:lang w:val="en-US"/>
        </w:rPr>
        <w:t>the University scientists.</w:t>
      </w:r>
    </w:p>
    <w:p w14:paraId="281239FC" w14:textId="087AAA17" w:rsidR="008B3747" w:rsidRPr="0027105F" w:rsidRDefault="008B3747" w:rsidP="008B3747">
      <w:pPr>
        <w:ind w:left="284" w:firstLine="567"/>
        <w:rPr>
          <w:b/>
          <w:i/>
          <w:lang w:val="en-US"/>
        </w:rPr>
      </w:pPr>
      <w:r w:rsidRPr="0027105F">
        <w:rPr>
          <w:b/>
          <w:i/>
          <w:lang w:val="en-US"/>
        </w:rPr>
        <w:t xml:space="preserve">Subject of the study: </w:t>
      </w:r>
      <w:r w:rsidRPr="0027105F">
        <w:rPr>
          <w:bCs/>
          <w:iCs/>
          <w:lang w:val="en-US"/>
        </w:rPr>
        <w:t xml:space="preserve">Satisfaction of </w:t>
      </w:r>
      <w:r w:rsidR="005E265D" w:rsidRPr="0027105F">
        <w:rPr>
          <w:bCs/>
          <w:iCs/>
          <w:lang w:val="en-US"/>
        </w:rPr>
        <w:t>U</w:t>
      </w:r>
      <w:r w:rsidRPr="0027105F">
        <w:rPr>
          <w:bCs/>
          <w:iCs/>
          <w:lang w:val="en-US"/>
        </w:rPr>
        <w:t>niversity scientists with scientific management and opportunities for professional growth.</w:t>
      </w:r>
    </w:p>
    <w:p w14:paraId="5E474E57" w14:textId="77777777" w:rsidR="008B3747" w:rsidRPr="0027105F" w:rsidRDefault="008B3747" w:rsidP="008B3747">
      <w:pPr>
        <w:ind w:left="284" w:firstLine="567"/>
        <w:rPr>
          <w:b/>
          <w:i/>
          <w:lang w:val="en-US"/>
        </w:rPr>
      </w:pPr>
      <w:r w:rsidRPr="0027105F">
        <w:rPr>
          <w:b/>
          <w:i/>
          <w:lang w:val="en-US"/>
        </w:rPr>
        <w:t>Practical objectives of the study:</w:t>
      </w:r>
    </w:p>
    <w:p w14:paraId="7095389E" w14:textId="65CF2BBA" w:rsidR="008B3747" w:rsidRPr="0027105F" w:rsidRDefault="008B3747" w:rsidP="008B3747">
      <w:pPr>
        <w:ind w:left="284" w:firstLine="567"/>
        <w:rPr>
          <w:bCs/>
          <w:iCs/>
          <w:lang w:val="en-US"/>
        </w:rPr>
      </w:pPr>
      <w:r w:rsidRPr="0027105F">
        <w:rPr>
          <w:bCs/>
          <w:iCs/>
          <w:lang w:val="en-US"/>
        </w:rPr>
        <w:t xml:space="preserve">1. To analyze the satisfaction of </w:t>
      </w:r>
      <w:r w:rsidR="005E265D" w:rsidRPr="0027105F">
        <w:rPr>
          <w:bCs/>
          <w:iCs/>
          <w:lang w:val="en-US"/>
        </w:rPr>
        <w:t>U</w:t>
      </w:r>
      <w:r w:rsidRPr="0027105F">
        <w:rPr>
          <w:bCs/>
          <w:iCs/>
          <w:lang w:val="en-US"/>
        </w:rPr>
        <w:t>niversity scientists with scientific management and opportunities for professional growth.</w:t>
      </w:r>
    </w:p>
    <w:p w14:paraId="27A9FD83" w14:textId="77777777" w:rsidR="008B3747" w:rsidRPr="0027105F" w:rsidRDefault="008B3747" w:rsidP="008B3747">
      <w:pPr>
        <w:ind w:left="284" w:firstLine="567"/>
        <w:rPr>
          <w:b/>
          <w:i/>
          <w:lang w:val="en-US"/>
        </w:rPr>
      </w:pPr>
      <w:r w:rsidRPr="0027105F">
        <w:rPr>
          <w:bCs/>
          <w:iCs/>
          <w:lang w:val="en-US"/>
        </w:rPr>
        <w:t>2. To develop practical recommendations for improving scientific management.</w:t>
      </w:r>
    </w:p>
    <w:p w14:paraId="3F6F44A9" w14:textId="1A355CB8" w:rsidR="008B3747" w:rsidRPr="0027105F" w:rsidRDefault="008B3747" w:rsidP="008B3747">
      <w:pPr>
        <w:ind w:left="284" w:firstLine="567"/>
        <w:rPr>
          <w:b/>
          <w:i/>
          <w:lang w:val="en-US"/>
        </w:rPr>
      </w:pPr>
      <w:r w:rsidRPr="0027105F">
        <w:rPr>
          <w:b/>
          <w:i/>
          <w:lang w:val="en-US"/>
        </w:rPr>
        <w:t>The tasks of the study are to identify factors related to:</w:t>
      </w:r>
    </w:p>
    <w:p w14:paraId="2AA9D878" w14:textId="77777777" w:rsidR="008B3747" w:rsidRPr="0027105F" w:rsidRDefault="008B3747" w:rsidP="008B3747">
      <w:pPr>
        <w:ind w:left="284" w:firstLine="567"/>
        <w:rPr>
          <w:bCs/>
          <w:iCs/>
          <w:lang w:val="en-US"/>
        </w:rPr>
      </w:pPr>
      <w:r w:rsidRPr="0027105F">
        <w:rPr>
          <w:bCs/>
          <w:iCs/>
          <w:lang w:val="en-US"/>
        </w:rPr>
        <w:t>• scientific management at the university;</w:t>
      </w:r>
    </w:p>
    <w:p w14:paraId="50E23B99" w14:textId="77777777" w:rsidR="008B3747" w:rsidRPr="0027105F" w:rsidRDefault="008B3747" w:rsidP="008B3747">
      <w:pPr>
        <w:ind w:left="284" w:firstLine="567"/>
        <w:rPr>
          <w:bCs/>
          <w:iCs/>
          <w:lang w:val="en-US"/>
        </w:rPr>
      </w:pPr>
      <w:r w:rsidRPr="0027105F">
        <w:rPr>
          <w:bCs/>
          <w:iCs/>
          <w:lang w:val="en-US"/>
        </w:rPr>
        <w:t>• the effectiveness of scientific management and increasing opportunities for professional growth for scientists;</w:t>
      </w:r>
    </w:p>
    <w:p w14:paraId="12154BC7" w14:textId="77777777" w:rsidR="008B3747" w:rsidRPr="0027105F" w:rsidRDefault="008B3747" w:rsidP="008B3747">
      <w:pPr>
        <w:ind w:left="284" w:firstLine="567"/>
        <w:rPr>
          <w:bCs/>
          <w:iCs/>
          <w:lang w:val="en-US"/>
        </w:rPr>
      </w:pPr>
      <w:r w:rsidRPr="0027105F">
        <w:rPr>
          <w:bCs/>
          <w:iCs/>
          <w:lang w:val="en-US"/>
        </w:rPr>
        <w:t>• identifying factors for improvement;</w:t>
      </w:r>
    </w:p>
    <w:p w14:paraId="5608DA0C" w14:textId="77777777" w:rsidR="008B3747" w:rsidRPr="0027105F" w:rsidRDefault="008B3747" w:rsidP="008B3747">
      <w:pPr>
        <w:ind w:left="284" w:firstLine="567"/>
        <w:rPr>
          <w:bCs/>
          <w:iCs/>
          <w:lang w:val="en-US"/>
        </w:rPr>
      </w:pPr>
      <w:r w:rsidRPr="0027105F">
        <w:rPr>
          <w:bCs/>
          <w:iCs/>
          <w:lang w:val="en-US"/>
        </w:rPr>
        <w:t>• information and communication processes in the scientific field.</w:t>
      </w:r>
    </w:p>
    <w:p w14:paraId="2CA1E683" w14:textId="77777777" w:rsidR="008B3747" w:rsidRPr="0027105F" w:rsidRDefault="008B3747" w:rsidP="008B3747">
      <w:pPr>
        <w:ind w:left="284" w:firstLine="567"/>
        <w:rPr>
          <w:b/>
          <w:i/>
          <w:lang w:val="en-US"/>
        </w:rPr>
      </w:pPr>
      <w:r w:rsidRPr="0027105F">
        <w:rPr>
          <w:b/>
          <w:i/>
          <w:lang w:val="en-US"/>
        </w:rPr>
        <w:t>Expected results:</w:t>
      </w:r>
    </w:p>
    <w:p w14:paraId="5A14F57F" w14:textId="77777777" w:rsidR="008B3747" w:rsidRPr="0027105F" w:rsidRDefault="008B3747" w:rsidP="008B3747">
      <w:pPr>
        <w:ind w:left="284" w:firstLine="567"/>
        <w:rPr>
          <w:bCs/>
          <w:iCs/>
          <w:lang w:val="en-US"/>
        </w:rPr>
      </w:pPr>
      <w:r w:rsidRPr="0027105F">
        <w:rPr>
          <w:bCs/>
          <w:iCs/>
          <w:lang w:val="en-US"/>
        </w:rPr>
        <w:t>1. The results of this sociological study will reveal the degree of satisfaction of university scientists with scientific management and opportunities for professional growth.</w:t>
      </w:r>
    </w:p>
    <w:p w14:paraId="711AF508" w14:textId="77777777" w:rsidR="008B3747" w:rsidRPr="0027105F" w:rsidRDefault="008B3747" w:rsidP="008B3747">
      <w:pPr>
        <w:ind w:left="284" w:firstLine="567"/>
        <w:rPr>
          <w:bCs/>
          <w:iCs/>
          <w:lang w:val="en-US"/>
        </w:rPr>
      </w:pPr>
      <w:r w:rsidRPr="0027105F">
        <w:rPr>
          <w:bCs/>
          <w:iCs/>
          <w:lang w:val="en-US"/>
        </w:rPr>
        <w:t>2. The results of this sociological study will help identify problematic aspects of scientific management and career management for scientists.</w:t>
      </w:r>
    </w:p>
    <w:p w14:paraId="52733DDB" w14:textId="77777777" w:rsidR="005E265D" w:rsidRPr="0027105F" w:rsidRDefault="008B3747" w:rsidP="008B3747">
      <w:pPr>
        <w:ind w:left="284" w:firstLine="567"/>
        <w:rPr>
          <w:bCs/>
          <w:iCs/>
          <w:lang w:val="en-US"/>
        </w:rPr>
      </w:pPr>
      <w:r w:rsidRPr="0027105F">
        <w:rPr>
          <w:bCs/>
          <w:iCs/>
          <w:lang w:val="en-US"/>
        </w:rPr>
        <w:t xml:space="preserve">3. The results of this sociological study will help develop measures to improve the quality of scientific management processes at the university. </w:t>
      </w:r>
    </w:p>
    <w:p w14:paraId="32372353" w14:textId="7ADB8466" w:rsidR="008B3747" w:rsidRPr="0027105F" w:rsidRDefault="008B3747" w:rsidP="008B3747">
      <w:pPr>
        <w:ind w:left="284" w:firstLine="567"/>
        <w:rPr>
          <w:bCs/>
          <w:iCs/>
          <w:lang w:val="en-US"/>
        </w:rPr>
      </w:pPr>
      <w:r w:rsidRPr="0027105F">
        <w:rPr>
          <w:bCs/>
          <w:iCs/>
          <w:lang w:val="en-US"/>
        </w:rPr>
        <w:t>4. The results of this sociological study will help increase the university's scientists' satisfaction with scientific management and opportunities for professional growth.</w:t>
      </w:r>
    </w:p>
    <w:p w14:paraId="6E6C2E2A" w14:textId="7E6EC72A" w:rsidR="008B3747" w:rsidRPr="0027105F" w:rsidRDefault="008B3747" w:rsidP="008B3747">
      <w:pPr>
        <w:ind w:left="284" w:firstLine="567"/>
        <w:rPr>
          <w:lang w:val="en-US"/>
        </w:rPr>
      </w:pPr>
      <w:r w:rsidRPr="0027105F">
        <w:rPr>
          <w:bCs/>
          <w:iCs/>
          <w:lang w:val="en-US"/>
        </w:rPr>
        <w:t xml:space="preserve">The overall percentage of </w:t>
      </w:r>
      <w:r w:rsidR="005E265D" w:rsidRPr="0027105F">
        <w:rPr>
          <w:bCs/>
          <w:iCs/>
          <w:lang w:val="en-US"/>
        </w:rPr>
        <w:t>U</w:t>
      </w:r>
      <w:r w:rsidRPr="0027105F">
        <w:rPr>
          <w:bCs/>
          <w:iCs/>
          <w:lang w:val="en-US"/>
        </w:rPr>
        <w:t>niversity scientists' satisfaction with scientific management and opportunities for professional growth is determined based on the average respondent score for each section of the questionnaire</w:t>
      </w:r>
      <w:r w:rsidR="004466AF" w:rsidRPr="0027105F">
        <w:rPr>
          <w:bCs/>
          <w:iCs/>
          <w:lang w:val="en-US"/>
        </w:rPr>
        <w:t>:</w:t>
      </w:r>
      <w:r w:rsidR="004466AF" w:rsidRPr="0027105F">
        <w:rPr>
          <w:lang w:val="en-US"/>
        </w:rPr>
        <w:t xml:space="preserve"> </w:t>
      </w:r>
    </w:p>
    <w:p w14:paraId="7D310924" w14:textId="117C739E" w:rsidR="004466AF" w:rsidRPr="0027105F" w:rsidRDefault="00EA4428" w:rsidP="008B3747">
      <w:pPr>
        <w:ind w:left="284" w:firstLine="567"/>
        <w:rPr>
          <w:lang w:val="en-US"/>
        </w:rPr>
      </w:pPr>
      <w:r w:rsidRPr="0027105F">
        <w:rPr>
          <w:lang w:val="en-US"/>
        </w:rPr>
        <w:t xml:space="preserve"> </w:t>
      </w:r>
    </w:p>
    <w:p w14:paraId="0EDD3DBF" w14:textId="7B65E884" w:rsidR="008B3747" w:rsidRPr="0027105F" w:rsidRDefault="008B3747" w:rsidP="008B3747">
      <w:pPr>
        <w:jc w:val="center"/>
        <w:rPr>
          <w:i/>
          <w:lang w:val="en-US"/>
        </w:rPr>
      </w:pPr>
      <w:bookmarkStart w:id="27" w:name="_Hlk210627058"/>
      <w:r w:rsidRPr="0027105F">
        <w:rPr>
          <w:lang w:val="en-US"/>
        </w:rPr>
        <w:t xml:space="preserve">Satisfaction percent = </w:t>
      </w:r>
      <m:oMath>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Уav-Уmin</m:t>
                </m:r>
              </m:num>
              <m:den>
                <m:r>
                  <w:rPr>
                    <w:rFonts w:ascii="Cambria Math" w:hAnsi="Cambria Math"/>
                    <w:lang w:val="en-US"/>
                  </w:rPr>
                  <m:t>Уmax-Уmin</m:t>
                </m:r>
              </m:den>
            </m:f>
          </m:e>
        </m:d>
        <m:r>
          <w:rPr>
            <w:rFonts w:ascii="Cambria Math" w:hAnsi="Cambria Math"/>
            <w:lang w:val="en-US"/>
          </w:rPr>
          <m:t>*100%,</m:t>
        </m:r>
      </m:oMath>
    </w:p>
    <w:p w14:paraId="5896921D" w14:textId="77777777" w:rsidR="008B3747" w:rsidRPr="0027105F" w:rsidRDefault="008B3747" w:rsidP="008B3747">
      <w:pPr>
        <w:jc w:val="left"/>
        <w:rPr>
          <w:lang w:val="en-US"/>
        </w:rPr>
      </w:pPr>
      <w:r w:rsidRPr="0027105F">
        <w:rPr>
          <w:lang w:val="en-US"/>
        </w:rPr>
        <w:t>where</w:t>
      </w:r>
    </w:p>
    <w:p w14:paraId="2370588D" w14:textId="77777777" w:rsidR="008B3747" w:rsidRPr="0027105F" w:rsidRDefault="008B3747" w:rsidP="008B3747">
      <w:pPr>
        <w:numPr>
          <w:ilvl w:val="0"/>
          <w:numId w:val="32"/>
        </w:numPr>
        <w:ind w:left="0" w:firstLine="567"/>
        <w:jc w:val="left"/>
        <w:rPr>
          <w:i/>
          <w:iCs/>
          <w:lang w:val="en-US"/>
        </w:rPr>
      </w:pPr>
      <w:proofErr w:type="spellStart"/>
      <w:r w:rsidRPr="0027105F">
        <w:rPr>
          <w:i/>
          <w:iCs/>
          <w:lang w:val="en-US"/>
        </w:rPr>
        <w:t>Уav</w:t>
      </w:r>
      <w:proofErr w:type="spellEnd"/>
      <w:r w:rsidRPr="0027105F">
        <w:rPr>
          <w:i/>
          <w:iCs/>
          <w:lang w:val="en-US"/>
        </w:rPr>
        <w:t xml:space="preserve">. </w:t>
      </w:r>
      <w:r w:rsidRPr="0027105F">
        <w:rPr>
          <w:lang w:val="en-US"/>
        </w:rPr>
        <w:t>is the average value on the Likert scale</w:t>
      </w:r>
    </w:p>
    <w:p w14:paraId="2801CFEC" w14:textId="77777777" w:rsidR="008B3747" w:rsidRPr="0027105F" w:rsidRDefault="008B3747" w:rsidP="008B3747">
      <w:pPr>
        <w:numPr>
          <w:ilvl w:val="0"/>
          <w:numId w:val="32"/>
        </w:numPr>
        <w:ind w:left="0" w:firstLine="567"/>
        <w:jc w:val="left"/>
        <w:rPr>
          <w:lang w:val="en-US"/>
        </w:rPr>
      </w:pPr>
      <w:proofErr w:type="spellStart"/>
      <w:r w:rsidRPr="0027105F">
        <w:rPr>
          <w:i/>
          <w:iCs/>
          <w:lang w:val="en-US"/>
        </w:rPr>
        <w:t>Уmin</w:t>
      </w:r>
      <w:proofErr w:type="spellEnd"/>
      <w:r w:rsidRPr="0027105F">
        <w:rPr>
          <w:i/>
          <w:iCs/>
          <w:lang w:val="en-US"/>
        </w:rPr>
        <w:t xml:space="preserve"> </w:t>
      </w:r>
      <w:r w:rsidRPr="0027105F">
        <w:rPr>
          <w:lang w:val="en-US"/>
        </w:rPr>
        <w:t>is the minimal possible value</w:t>
      </w:r>
    </w:p>
    <w:p w14:paraId="68925B23" w14:textId="77777777" w:rsidR="008B3747" w:rsidRPr="0027105F" w:rsidRDefault="008B3747" w:rsidP="008B3747">
      <w:pPr>
        <w:numPr>
          <w:ilvl w:val="0"/>
          <w:numId w:val="32"/>
        </w:numPr>
        <w:ind w:left="0" w:firstLine="567"/>
        <w:jc w:val="left"/>
        <w:rPr>
          <w:i/>
          <w:iCs/>
          <w:lang w:val="en-US"/>
        </w:rPr>
      </w:pPr>
      <w:proofErr w:type="spellStart"/>
      <w:r w:rsidRPr="0027105F">
        <w:rPr>
          <w:i/>
          <w:iCs/>
          <w:lang w:val="en-US"/>
        </w:rPr>
        <w:t>Уmax</w:t>
      </w:r>
      <w:proofErr w:type="spellEnd"/>
      <w:r w:rsidRPr="0027105F">
        <w:rPr>
          <w:i/>
          <w:iCs/>
          <w:lang w:val="en-US"/>
        </w:rPr>
        <w:t xml:space="preserve"> </w:t>
      </w:r>
      <w:r w:rsidRPr="0027105F">
        <w:rPr>
          <w:lang w:val="en-US"/>
        </w:rPr>
        <w:t>is the maximum possible value</w:t>
      </w:r>
    </w:p>
    <w:p w14:paraId="51BF35B7" w14:textId="77777777" w:rsidR="008B3747" w:rsidRPr="0027105F" w:rsidRDefault="008B3747" w:rsidP="008B3747">
      <w:pPr>
        <w:ind w:firstLine="567"/>
        <w:rPr>
          <w:lang w:val="en-US"/>
        </w:rPr>
      </w:pPr>
    </w:p>
    <w:p w14:paraId="2F7C8BD1" w14:textId="77777777" w:rsidR="008B3747" w:rsidRPr="0027105F" w:rsidRDefault="008B3747" w:rsidP="008B3747">
      <w:pPr>
        <w:ind w:firstLine="567"/>
        <w:rPr>
          <w:b/>
          <w:bCs/>
          <w:lang w:val="en-US"/>
        </w:rPr>
      </w:pPr>
      <w:r w:rsidRPr="0027105F">
        <w:rPr>
          <w:b/>
          <w:bCs/>
          <w:lang w:val="en-US"/>
        </w:rPr>
        <w:t>Interpretation:</w:t>
      </w:r>
    </w:p>
    <w:p w14:paraId="580C9EB3" w14:textId="77777777" w:rsidR="008B3747" w:rsidRPr="0027105F" w:rsidRDefault="008B3747" w:rsidP="008B3747">
      <w:pPr>
        <w:ind w:firstLine="567"/>
        <w:rPr>
          <w:lang w:val="en-US"/>
        </w:rPr>
      </w:pPr>
      <w:r w:rsidRPr="0027105F">
        <w:rPr>
          <w:lang w:val="en-US"/>
        </w:rPr>
        <w:t>0-20% — extremely low satisfaction</w:t>
      </w:r>
    </w:p>
    <w:p w14:paraId="773127B2" w14:textId="77777777" w:rsidR="008B3747" w:rsidRPr="0027105F" w:rsidRDefault="008B3747" w:rsidP="008B3747">
      <w:pPr>
        <w:ind w:firstLine="567"/>
        <w:rPr>
          <w:lang w:val="en-US"/>
        </w:rPr>
      </w:pPr>
      <w:r w:rsidRPr="0027105F">
        <w:rPr>
          <w:lang w:val="en-US"/>
        </w:rPr>
        <w:t>21–40% — low</w:t>
      </w:r>
    </w:p>
    <w:p w14:paraId="33CCBC5E" w14:textId="77777777" w:rsidR="008B3747" w:rsidRPr="0027105F" w:rsidRDefault="008B3747" w:rsidP="008B3747">
      <w:pPr>
        <w:ind w:firstLine="567"/>
        <w:rPr>
          <w:lang w:val="en-US"/>
        </w:rPr>
      </w:pPr>
      <w:r w:rsidRPr="0027105F">
        <w:rPr>
          <w:lang w:val="en-US"/>
        </w:rPr>
        <w:t>41–60% — moderate</w:t>
      </w:r>
    </w:p>
    <w:p w14:paraId="506340C8" w14:textId="77777777" w:rsidR="008B3747" w:rsidRPr="0027105F" w:rsidRDefault="008B3747" w:rsidP="008B3747">
      <w:pPr>
        <w:ind w:firstLine="567"/>
        <w:rPr>
          <w:lang w:val="en-US"/>
        </w:rPr>
      </w:pPr>
      <w:r w:rsidRPr="0027105F">
        <w:rPr>
          <w:lang w:val="en-US"/>
        </w:rPr>
        <w:t>61–80% — high</w:t>
      </w:r>
    </w:p>
    <w:p w14:paraId="0AB9224F" w14:textId="77777777" w:rsidR="008B3747" w:rsidRPr="0027105F" w:rsidRDefault="008B3747" w:rsidP="008B3747">
      <w:pPr>
        <w:rPr>
          <w:lang w:val="en-US"/>
        </w:rPr>
      </w:pPr>
      <w:r w:rsidRPr="0027105F">
        <w:rPr>
          <w:lang w:val="en-US"/>
        </w:rPr>
        <w:t xml:space="preserve">         81–100% — very high</w:t>
      </w:r>
      <w:bookmarkEnd w:id="27"/>
      <w:r w:rsidRPr="0027105F">
        <w:rPr>
          <w:lang w:val="en-US"/>
        </w:rPr>
        <w:br w:type="page"/>
      </w:r>
    </w:p>
    <w:p w14:paraId="6A892552" w14:textId="108335C1" w:rsidR="005B69DC" w:rsidRPr="0027105F" w:rsidRDefault="005E265D" w:rsidP="005E265D">
      <w:pPr>
        <w:ind w:left="284" w:firstLine="567"/>
        <w:rPr>
          <w:b/>
          <w:bCs/>
          <w:lang w:val="en-US"/>
        </w:rPr>
      </w:pPr>
      <w:r w:rsidRPr="0027105F">
        <w:rPr>
          <w:b/>
          <w:bCs/>
          <w:lang w:val="en-US"/>
        </w:rPr>
        <w:lastRenderedPageBreak/>
        <w:t xml:space="preserve">                                                      QUESTIONNAIRE</w:t>
      </w:r>
    </w:p>
    <w:p w14:paraId="62A583E7" w14:textId="77777777" w:rsidR="005E265D" w:rsidRPr="0027105F" w:rsidRDefault="005E265D" w:rsidP="005B69DC">
      <w:pPr>
        <w:jc w:val="center"/>
        <w:rPr>
          <w:b/>
          <w:bCs/>
          <w:lang w:val="en-US"/>
        </w:rPr>
      </w:pPr>
      <w:r w:rsidRPr="0027105F">
        <w:rPr>
          <w:b/>
          <w:bCs/>
          <w:lang w:val="en-US"/>
        </w:rPr>
        <w:t xml:space="preserve">Satisfaction of scientists of </w:t>
      </w:r>
      <w:proofErr w:type="spellStart"/>
      <w:r w:rsidRPr="0027105F">
        <w:rPr>
          <w:b/>
          <w:bCs/>
          <w:lang w:val="en-US"/>
        </w:rPr>
        <w:t>Abylkas</w:t>
      </w:r>
      <w:proofErr w:type="spellEnd"/>
      <w:r w:rsidRPr="0027105F">
        <w:rPr>
          <w:b/>
          <w:bCs/>
          <w:lang w:val="en-US"/>
        </w:rPr>
        <w:t xml:space="preserve"> </w:t>
      </w:r>
      <w:proofErr w:type="spellStart"/>
      <w:r w:rsidRPr="0027105F">
        <w:rPr>
          <w:b/>
          <w:bCs/>
          <w:lang w:val="en-US"/>
        </w:rPr>
        <w:t>Saginov</w:t>
      </w:r>
      <w:proofErr w:type="spellEnd"/>
      <w:r w:rsidRPr="0027105F">
        <w:rPr>
          <w:b/>
          <w:bCs/>
          <w:lang w:val="en-US"/>
        </w:rPr>
        <w:t xml:space="preserve"> </w:t>
      </w:r>
    </w:p>
    <w:p w14:paraId="4701460E" w14:textId="1AAFBAFF" w:rsidR="005B69DC" w:rsidRPr="0027105F" w:rsidRDefault="005E265D" w:rsidP="005B69DC">
      <w:pPr>
        <w:jc w:val="center"/>
        <w:rPr>
          <w:b/>
          <w:bCs/>
          <w:lang w:val="en-US"/>
        </w:rPr>
      </w:pPr>
      <w:r w:rsidRPr="0027105F">
        <w:rPr>
          <w:b/>
          <w:bCs/>
          <w:lang w:val="en-US"/>
        </w:rPr>
        <w:t>Karaganda Technical University NJSC with scientific management</w:t>
      </w:r>
    </w:p>
    <w:p w14:paraId="0D6C9C2A" w14:textId="77777777" w:rsidR="005E265D" w:rsidRPr="0027105F" w:rsidRDefault="005E265D" w:rsidP="005B69DC">
      <w:pPr>
        <w:jc w:val="center"/>
        <w:rPr>
          <w:b/>
          <w:bCs/>
          <w:lang w:val="en-US"/>
        </w:rPr>
      </w:pPr>
    </w:p>
    <w:p w14:paraId="16E94F52" w14:textId="7620E1F0" w:rsidR="005B69DC" w:rsidRPr="0027105F" w:rsidRDefault="005E265D" w:rsidP="005E265D">
      <w:pPr>
        <w:rPr>
          <w:b/>
          <w:bCs/>
          <w:lang w:val="en-US"/>
        </w:rPr>
      </w:pPr>
      <w:r w:rsidRPr="0027105F">
        <w:rPr>
          <w:b/>
          <w:bCs/>
          <w:lang w:val="en-US"/>
        </w:rPr>
        <w:t xml:space="preserve">      Dear colleagues,</w:t>
      </w:r>
    </w:p>
    <w:p w14:paraId="0F94B42A" w14:textId="77777777" w:rsidR="005B69DC" w:rsidRPr="0027105F" w:rsidRDefault="005B69DC" w:rsidP="005B69DC">
      <w:pPr>
        <w:jc w:val="center"/>
        <w:rPr>
          <w:b/>
          <w:bCs/>
          <w:lang w:val="en-US"/>
        </w:rPr>
      </w:pPr>
    </w:p>
    <w:p w14:paraId="4628FD92" w14:textId="39BEC7A7" w:rsidR="005E265D" w:rsidRPr="0027105F" w:rsidRDefault="005E265D" w:rsidP="005E265D">
      <w:pPr>
        <w:ind w:firstLine="360"/>
        <w:rPr>
          <w:lang w:val="en-US"/>
        </w:rPr>
      </w:pPr>
      <w:r w:rsidRPr="0027105F">
        <w:rPr>
          <w:lang w:val="en-US"/>
        </w:rPr>
        <w:t>We you to participate in a sociological study and answer the questionnaire. The purpose of the survey is to examine your attitudes toward the quality of science and innovation management at the university, with the goal of improving the effectiveness of research activities.</w:t>
      </w:r>
    </w:p>
    <w:p w14:paraId="71561778" w14:textId="31CCE2F9" w:rsidR="005B69DC" w:rsidRPr="0027105F" w:rsidRDefault="005E265D" w:rsidP="005E265D">
      <w:pPr>
        <w:ind w:firstLine="360"/>
        <w:rPr>
          <w:lang w:val="en-US"/>
        </w:rPr>
      </w:pPr>
      <w:r w:rsidRPr="0027105F">
        <w:rPr>
          <w:lang w:val="en-US"/>
        </w:rPr>
        <w:t>The survey is anonymous. The value of the study depends on the completeness and sincerity of your answers.</w:t>
      </w:r>
    </w:p>
    <w:p w14:paraId="1C2C3E61" w14:textId="04AF95B1" w:rsidR="005E265D" w:rsidRPr="0027105F" w:rsidRDefault="005E265D" w:rsidP="005E265D">
      <w:pPr>
        <w:ind w:firstLine="360"/>
        <w:rPr>
          <w:lang w:val="en-US"/>
        </w:rPr>
      </w:pPr>
      <w:r w:rsidRPr="0027105F">
        <w:rPr>
          <w:lang w:val="en-US"/>
        </w:rPr>
        <w:t>Thank you for participation in the survey!</w:t>
      </w:r>
    </w:p>
    <w:p w14:paraId="4272AB2B" w14:textId="77777777" w:rsidR="005B69DC" w:rsidRPr="0027105F" w:rsidRDefault="005B69DC" w:rsidP="005B69DC">
      <w:pPr>
        <w:jc w:val="center"/>
        <w:rPr>
          <w:b/>
          <w:bCs/>
          <w:lang w:val="en-US"/>
        </w:rPr>
      </w:pPr>
    </w:p>
    <w:p w14:paraId="441D66CA" w14:textId="7BBCBB22" w:rsidR="005B69DC" w:rsidRPr="0027105F" w:rsidRDefault="005E265D" w:rsidP="005B69DC">
      <w:pPr>
        <w:pStyle w:val="a5"/>
        <w:autoSpaceDE/>
        <w:autoSpaceDN/>
        <w:rPr>
          <w:lang w:val="en-US"/>
        </w:rPr>
      </w:pPr>
      <w:r w:rsidRPr="0027105F">
        <w:rPr>
          <w:lang w:val="en-US"/>
        </w:rPr>
        <w:t xml:space="preserve">1. Please indicate the degree of your agreement with the following statements on a five-point scale (1 - minimum score; 5 - maximum) regarding the following indicators of scientific management of </w:t>
      </w:r>
      <w:proofErr w:type="spellStart"/>
      <w:r w:rsidRPr="0027105F">
        <w:rPr>
          <w:lang w:val="en-US"/>
        </w:rPr>
        <w:t>Abylkas</w:t>
      </w:r>
      <w:proofErr w:type="spellEnd"/>
      <w:r w:rsidRPr="0027105F">
        <w:rPr>
          <w:lang w:val="en-US"/>
        </w:rPr>
        <w:t xml:space="preserve"> </w:t>
      </w:r>
      <w:proofErr w:type="spellStart"/>
      <w:r w:rsidRPr="0027105F">
        <w:rPr>
          <w:lang w:val="en-US"/>
        </w:rPr>
        <w:t>Saginov</w:t>
      </w:r>
      <w:proofErr w:type="spellEnd"/>
      <w:r w:rsidRPr="0027105F">
        <w:rPr>
          <w:lang w:val="en-US"/>
        </w:rPr>
        <w:t xml:space="preserve"> Karaganda Technical University NJSC: (</w:t>
      </w:r>
      <w:r w:rsidRPr="0027105F">
        <w:rPr>
          <w:i/>
          <w:iCs/>
          <w:lang w:val="en-US"/>
        </w:rPr>
        <w:t>check each line</w:t>
      </w:r>
      <w:r w:rsidRPr="0027105F">
        <w:rPr>
          <w:lang w:val="en-US"/>
        </w:rPr>
        <w:t>)*</w:t>
      </w:r>
    </w:p>
    <w:p w14:paraId="36FD28E0" w14:textId="77777777" w:rsidR="005B69DC" w:rsidRPr="0027105F" w:rsidRDefault="005B69DC" w:rsidP="005B69DC">
      <w:pPr>
        <w:rPr>
          <w:b/>
          <w:bCs/>
          <w:lang w:val="en-US"/>
        </w:rPr>
      </w:pPr>
    </w:p>
    <w:tbl>
      <w:tblPr>
        <w:tblW w:w="5000"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245"/>
        <w:gridCol w:w="818"/>
        <w:gridCol w:w="818"/>
        <w:gridCol w:w="818"/>
        <w:gridCol w:w="818"/>
        <w:gridCol w:w="822"/>
      </w:tblGrid>
      <w:tr w:rsidR="00910EB1" w:rsidRPr="0027105F" w14:paraId="672479F3" w14:textId="77777777" w:rsidTr="00E64C9D">
        <w:tc>
          <w:tcPr>
            <w:tcW w:w="5000" w:type="pct"/>
            <w:gridSpan w:val="6"/>
            <w:vAlign w:val="center"/>
          </w:tcPr>
          <w:p w14:paraId="4B9325F8" w14:textId="1BCE9050" w:rsidR="005B69DC" w:rsidRPr="0027105F" w:rsidRDefault="005E265D" w:rsidP="00117F3F">
            <w:pPr>
              <w:jc w:val="center"/>
              <w:rPr>
                <w:b/>
                <w:i/>
                <w:lang w:val="en-US"/>
              </w:rPr>
            </w:pPr>
            <w:r w:rsidRPr="0027105F">
              <w:rPr>
                <w:b/>
                <w:i/>
                <w:lang w:val="en-US"/>
              </w:rPr>
              <w:t>Scientific management quality</w:t>
            </w:r>
          </w:p>
        </w:tc>
      </w:tr>
      <w:tr w:rsidR="005E265D" w:rsidRPr="0027105F" w14:paraId="5BB31121" w14:textId="77777777" w:rsidTr="00F7319F">
        <w:tc>
          <w:tcPr>
            <w:tcW w:w="2808" w:type="pct"/>
          </w:tcPr>
          <w:p w14:paraId="7D675DD4" w14:textId="48445633" w:rsidR="005E265D" w:rsidRPr="0027105F" w:rsidRDefault="005E265D" w:rsidP="005E265D">
            <w:pPr>
              <w:ind w:left="354" w:right="135" w:hanging="142"/>
              <w:rPr>
                <w:lang w:val="en-US"/>
              </w:rPr>
            </w:pPr>
            <w:r w:rsidRPr="0027105F">
              <w:rPr>
                <w:lang w:val="en-US"/>
              </w:rPr>
              <w:t>A) The University scientific development strategy is clear and accessible to me.</w:t>
            </w:r>
          </w:p>
        </w:tc>
        <w:tc>
          <w:tcPr>
            <w:tcW w:w="438" w:type="pct"/>
            <w:shd w:val="clear" w:color="auto" w:fill="auto"/>
            <w:vAlign w:val="center"/>
          </w:tcPr>
          <w:p w14:paraId="01878634" w14:textId="77777777" w:rsidR="005E265D" w:rsidRPr="0027105F" w:rsidRDefault="005E265D" w:rsidP="005E265D">
            <w:pPr>
              <w:jc w:val="center"/>
              <w:rPr>
                <w:lang w:val="en-US"/>
              </w:rPr>
            </w:pPr>
            <w:r w:rsidRPr="0027105F">
              <w:rPr>
                <w:lang w:val="en-US"/>
              </w:rPr>
              <w:t>1</w:t>
            </w:r>
          </w:p>
        </w:tc>
        <w:tc>
          <w:tcPr>
            <w:tcW w:w="438" w:type="pct"/>
            <w:shd w:val="clear" w:color="auto" w:fill="auto"/>
            <w:vAlign w:val="center"/>
          </w:tcPr>
          <w:p w14:paraId="473439DA" w14:textId="77777777" w:rsidR="005E265D" w:rsidRPr="0027105F" w:rsidRDefault="005E265D" w:rsidP="005E265D">
            <w:pPr>
              <w:jc w:val="center"/>
              <w:rPr>
                <w:lang w:val="en-US"/>
              </w:rPr>
            </w:pPr>
            <w:r w:rsidRPr="0027105F">
              <w:rPr>
                <w:lang w:val="en-US"/>
              </w:rPr>
              <w:t>2</w:t>
            </w:r>
          </w:p>
        </w:tc>
        <w:tc>
          <w:tcPr>
            <w:tcW w:w="438" w:type="pct"/>
            <w:shd w:val="clear" w:color="auto" w:fill="auto"/>
            <w:vAlign w:val="center"/>
          </w:tcPr>
          <w:p w14:paraId="399C4C8B" w14:textId="77777777" w:rsidR="005E265D" w:rsidRPr="0027105F" w:rsidRDefault="005E265D" w:rsidP="005E265D">
            <w:pPr>
              <w:jc w:val="center"/>
              <w:rPr>
                <w:lang w:val="en-US"/>
              </w:rPr>
            </w:pPr>
            <w:r w:rsidRPr="0027105F">
              <w:rPr>
                <w:lang w:val="en-US"/>
              </w:rPr>
              <w:t>3</w:t>
            </w:r>
          </w:p>
        </w:tc>
        <w:tc>
          <w:tcPr>
            <w:tcW w:w="438" w:type="pct"/>
            <w:shd w:val="clear" w:color="auto" w:fill="auto"/>
            <w:vAlign w:val="center"/>
          </w:tcPr>
          <w:p w14:paraId="3C314876" w14:textId="77777777" w:rsidR="005E265D" w:rsidRPr="0027105F" w:rsidRDefault="005E265D" w:rsidP="005E265D">
            <w:pPr>
              <w:jc w:val="center"/>
              <w:rPr>
                <w:lang w:val="en-US"/>
              </w:rPr>
            </w:pPr>
            <w:r w:rsidRPr="0027105F">
              <w:rPr>
                <w:lang w:val="en-US"/>
              </w:rPr>
              <w:t>4</w:t>
            </w:r>
          </w:p>
        </w:tc>
        <w:tc>
          <w:tcPr>
            <w:tcW w:w="440" w:type="pct"/>
            <w:shd w:val="clear" w:color="auto" w:fill="auto"/>
            <w:vAlign w:val="center"/>
          </w:tcPr>
          <w:p w14:paraId="49B5BA26" w14:textId="77777777" w:rsidR="005E265D" w:rsidRPr="0027105F" w:rsidRDefault="005E265D" w:rsidP="005E265D">
            <w:pPr>
              <w:jc w:val="center"/>
              <w:rPr>
                <w:lang w:val="en-US"/>
              </w:rPr>
            </w:pPr>
            <w:r w:rsidRPr="0027105F">
              <w:rPr>
                <w:lang w:val="en-US"/>
              </w:rPr>
              <w:t>5</w:t>
            </w:r>
          </w:p>
        </w:tc>
      </w:tr>
      <w:tr w:rsidR="005E265D" w:rsidRPr="0027105F" w14:paraId="7E9BB7CC" w14:textId="77777777" w:rsidTr="00F7319F">
        <w:tc>
          <w:tcPr>
            <w:tcW w:w="2808" w:type="pct"/>
          </w:tcPr>
          <w:p w14:paraId="7FA50A35" w14:textId="342F3155" w:rsidR="005E265D" w:rsidRPr="0027105F" w:rsidRDefault="005E265D" w:rsidP="005E265D">
            <w:pPr>
              <w:ind w:left="354" w:right="135" w:hanging="142"/>
              <w:rPr>
                <w:lang w:val="en-US"/>
              </w:rPr>
            </w:pPr>
            <w:r w:rsidRPr="0027105F">
              <w:rPr>
                <w:lang w:val="en-US"/>
              </w:rPr>
              <w:t>B) My scientific activity is assessed using transparent and objective criteria.</w:t>
            </w:r>
          </w:p>
        </w:tc>
        <w:tc>
          <w:tcPr>
            <w:tcW w:w="438" w:type="pct"/>
            <w:shd w:val="clear" w:color="auto" w:fill="auto"/>
            <w:vAlign w:val="center"/>
          </w:tcPr>
          <w:p w14:paraId="798590AE" w14:textId="77777777" w:rsidR="005E265D" w:rsidRPr="0027105F" w:rsidRDefault="005E265D" w:rsidP="005E265D">
            <w:pPr>
              <w:jc w:val="center"/>
              <w:rPr>
                <w:lang w:val="en-US"/>
              </w:rPr>
            </w:pPr>
            <w:r w:rsidRPr="0027105F">
              <w:rPr>
                <w:lang w:val="en-US"/>
              </w:rPr>
              <w:t>1</w:t>
            </w:r>
          </w:p>
        </w:tc>
        <w:tc>
          <w:tcPr>
            <w:tcW w:w="438" w:type="pct"/>
            <w:shd w:val="clear" w:color="auto" w:fill="auto"/>
            <w:vAlign w:val="center"/>
          </w:tcPr>
          <w:p w14:paraId="140C661D" w14:textId="77777777" w:rsidR="005E265D" w:rsidRPr="0027105F" w:rsidRDefault="005E265D" w:rsidP="005E265D">
            <w:pPr>
              <w:jc w:val="center"/>
              <w:rPr>
                <w:lang w:val="en-US"/>
              </w:rPr>
            </w:pPr>
            <w:r w:rsidRPr="0027105F">
              <w:rPr>
                <w:lang w:val="en-US"/>
              </w:rPr>
              <w:t>2</w:t>
            </w:r>
          </w:p>
        </w:tc>
        <w:tc>
          <w:tcPr>
            <w:tcW w:w="438" w:type="pct"/>
            <w:shd w:val="clear" w:color="auto" w:fill="auto"/>
            <w:vAlign w:val="center"/>
          </w:tcPr>
          <w:p w14:paraId="3AB62699" w14:textId="77777777" w:rsidR="005E265D" w:rsidRPr="0027105F" w:rsidRDefault="005E265D" w:rsidP="005E265D">
            <w:pPr>
              <w:jc w:val="center"/>
              <w:rPr>
                <w:lang w:val="en-US"/>
              </w:rPr>
            </w:pPr>
            <w:r w:rsidRPr="0027105F">
              <w:rPr>
                <w:lang w:val="en-US"/>
              </w:rPr>
              <w:t>3</w:t>
            </w:r>
          </w:p>
        </w:tc>
        <w:tc>
          <w:tcPr>
            <w:tcW w:w="438" w:type="pct"/>
            <w:shd w:val="clear" w:color="auto" w:fill="auto"/>
            <w:vAlign w:val="center"/>
          </w:tcPr>
          <w:p w14:paraId="78F3A108" w14:textId="77777777" w:rsidR="005E265D" w:rsidRPr="0027105F" w:rsidRDefault="005E265D" w:rsidP="005E265D">
            <w:pPr>
              <w:jc w:val="center"/>
              <w:rPr>
                <w:lang w:val="en-US"/>
              </w:rPr>
            </w:pPr>
            <w:r w:rsidRPr="0027105F">
              <w:rPr>
                <w:lang w:val="en-US"/>
              </w:rPr>
              <w:t>4</w:t>
            </w:r>
          </w:p>
        </w:tc>
        <w:tc>
          <w:tcPr>
            <w:tcW w:w="440" w:type="pct"/>
            <w:shd w:val="clear" w:color="auto" w:fill="auto"/>
            <w:vAlign w:val="center"/>
          </w:tcPr>
          <w:p w14:paraId="3575ADDD" w14:textId="77777777" w:rsidR="005E265D" w:rsidRPr="0027105F" w:rsidRDefault="005E265D" w:rsidP="005E265D">
            <w:pPr>
              <w:jc w:val="center"/>
              <w:rPr>
                <w:lang w:val="en-US"/>
              </w:rPr>
            </w:pPr>
            <w:r w:rsidRPr="0027105F">
              <w:rPr>
                <w:lang w:val="en-US"/>
              </w:rPr>
              <w:t>5</w:t>
            </w:r>
          </w:p>
        </w:tc>
      </w:tr>
      <w:tr w:rsidR="005E265D" w:rsidRPr="0027105F" w14:paraId="678EE505" w14:textId="77777777" w:rsidTr="00F7319F">
        <w:tc>
          <w:tcPr>
            <w:tcW w:w="2808" w:type="pct"/>
          </w:tcPr>
          <w:p w14:paraId="36E6F603" w14:textId="1F261931" w:rsidR="005E265D" w:rsidRPr="0027105F" w:rsidRDefault="005E265D" w:rsidP="005E265D">
            <w:pPr>
              <w:ind w:left="354" w:right="135" w:hanging="142"/>
              <w:rPr>
                <w:lang w:val="en-US"/>
              </w:rPr>
            </w:pPr>
            <w:r w:rsidRPr="0027105F">
              <w:rPr>
                <w:lang w:val="en-US"/>
              </w:rPr>
              <w:t xml:space="preserve">C) The university provides effective support in preparing and publishing scientific articles, including in international databases (Scopus, </w:t>
            </w:r>
            <w:proofErr w:type="spellStart"/>
            <w:r w:rsidRPr="0027105F">
              <w:rPr>
                <w:lang w:val="en-US"/>
              </w:rPr>
              <w:t>WoS</w:t>
            </w:r>
            <w:proofErr w:type="spellEnd"/>
            <w:r w:rsidRPr="0027105F">
              <w:rPr>
                <w:lang w:val="en-US"/>
              </w:rPr>
              <w:t>, etc.).</w:t>
            </w:r>
          </w:p>
        </w:tc>
        <w:tc>
          <w:tcPr>
            <w:tcW w:w="438" w:type="pct"/>
            <w:shd w:val="clear" w:color="auto" w:fill="auto"/>
            <w:vAlign w:val="center"/>
          </w:tcPr>
          <w:p w14:paraId="55788FF4" w14:textId="77777777" w:rsidR="005E265D" w:rsidRPr="0027105F" w:rsidRDefault="005E265D" w:rsidP="005E265D">
            <w:pPr>
              <w:jc w:val="center"/>
              <w:rPr>
                <w:lang w:val="en-US"/>
              </w:rPr>
            </w:pPr>
            <w:r w:rsidRPr="0027105F">
              <w:rPr>
                <w:lang w:val="en-US"/>
              </w:rPr>
              <w:t>1</w:t>
            </w:r>
          </w:p>
        </w:tc>
        <w:tc>
          <w:tcPr>
            <w:tcW w:w="438" w:type="pct"/>
            <w:shd w:val="clear" w:color="auto" w:fill="auto"/>
            <w:vAlign w:val="center"/>
          </w:tcPr>
          <w:p w14:paraId="0D376CB2" w14:textId="77777777" w:rsidR="005E265D" w:rsidRPr="0027105F" w:rsidRDefault="005E265D" w:rsidP="005E265D">
            <w:pPr>
              <w:jc w:val="center"/>
              <w:rPr>
                <w:lang w:val="en-US"/>
              </w:rPr>
            </w:pPr>
            <w:r w:rsidRPr="0027105F">
              <w:rPr>
                <w:lang w:val="en-US"/>
              </w:rPr>
              <w:t>2</w:t>
            </w:r>
          </w:p>
        </w:tc>
        <w:tc>
          <w:tcPr>
            <w:tcW w:w="438" w:type="pct"/>
            <w:shd w:val="clear" w:color="auto" w:fill="auto"/>
            <w:vAlign w:val="center"/>
          </w:tcPr>
          <w:p w14:paraId="22518F1B" w14:textId="77777777" w:rsidR="005E265D" w:rsidRPr="0027105F" w:rsidRDefault="005E265D" w:rsidP="005E265D">
            <w:pPr>
              <w:jc w:val="center"/>
              <w:rPr>
                <w:lang w:val="en-US"/>
              </w:rPr>
            </w:pPr>
            <w:r w:rsidRPr="0027105F">
              <w:rPr>
                <w:lang w:val="en-US"/>
              </w:rPr>
              <w:t>3</w:t>
            </w:r>
          </w:p>
        </w:tc>
        <w:tc>
          <w:tcPr>
            <w:tcW w:w="438" w:type="pct"/>
            <w:shd w:val="clear" w:color="auto" w:fill="auto"/>
            <w:vAlign w:val="center"/>
          </w:tcPr>
          <w:p w14:paraId="2DEBB941" w14:textId="77777777" w:rsidR="005E265D" w:rsidRPr="0027105F" w:rsidRDefault="005E265D" w:rsidP="005E265D">
            <w:pPr>
              <w:jc w:val="center"/>
              <w:rPr>
                <w:lang w:val="en-US"/>
              </w:rPr>
            </w:pPr>
            <w:r w:rsidRPr="0027105F">
              <w:rPr>
                <w:lang w:val="en-US"/>
              </w:rPr>
              <w:t>4</w:t>
            </w:r>
          </w:p>
        </w:tc>
        <w:tc>
          <w:tcPr>
            <w:tcW w:w="440" w:type="pct"/>
            <w:shd w:val="clear" w:color="auto" w:fill="auto"/>
            <w:vAlign w:val="center"/>
          </w:tcPr>
          <w:p w14:paraId="472EC02A" w14:textId="77777777" w:rsidR="005E265D" w:rsidRPr="0027105F" w:rsidRDefault="005E265D" w:rsidP="005E265D">
            <w:pPr>
              <w:jc w:val="center"/>
              <w:rPr>
                <w:lang w:val="en-US"/>
              </w:rPr>
            </w:pPr>
            <w:r w:rsidRPr="0027105F">
              <w:rPr>
                <w:lang w:val="en-US"/>
              </w:rPr>
              <w:t>5</w:t>
            </w:r>
          </w:p>
        </w:tc>
      </w:tr>
      <w:tr w:rsidR="005E265D" w:rsidRPr="0027105F" w14:paraId="1058D678" w14:textId="77777777" w:rsidTr="00F7319F">
        <w:tc>
          <w:tcPr>
            <w:tcW w:w="2808" w:type="pct"/>
          </w:tcPr>
          <w:p w14:paraId="6FF4E1E1" w14:textId="663CB858" w:rsidR="005E265D" w:rsidRPr="0027105F" w:rsidRDefault="005E265D" w:rsidP="005E265D">
            <w:pPr>
              <w:ind w:left="354" w:right="135" w:hanging="142"/>
              <w:rPr>
                <w:lang w:val="en-US"/>
              </w:rPr>
            </w:pPr>
            <w:r w:rsidRPr="0027105F">
              <w:rPr>
                <w:lang w:val="en-US"/>
              </w:rPr>
              <w:t>D) The University grant/other funding application process is convenient and efficient.</w:t>
            </w:r>
          </w:p>
        </w:tc>
        <w:tc>
          <w:tcPr>
            <w:tcW w:w="438" w:type="pct"/>
            <w:shd w:val="clear" w:color="auto" w:fill="auto"/>
            <w:vAlign w:val="center"/>
          </w:tcPr>
          <w:p w14:paraId="208A789D" w14:textId="77777777" w:rsidR="005E265D" w:rsidRPr="0027105F" w:rsidRDefault="005E265D" w:rsidP="005E265D">
            <w:pPr>
              <w:jc w:val="center"/>
              <w:rPr>
                <w:lang w:val="en-US"/>
              </w:rPr>
            </w:pPr>
            <w:r w:rsidRPr="0027105F">
              <w:rPr>
                <w:lang w:val="en-US"/>
              </w:rPr>
              <w:t>1</w:t>
            </w:r>
          </w:p>
        </w:tc>
        <w:tc>
          <w:tcPr>
            <w:tcW w:w="438" w:type="pct"/>
            <w:shd w:val="clear" w:color="auto" w:fill="auto"/>
            <w:vAlign w:val="center"/>
          </w:tcPr>
          <w:p w14:paraId="7B41ECE2" w14:textId="77777777" w:rsidR="005E265D" w:rsidRPr="0027105F" w:rsidRDefault="005E265D" w:rsidP="005E265D">
            <w:pPr>
              <w:jc w:val="center"/>
              <w:rPr>
                <w:lang w:val="en-US"/>
              </w:rPr>
            </w:pPr>
            <w:r w:rsidRPr="0027105F">
              <w:rPr>
                <w:lang w:val="en-US"/>
              </w:rPr>
              <w:t>2</w:t>
            </w:r>
          </w:p>
        </w:tc>
        <w:tc>
          <w:tcPr>
            <w:tcW w:w="438" w:type="pct"/>
            <w:shd w:val="clear" w:color="auto" w:fill="auto"/>
            <w:vAlign w:val="center"/>
          </w:tcPr>
          <w:p w14:paraId="2B298FBE" w14:textId="77777777" w:rsidR="005E265D" w:rsidRPr="0027105F" w:rsidRDefault="005E265D" w:rsidP="005E265D">
            <w:pPr>
              <w:jc w:val="center"/>
              <w:rPr>
                <w:lang w:val="en-US"/>
              </w:rPr>
            </w:pPr>
            <w:r w:rsidRPr="0027105F">
              <w:rPr>
                <w:lang w:val="en-US"/>
              </w:rPr>
              <w:t>3</w:t>
            </w:r>
          </w:p>
        </w:tc>
        <w:tc>
          <w:tcPr>
            <w:tcW w:w="438" w:type="pct"/>
            <w:shd w:val="clear" w:color="auto" w:fill="auto"/>
            <w:vAlign w:val="center"/>
          </w:tcPr>
          <w:p w14:paraId="747C2664" w14:textId="77777777" w:rsidR="005E265D" w:rsidRPr="0027105F" w:rsidRDefault="005E265D" w:rsidP="005E265D">
            <w:pPr>
              <w:jc w:val="center"/>
              <w:rPr>
                <w:lang w:val="en-US"/>
              </w:rPr>
            </w:pPr>
            <w:r w:rsidRPr="0027105F">
              <w:rPr>
                <w:lang w:val="en-US"/>
              </w:rPr>
              <w:t>4</w:t>
            </w:r>
          </w:p>
        </w:tc>
        <w:tc>
          <w:tcPr>
            <w:tcW w:w="440" w:type="pct"/>
            <w:shd w:val="clear" w:color="auto" w:fill="auto"/>
            <w:vAlign w:val="center"/>
          </w:tcPr>
          <w:p w14:paraId="59D9B746" w14:textId="77777777" w:rsidR="005E265D" w:rsidRPr="0027105F" w:rsidRDefault="005E265D" w:rsidP="005E265D">
            <w:pPr>
              <w:jc w:val="center"/>
              <w:rPr>
                <w:lang w:val="en-US"/>
              </w:rPr>
            </w:pPr>
            <w:r w:rsidRPr="0027105F">
              <w:rPr>
                <w:lang w:val="en-US"/>
              </w:rPr>
              <w:t>5</w:t>
            </w:r>
          </w:p>
        </w:tc>
      </w:tr>
      <w:tr w:rsidR="005E265D" w:rsidRPr="0027105F" w14:paraId="350A8BC3" w14:textId="77777777" w:rsidTr="00F7319F">
        <w:tc>
          <w:tcPr>
            <w:tcW w:w="2808" w:type="pct"/>
          </w:tcPr>
          <w:p w14:paraId="3B286B7F" w14:textId="64681AAA" w:rsidR="005E265D" w:rsidRPr="0027105F" w:rsidRDefault="005E265D" w:rsidP="005E265D">
            <w:pPr>
              <w:ind w:left="354" w:right="135" w:hanging="142"/>
              <w:rPr>
                <w:lang w:val="en-US"/>
              </w:rPr>
            </w:pPr>
            <w:r w:rsidRPr="0027105F">
              <w:rPr>
                <w:lang w:val="en-US"/>
              </w:rPr>
              <w:t>E) I receive sufficient support when applying for grant/other funding.</w:t>
            </w:r>
          </w:p>
        </w:tc>
        <w:tc>
          <w:tcPr>
            <w:tcW w:w="438" w:type="pct"/>
            <w:shd w:val="clear" w:color="auto" w:fill="auto"/>
            <w:vAlign w:val="center"/>
          </w:tcPr>
          <w:p w14:paraId="18B0BFEE" w14:textId="77777777" w:rsidR="005E265D" w:rsidRPr="0027105F" w:rsidRDefault="005E265D" w:rsidP="005E265D">
            <w:pPr>
              <w:jc w:val="center"/>
              <w:rPr>
                <w:lang w:val="en-US"/>
              </w:rPr>
            </w:pPr>
            <w:r w:rsidRPr="0027105F">
              <w:rPr>
                <w:lang w:val="en-US"/>
              </w:rPr>
              <w:t>1</w:t>
            </w:r>
          </w:p>
        </w:tc>
        <w:tc>
          <w:tcPr>
            <w:tcW w:w="438" w:type="pct"/>
            <w:shd w:val="clear" w:color="auto" w:fill="auto"/>
            <w:vAlign w:val="center"/>
          </w:tcPr>
          <w:p w14:paraId="4FBFCA4D" w14:textId="77777777" w:rsidR="005E265D" w:rsidRPr="0027105F" w:rsidRDefault="005E265D" w:rsidP="005E265D">
            <w:pPr>
              <w:jc w:val="center"/>
              <w:rPr>
                <w:lang w:val="en-US"/>
              </w:rPr>
            </w:pPr>
            <w:r w:rsidRPr="0027105F">
              <w:rPr>
                <w:lang w:val="en-US"/>
              </w:rPr>
              <w:t>2</w:t>
            </w:r>
          </w:p>
        </w:tc>
        <w:tc>
          <w:tcPr>
            <w:tcW w:w="438" w:type="pct"/>
            <w:shd w:val="clear" w:color="auto" w:fill="auto"/>
            <w:vAlign w:val="center"/>
          </w:tcPr>
          <w:p w14:paraId="0BC0D8B2" w14:textId="77777777" w:rsidR="005E265D" w:rsidRPr="0027105F" w:rsidRDefault="005E265D" w:rsidP="005E265D">
            <w:pPr>
              <w:jc w:val="center"/>
              <w:rPr>
                <w:lang w:val="en-US"/>
              </w:rPr>
            </w:pPr>
            <w:r w:rsidRPr="0027105F">
              <w:rPr>
                <w:lang w:val="en-US"/>
              </w:rPr>
              <w:t>3</w:t>
            </w:r>
          </w:p>
        </w:tc>
        <w:tc>
          <w:tcPr>
            <w:tcW w:w="438" w:type="pct"/>
            <w:shd w:val="clear" w:color="auto" w:fill="auto"/>
            <w:vAlign w:val="center"/>
          </w:tcPr>
          <w:p w14:paraId="0045EDA6" w14:textId="77777777" w:rsidR="005E265D" w:rsidRPr="0027105F" w:rsidRDefault="005E265D" w:rsidP="005E265D">
            <w:pPr>
              <w:jc w:val="center"/>
              <w:rPr>
                <w:lang w:val="en-US"/>
              </w:rPr>
            </w:pPr>
            <w:r w:rsidRPr="0027105F">
              <w:rPr>
                <w:lang w:val="en-US"/>
              </w:rPr>
              <w:t>4</w:t>
            </w:r>
          </w:p>
        </w:tc>
        <w:tc>
          <w:tcPr>
            <w:tcW w:w="440" w:type="pct"/>
            <w:shd w:val="clear" w:color="auto" w:fill="auto"/>
            <w:vAlign w:val="center"/>
          </w:tcPr>
          <w:p w14:paraId="15BAA9A3" w14:textId="77777777" w:rsidR="005E265D" w:rsidRPr="0027105F" w:rsidRDefault="005E265D" w:rsidP="005E265D">
            <w:pPr>
              <w:jc w:val="center"/>
              <w:rPr>
                <w:lang w:val="en-US"/>
              </w:rPr>
            </w:pPr>
            <w:r w:rsidRPr="0027105F">
              <w:rPr>
                <w:lang w:val="en-US"/>
              </w:rPr>
              <w:t>5</w:t>
            </w:r>
          </w:p>
        </w:tc>
      </w:tr>
      <w:tr w:rsidR="005E265D" w:rsidRPr="0027105F" w14:paraId="6E09D068" w14:textId="77777777" w:rsidTr="00F7319F">
        <w:tc>
          <w:tcPr>
            <w:tcW w:w="2808" w:type="pct"/>
          </w:tcPr>
          <w:p w14:paraId="70A08CDD" w14:textId="0756D53A" w:rsidR="005E265D" w:rsidRPr="0027105F" w:rsidRDefault="005E265D" w:rsidP="005E265D">
            <w:pPr>
              <w:ind w:left="354" w:right="135" w:hanging="142"/>
              <w:rPr>
                <w:lang w:val="en-US"/>
              </w:rPr>
            </w:pPr>
            <w:r w:rsidRPr="0027105F">
              <w:rPr>
                <w:lang w:val="en-US"/>
              </w:rPr>
              <w:t>F) The University departments (divisions, laboratories) effectively manage projects and resources.</w:t>
            </w:r>
          </w:p>
        </w:tc>
        <w:tc>
          <w:tcPr>
            <w:tcW w:w="438" w:type="pct"/>
            <w:shd w:val="clear" w:color="auto" w:fill="auto"/>
            <w:vAlign w:val="center"/>
          </w:tcPr>
          <w:p w14:paraId="5A48E236" w14:textId="77777777" w:rsidR="005E265D" w:rsidRPr="0027105F" w:rsidRDefault="005E265D" w:rsidP="005E265D">
            <w:pPr>
              <w:jc w:val="center"/>
              <w:rPr>
                <w:lang w:val="en-US"/>
              </w:rPr>
            </w:pPr>
            <w:r w:rsidRPr="0027105F">
              <w:rPr>
                <w:lang w:val="en-US"/>
              </w:rPr>
              <w:t>1</w:t>
            </w:r>
          </w:p>
        </w:tc>
        <w:tc>
          <w:tcPr>
            <w:tcW w:w="438" w:type="pct"/>
            <w:shd w:val="clear" w:color="auto" w:fill="auto"/>
            <w:vAlign w:val="center"/>
          </w:tcPr>
          <w:p w14:paraId="391B090F" w14:textId="77777777" w:rsidR="005E265D" w:rsidRPr="0027105F" w:rsidRDefault="005E265D" w:rsidP="005E265D">
            <w:pPr>
              <w:jc w:val="center"/>
              <w:rPr>
                <w:lang w:val="en-US"/>
              </w:rPr>
            </w:pPr>
            <w:r w:rsidRPr="0027105F">
              <w:rPr>
                <w:lang w:val="en-US"/>
              </w:rPr>
              <w:t>2</w:t>
            </w:r>
          </w:p>
        </w:tc>
        <w:tc>
          <w:tcPr>
            <w:tcW w:w="438" w:type="pct"/>
            <w:shd w:val="clear" w:color="auto" w:fill="auto"/>
            <w:vAlign w:val="center"/>
          </w:tcPr>
          <w:p w14:paraId="5D375D50" w14:textId="77777777" w:rsidR="005E265D" w:rsidRPr="0027105F" w:rsidRDefault="005E265D" w:rsidP="005E265D">
            <w:pPr>
              <w:jc w:val="center"/>
              <w:rPr>
                <w:lang w:val="en-US"/>
              </w:rPr>
            </w:pPr>
            <w:r w:rsidRPr="0027105F">
              <w:rPr>
                <w:lang w:val="en-US"/>
              </w:rPr>
              <w:t>3</w:t>
            </w:r>
          </w:p>
        </w:tc>
        <w:tc>
          <w:tcPr>
            <w:tcW w:w="438" w:type="pct"/>
            <w:shd w:val="clear" w:color="auto" w:fill="auto"/>
            <w:vAlign w:val="center"/>
          </w:tcPr>
          <w:p w14:paraId="3003B03D" w14:textId="77777777" w:rsidR="005E265D" w:rsidRPr="0027105F" w:rsidRDefault="005E265D" w:rsidP="005E265D">
            <w:pPr>
              <w:jc w:val="center"/>
              <w:rPr>
                <w:lang w:val="en-US"/>
              </w:rPr>
            </w:pPr>
            <w:r w:rsidRPr="0027105F">
              <w:rPr>
                <w:lang w:val="en-US"/>
              </w:rPr>
              <w:t>4</w:t>
            </w:r>
          </w:p>
        </w:tc>
        <w:tc>
          <w:tcPr>
            <w:tcW w:w="440" w:type="pct"/>
            <w:shd w:val="clear" w:color="auto" w:fill="auto"/>
            <w:vAlign w:val="center"/>
          </w:tcPr>
          <w:p w14:paraId="188CD666" w14:textId="77777777" w:rsidR="005E265D" w:rsidRPr="0027105F" w:rsidRDefault="005E265D" w:rsidP="005E265D">
            <w:pPr>
              <w:jc w:val="center"/>
              <w:rPr>
                <w:lang w:val="en-US"/>
              </w:rPr>
            </w:pPr>
            <w:r w:rsidRPr="0027105F">
              <w:rPr>
                <w:lang w:val="en-US"/>
              </w:rPr>
              <w:t>5</w:t>
            </w:r>
          </w:p>
        </w:tc>
      </w:tr>
      <w:tr w:rsidR="005E265D" w:rsidRPr="0027105F" w14:paraId="0A409FD1" w14:textId="77777777" w:rsidTr="00F7319F">
        <w:trPr>
          <w:trHeight w:val="999"/>
        </w:trPr>
        <w:tc>
          <w:tcPr>
            <w:tcW w:w="2808" w:type="pct"/>
          </w:tcPr>
          <w:p w14:paraId="098D1F52" w14:textId="6754A613" w:rsidR="005E265D" w:rsidRPr="0027105F" w:rsidRDefault="005E265D" w:rsidP="005E265D">
            <w:pPr>
              <w:ind w:left="354" w:right="135" w:hanging="142"/>
              <w:rPr>
                <w:lang w:val="en-US"/>
              </w:rPr>
            </w:pPr>
            <w:r w:rsidRPr="0027105F">
              <w:rPr>
                <w:lang w:val="en-US"/>
              </w:rPr>
              <w:t>G) There is effective coordination of scientific activity between faculties, departments, and external scientific partners.</w:t>
            </w:r>
          </w:p>
        </w:tc>
        <w:tc>
          <w:tcPr>
            <w:tcW w:w="438" w:type="pct"/>
            <w:shd w:val="clear" w:color="auto" w:fill="auto"/>
            <w:vAlign w:val="center"/>
          </w:tcPr>
          <w:p w14:paraId="05F731E2" w14:textId="77777777" w:rsidR="005E265D" w:rsidRPr="0027105F" w:rsidRDefault="005E265D" w:rsidP="005E265D">
            <w:pPr>
              <w:jc w:val="center"/>
              <w:rPr>
                <w:lang w:val="en-US"/>
              </w:rPr>
            </w:pPr>
            <w:r w:rsidRPr="0027105F">
              <w:rPr>
                <w:lang w:val="en-US"/>
              </w:rPr>
              <w:t>1</w:t>
            </w:r>
          </w:p>
        </w:tc>
        <w:tc>
          <w:tcPr>
            <w:tcW w:w="438" w:type="pct"/>
            <w:shd w:val="clear" w:color="auto" w:fill="auto"/>
            <w:vAlign w:val="center"/>
          </w:tcPr>
          <w:p w14:paraId="77415B34" w14:textId="77777777" w:rsidR="005E265D" w:rsidRPr="0027105F" w:rsidRDefault="005E265D" w:rsidP="005E265D">
            <w:pPr>
              <w:jc w:val="center"/>
              <w:rPr>
                <w:lang w:val="en-US"/>
              </w:rPr>
            </w:pPr>
            <w:r w:rsidRPr="0027105F">
              <w:rPr>
                <w:lang w:val="en-US"/>
              </w:rPr>
              <w:t>2</w:t>
            </w:r>
          </w:p>
        </w:tc>
        <w:tc>
          <w:tcPr>
            <w:tcW w:w="438" w:type="pct"/>
            <w:shd w:val="clear" w:color="auto" w:fill="auto"/>
            <w:vAlign w:val="center"/>
          </w:tcPr>
          <w:p w14:paraId="2154CB42" w14:textId="77777777" w:rsidR="005E265D" w:rsidRPr="0027105F" w:rsidRDefault="005E265D" w:rsidP="005E265D">
            <w:pPr>
              <w:jc w:val="center"/>
              <w:rPr>
                <w:lang w:val="en-US"/>
              </w:rPr>
            </w:pPr>
            <w:r w:rsidRPr="0027105F">
              <w:rPr>
                <w:lang w:val="en-US"/>
              </w:rPr>
              <w:t>3</w:t>
            </w:r>
          </w:p>
        </w:tc>
        <w:tc>
          <w:tcPr>
            <w:tcW w:w="438" w:type="pct"/>
            <w:shd w:val="clear" w:color="auto" w:fill="auto"/>
            <w:vAlign w:val="center"/>
          </w:tcPr>
          <w:p w14:paraId="4D067612" w14:textId="77777777" w:rsidR="005E265D" w:rsidRPr="0027105F" w:rsidRDefault="005E265D" w:rsidP="005E265D">
            <w:pPr>
              <w:jc w:val="center"/>
              <w:rPr>
                <w:lang w:val="en-US"/>
              </w:rPr>
            </w:pPr>
            <w:r w:rsidRPr="0027105F">
              <w:rPr>
                <w:lang w:val="en-US"/>
              </w:rPr>
              <w:t>4</w:t>
            </w:r>
          </w:p>
        </w:tc>
        <w:tc>
          <w:tcPr>
            <w:tcW w:w="440" w:type="pct"/>
            <w:shd w:val="clear" w:color="auto" w:fill="auto"/>
            <w:vAlign w:val="center"/>
          </w:tcPr>
          <w:p w14:paraId="0BEC7B3E" w14:textId="77777777" w:rsidR="005E265D" w:rsidRPr="0027105F" w:rsidRDefault="005E265D" w:rsidP="005E265D">
            <w:pPr>
              <w:jc w:val="center"/>
              <w:rPr>
                <w:lang w:val="en-US"/>
              </w:rPr>
            </w:pPr>
            <w:r w:rsidRPr="0027105F">
              <w:rPr>
                <w:lang w:val="en-US"/>
              </w:rPr>
              <w:t>5</w:t>
            </w:r>
          </w:p>
        </w:tc>
      </w:tr>
      <w:tr w:rsidR="005E265D" w:rsidRPr="0027105F" w14:paraId="127B5350" w14:textId="77777777" w:rsidTr="00F7319F">
        <w:trPr>
          <w:trHeight w:val="999"/>
        </w:trPr>
        <w:tc>
          <w:tcPr>
            <w:tcW w:w="2808" w:type="pct"/>
          </w:tcPr>
          <w:p w14:paraId="6C3FC16E" w14:textId="424C9CA8" w:rsidR="005E265D" w:rsidRPr="0027105F" w:rsidRDefault="005E265D" w:rsidP="005E265D">
            <w:pPr>
              <w:ind w:left="354" w:right="135" w:hanging="142"/>
              <w:rPr>
                <w:lang w:val="en-US"/>
              </w:rPr>
            </w:pPr>
            <w:r w:rsidRPr="0027105F">
              <w:rPr>
                <w:lang w:val="en-US"/>
              </w:rPr>
              <w:t>H) I am satisfied with the overall level of scientific management at the university.</w:t>
            </w:r>
          </w:p>
        </w:tc>
        <w:tc>
          <w:tcPr>
            <w:tcW w:w="438" w:type="pct"/>
            <w:shd w:val="clear" w:color="auto" w:fill="auto"/>
            <w:vAlign w:val="center"/>
          </w:tcPr>
          <w:p w14:paraId="64EC951D" w14:textId="77777777" w:rsidR="005E265D" w:rsidRPr="0027105F" w:rsidRDefault="005E265D" w:rsidP="005E265D">
            <w:pPr>
              <w:jc w:val="center"/>
              <w:rPr>
                <w:lang w:val="en-US"/>
              </w:rPr>
            </w:pPr>
            <w:r w:rsidRPr="0027105F">
              <w:rPr>
                <w:lang w:val="en-US"/>
              </w:rPr>
              <w:t>1</w:t>
            </w:r>
          </w:p>
        </w:tc>
        <w:tc>
          <w:tcPr>
            <w:tcW w:w="438" w:type="pct"/>
            <w:shd w:val="clear" w:color="auto" w:fill="auto"/>
            <w:vAlign w:val="center"/>
          </w:tcPr>
          <w:p w14:paraId="632178FD" w14:textId="77777777" w:rsidR="005E265D" w:rsidRPr="0027105F" w:rsidRDefault="005E265D" w:rsidP="005E265D">
            <w:pPr>
              <w:jc w:val="center"/>
              <w:rPr>
                <w:lang w:val="en-US"/>
              </w:rPr>
            </w:pPr>
            <w:r w:rsidRPr="0027105F">
              <w:rPr>
                <w:lang w:val="en-US"/>
              </w:rPr>
              <w:t>2</w:t>
            </w:r>
          </w:p>
        </w:tc>
        <w:tc>
          <w:tcPr>
            <w:tcW w:w="438" w:type="pct"/>
            <w:shd w:val="clear" w:color="auto" w:fill="auto"/>
            <w:vAlign w:val="center"/>
          </w:tcPr>
          <w:p w14:paraId="162B5AA1" w14:textId="77777777" w:rsidR="005E265D" w:rsidRPr="0027105F" w:rsidRDefault="005E265D" w:rsidP="005E265D">
            <w:pPr>
              <w:jc w:val="center"/>
              <w:rPr>
                <w:lang w:val="en-US"/>
              </w:rPr>
            </w:pPr>
            <w:r w:rsidRPr="0027105F">
              <w:rPr>
                <w:lang w:val="en-US"/>
              </w:rPr>
              <w:t>3</w:t>
            </w:r>
          </w:p>
        </w:tc>
        <w:tc>
          <w:tcPr>
            <w:tcW w:w="438" w:type="pct"/>
            <w:shd w:val="clear" w:color="auto" w:fill="auto"/>
            <w:vAlign w:val="center"/>
          </w:tcPr>
          <w:p w14:paraId="1840885D" w14:textId="77777777" w:rsidR="005E265D" w:rsidRPr="0027105F" w:rsidRDefault="005E265D" w:rsidP="005E265D">
            <w:pPr>
              <w:jc w:val="center"/>
              <w:rPr>
                <w:lang w:val="en-US"/>
              </w:rPr>
            </w:pPr>
            <w:r w:rsidRPr="0027105F">
              <w:rPr>
                <w:lang w:val="en-US"/>
              </w:rPr>
              <w:t>4</w:t>
            </w:r>
          </w:p>
        </w:tc>
        <w:tc>
          <w:tcPr>
            <w:tcW w:w="440" w:type="pct"/>
            <w:shd w:val="clear" w:color="auto" w:fill="auto"/>
            <w:vAlign w:val="center"/>
          </w:tcPr>
          <w:p w14:paraId="7EBC2243" w14:textId="77777777" w:rsidR="005E265D" w:rsidRPr="0027105F" w:rsidRDefault="005E265D" w:rsidP="005E265D">
            <w:pPr>
              <w:jc w:val="center"/>
              <w:rPr>
                <w:lang w:val="en-US"/>
              </w:rPr>
            </w:pPr>
            <w:r w:rsidRPr="0027105F">
              <w:rPr>
                <w:lang w:val="en-US"/>
              </w:rPr>
              <w:t>5</w:t>
            </w:r>
          </w:p>
        </w:tc>
      </w:tr>
    </w:tbl>
    <w:p w14:paraId="1965DA08" w14:textId="77777777" w:rsidR="005B69DC" w:rsidRPr="0027105F" w:rsidRDefault="005B69DC" w:rsidP="005B69DC">
      <w:pPr>
        <w:rPr>
          <w:lang w:val="en-US"/>
        </w:rPr>
      </w:pPr>
    </w:p>
    <w:p w14:paraId="736A2591" w14:textId="25791A7A" w:rsidR="005B69DC" w:rsidRPr="0027105F" w:rsidRDefault="005E265D" w:rsidP="005B69DC">
      <w:pPr>
        <w:rPr>
          <w:b/>
          <w:bCs/>
          <w:lang w:val="en-US"/>
        </w:rPr>
      </w:pPr>
      <w:r w:rsidRPr="0027105F">
        <w:rPr>
          <w:b/>
          <w:bCs/>
          <w:lang w:val="en-US"/>
        </w:rPr>
        <w:t xml:space="preserve">2. Please indicate the degree of your agreement with the following statements on a five-point scale (1 - minimum score; 5 - maximum) for the following indicators of the implementation of scientific growth opportunities at </w:t>
      </w:r>
      <w:proofErr w:type="spellStart"/>
      <w:r w:rsidRPr="0027105F">
        <w:rPr>
          <w:b/>
          <w:bCs/>
          <w:lang w:val="en-US"/>
        </w:rPr>
        <w:t>Abylkas</w:t>
      </w:r>
      <w:proofErr w:type="spellEnd"/>
      <w:r w:rsidRPr="0027105F">
        <w:rPr>
          <w:b/>
          <w:bCs/>
          <w:lang w:val="en-US"/>
        </w:rPr>
        <w:t xml:space="preserve"> </w:t>
      </w:r>
      <w:proofErr w:type="spellStart"/>
      <w:r w:rsidRPr="0027105F">
        <w:rPr>
          <w:b/>
          <w:bCs/>
          <w:lang w:val="en-US"/>
        </w:rPr>
        <w:t>Saginov</w:t>
      </w:r>
      <w:proofErr w:type="spellEnd"/>
      <w:r w:rsidRPr="0027105F">
        <w:rPr>
          <w:b/>
          <w:bCs/>
          <w:lang w:val="en-US"/>
        </w:rPr>
        <w:t xml:space="preserve"> Karaganda Technical University:</w:t>
      </w:r>
      <w:r w:rsidRPr="0027105F">
        <w:rPr>
          <w:b/>
          <w:bCs/>
          <w:i/>
          <w:iCs/>
          <w:lang w:val="en-US"/>
        </w:rPr>
        <w:t xml:space="preserve"> (check each line)</w:t>
      </w:r>
      <w:r w:rsidRPr="0027105F">
        <w:rPr>
          <w:b/>
          <w:bCs/>
          <w:lang w:val="en-US"/>
        </w:rPr>
        <w:t>*</w:t>
      </w:r>
    </w:p>
    <w:p w14:paraId="4A302283" w14:textId="77777777" w:rsidR="005B69DC" w:rsidRPr="0027105F" w:rsidRDefault="005B69DC" w:rsidP="005B69DC">
      <w:pPr>
        <w:rPr>
          <w:lang w:val="en-US"/>
        </w:rPr>
      </w:pPr>
    </w:p>
    <w:tbl>
      <w:tblPr>
        <w:tblW w:w="5000"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245"/>
        <w:gridCol w:w="818"/>
        <w:gridCol w:w="818"/>
        <w:gridCol w:w="818"/>
        <w:gridCol w:w="818"/>
        <w:gridCol w:w="822"/>
      </w:tblGrid>
      <w:tr w:rsidR="00910EB1" w:rsidRPr="0027105F" w14:paraId="6F8F28F1" w14:textId="77777777" w:rsidTr="00595FF6">
        <w:trPr>
          <w:trHeight w:val="20"/>
        </w:trPr>
        <w:tc>
          <w:tcPr>
            <w:tcW w:w="5000" w:type="pct"/>
            <w:gridSpan w:val="6"/>
            <w:vAlign w:val="center"/>
          </w:tcPr>
          <w:p w14:paraId="33A8D8BA" w14:textId="73FB9313" w:rsidR="005B69DC" w:rsidRPr="0027105F" w:rsidRDefault="005E265D" w:rsidP="00E64C9D">
            <w:pPr>
              <w:jc w:val="center"/>
              <w:rPr>
                <w:b/>
                <w:bCs/>
                <w:i/>
                <w:iCs/>
                <w:lang w:val="en-US"/>
              </w:rPr>
            </w:pPr>
            <w:r w:rsidRPr="0027105F">
              <w:rPr>
                <w:b/>
                <w:bCs/>
                <w:i/>
                <w:iCs/>
                <w:lang w:val="en-US"/>
              </w:rPr>
              <w:t>Professional growth opportunities</w:t>
            </w:r>
          </w:p>
        </w:tc>
      </w:tr>
      <w:tr w:rsidR="005E265D" w:rsidRPr="0027105F" w14:paraId="5CE9909D" w14:textId="77777777" w:rsidTr="0096099C">
        <w:trPr>
          <w:trHeight w:val="20"/>
        </w:trPr>
        <w:tc>
          <w:tcPr>
            <w:tcW w:w="2808" w:type="pct"/>
          </w:tcPr>
          <w:p w14:paraId="6222896E" w14:textId="22ACB1C1" w:rsidR="005E265D" w:rsidRPr="0027105F" w:rsidRDefault="005E265D" w:rsidP="005E265D">
            <w:pPr>
              <w:ind w:left="354" w:right="135" w:hanging="142"/>
              <w:rPr>
                <w:lang w:val="en-US"/>
              </w:rPr>
            </w:pPr>
            <w:r w:rsidRPr="0027105F">
              <w:rPr>
                <w:lang w:val="en-US"/>
              </w:rPr>
              <w:t>A) The University has an effective mentoring system for young scientists and doctoral students</w:t>
            </w:r>
          </w:p>
        </w:tc>
        <w:tc>
          <w:tcPr>
            <w:tcW w:w="438" w:type="pct"/>
            <w:shd w:val="clear" w:color="auto" w:fill="auto"/>
            <w:vAlign w:val="center"/>
          </w:tcPr>
          <w:p w14:paraId="61FF1FBE" w14:textId="77777777" w:rsidR="005E265D" w:rsidRPr="0027105F" w:rsidRDefault="005E265D" w:rsidP="005E265D">
            <w:pPr>
              <w:jc w:val="center"/>
              <w:rPr>
                <w:lang w:val="en-US"/>
              </w:rPr>
            </w:pPr>
            <w:r w:rsidRPr="0027105F">
              <w:rPr>
                <w:lang w:val="en-US"/>
              </w:rPr>
              <w:t>1</w:t>
            </w:r>
          </w:p>
        </w:tc>
        <w:tc>
          <w:tcPr>
            <w:tcW w:w="438" w:type="pct"/>
            <w:shd w:val="clear" w:color="auto" w:fill="auto"/>
            <w:vAlign w:val="center"/>
          </w:tcPr>
          <w:p w14:paraId="1371B39D" w14:textId="77777777" w:rsidR="005E265D" w:rsidRPr="0027105F" w:rsidRDefault="005E265D" w:rsidP="005E265D">
            <w:pPr>
              <w:jc w:val="center"/>
              <w:rPr>
                <w:lang w:val="en-US"/>
              </w:rPr>
            </w:pPr>
            <w:r w:rsidRPr="0027105F">
              <w:rPr>
                <w:lang w:val="en-US"/>
              </w:rPr>
              <w:t>2</w:t>
            </w:r>
          </w:p>
        </w:tc>
        <w:tc>
          <w:tcPr>
            <w:tcW w:w="438" w:type="pct"/>
            <w:shd w:val="clear" w:color="auto" w:fill="auto"/>
            <w:vAlign w:val="center"/>
          </w:tcPr>
          <w:p w14:paraId="0C043D9E" w14:textId="77777777" w:rsidR="005E265D" w:rsidRPr="0027105F" w:rsidRDefault="005E265D" w:rsidP="005E265D">
            <w:pPr>
              <w:jc w:val="center"/>
              <w:rPr>
                <w:lang w:val="en-US"/>
              </w:rPr>
            </w:pPr>
            <w:r w:rsidRPr="0027105F">
              <w:rPr>
                <w:lang w:val="en-US"/>
              </w:rPr>
              <w:t>3</w:t>
            </w:r>
          </w:p>
        </w:tc>
        <w:tc>
          <w:tcPr>
            <w:tcW w:w="438" w:type="pct"/>
            <w:shd w:val="clear" w:color="auto" w:fill="auto"/>
            <w:vAlign w:val="center"/>
          </w:tcPr>
          <w:p w14:paraId="19BC96FD" w14:textId="77777777" w:rsidR="005E265D" w:rsidRPr="0027105F" w:rsidRDefault="005E265D" w:rsidP="005E265D">
            <w:pPr>
              <w:jc w:val="center"/>
              <w:rPr>
                <w:lang w:val="en-US"/>
              </w:rPr>
            </w:pPr>
            <w:r w:rsidRPr="0027105F">
              <w:rPr>
                <w:lang w:val="en-US"/>
              </w:rPr>
              <w:t>4</w:t>
            </w:r>
          </w:p>
        </w:tc>
        <w:tc>
          <w:tcPr>
            <w:tcW w:w="440" w:type="pct"/>
            <w:shd w:val="clear" w:color="auto" w:fill="auto"/>
            <w:vAlign w:val="center"/>
          </w:tcPr>
          <w:p w14:paraId="72F93169" w14:textId="77777777" w:rsidR="005E265D" w:rsidRPr="0027105F" w:rsidRDefault="005E265D" w:rsidP="005E265D">
            <w:pPr>
              <w:jc w:val="center"/>
              <w:rPr>
                <w:lang w:val="en-US"/>
              </w:rPr>
            </w:pPr>
            <w:r w:rsidRPr="0027105F">
              <w:rPr>
                <w:lang w:val="en-US"/>
              </w:rPr>
              <w:t>5</w:t>
            </w:r>
          </w:p>
        </w:tc>
      </w:tr>
      <w:tr w:rsidR="005E265D" w:rsidRPr="0027105F" w14:paraId="68EB6E3F" w14:textId="77777777" w:rsidTr="0096099C">
        <w:trPr>
          <w:trHeight w:val="20"/>
        </w:trPr>
        <w:tc>
          <w:tcPr>
            <w:tcW w:w="2808" w:type="pct"/>
          </w:tcPr>
          <w:p w14:paraId="075DC077" w14:textId="52AA68E8" w:rsidR="005E265D" w:rsidRPr="0027105F" w:rsidRDefault="005E265D" w:rsidP="005E265D">
            <w:pPr>
              <w:ind w:left="354" w:right="135" w:hanging="142"/>
              <w:rPr>
                <w:lang w:val="en-US"/>
              </w:rPr>
            </w:pPr>
            <w:r w:rsidRPr="0027105F">
              <w:rPr>
                <w:lang w:val="en-US"/>
              </w:rPr>
              <w:lastRenderedPageBreak/>
              <w:t>B) The University forms conditions for career growth for research staff (from assistant to professor)</w:t>
            </w:r>
          </w:p>
        </w:tc>
        <w:tc>
          <w:tcPr>
            <w:tcW w:w="438" w:type="pct"/>
            <w:shd w:val="clear" w:color="auto" w:fill="auto"/>
            <w:vAlign w:val="center"/>
          </w:tcPr>
          <w:p w14:paraId="32AD3826" w14:textId="77777777" w:rsidR="005E265D" w:rsidRPr="0027105F" w:rsidRDefault="005E265D" w:rsidP="005E265D">
            <w:pPr>
              <w:jc w:val="center"/>
              <w:rPr>
                <w:lang w:val="en-US"/>
              </w:rPr>
            </w:pPr>
            <w:r w:rsidRPr="0027105F">
              <w:rPr>
                <w:lang w:val="en-US"/>
              </w:rPr>
              <w:t>1</w:t>
            </w:r>
          </w:p>
        </w:tc>
        <w:tc>
          <w:tcPr>
            <w:tcW w:w="438" w:type="pct"/>
            <w:shd w:val="clear" w:color="auto" w:fill="auto"/>
            <w:vAlign w:val="center"/>
          </w:tcPr>
          <w:p w14:paraId="3A4FD602" w14:textId="77777777" w:rsidR="005E265D" w:rsidRPr="0027105F" w:rsidRDefault="005E265D" w:rsidP="005E265D">
            <w:pPr>
              <w:jc w:val="center"/>
              <w:rPr>
                <w:lang w:val="en-US"/>
              </w:rPr>
            </w:pPr>
            <w:r w:rsidRPr="0027105F">
              <w:rPr>
                <w:lang w:val="en-US"/>
              </w:rPr>
              <w:t>2</w:t>
            </w:r>
          </w:p>
        </w:tc>
        <w:tc>
          <w:tcPr>
            <w:tcW w:w="438" w:type="pct"/>
            <w:shd w:val="clear" w:color="auto" w:fill="auto"/>
            <w:vAlign w:val="center"/>
          </w:tcPr>
          <w:p w14:paraId="23D1DA27" w14:textId="77777777" w:rsidR="005E265D" w:rsidRPr="0027105F" w:rsidRDefault="005E265D" w:rsidP="005E265D">
            <w:pPr>
              <w:jc w:val="center"/>
              <w:rPr>
                <w:lang w:val="en-US"/>
              </w:rPr>
            </w:pPr>
            <w:r w:rsidRPr="0027105F">
              <w:rPr>
                <w:lang w:val="en-US"/>
              </w:rPr>
              <w:t>3</w:t>
            </w:r>
          </w:p>
        </w:tc>
        <w:tc>
          <w:tcPr>
            <w:tcW w:w="438" w:type="pct"/>
            <w:shd w:val="clear" w:color="auto" w:fill="auto"/>
            <w:vAlign w:val="center"/>
          </w:tcPr>
          <w:p w14:paraId="44AAD253" w14:textId="77777777" w:rsidR="005E265D" w:rsidRPr="0027105F" w:rsidRDefault="005E265D" w:rsidP="005E265D">
            <w:pPr>
              <w:jc w:val="center"/>
              <w:rPr>
                <w:lang w:val="en-US"/>
              </w:rPr>
            </w:pPr>
            <w:r w:rsidRPr="0027105F">
              <w:rPr>
                <w:lang w:val="en-US"/>
              </w:rPr>
              <w:t>4</w:t>
            </w:r>
          </w:p>
        </w:tc>
        <w:tc>
          <w:tcPr>
            <w:tcW w:w="440" w:type="pct"/>
            <w:shd w:val="clear" w:color="auto" w:fill="auto"/>
            <w:vAlign w:val="center"/>
          </w:tcPr>
          <w:p w14:paraId="685390EB" w14:textId="77777777" w:rsidR="005E265D" w:rsidRPr="0027105F" w:rsidRDefault="005E265D" w:rsidP="005E265D">
            <w:pPr>
              <w:jc w:val="center"/>
              <w:rPr>
                <w:lang w:val="en-US"/>
              </w:rPr>
            </w:pPr>
            <w:r w:rsidRPr="0027105F">
              <w:rPr>
                <w:lang w:val="en-US"/>
              </w:rPr>
              <w:t>5</w:t>
            </w:r>
          </w:p>
        </w:tc>
      </w:tr>
      <w:tr w:rsidR="005E265D" w:rsidRPr="0027105F" w14:paraId="5DE65974" w14:textId="77777777" w:rsidTr="0096099C">
        <w:trPr>
          <w:trHeight w:val="20"/>
        </w:trPr>
        <w:tc>
          <w:tcPr>
            <w:tcW w:w="2808" w:type="pct"/>
          </w:tcPr>
          <w:p w14:paraId="2AF14FCA" w14:textId="03959225" w:rsidR="005E265D" w:rsidRPr="0027105F" w:rsidRDefault="005E265D" w:rsidP="005E265D">
            <w:pPr>
              <w:ind w:left="354" w:right="135" w:hanging="142"/>
              <w:rPr>
                <w:lang w:val="en-US"/>
              </w:rPr>
            </w:pPr>
            <w:r w:rsidRPr="0027105F">
              <w:rPr>
                <w:lang w:val="en-US"/>
              </w:rPr>
              <w:t>C) I have access to professional development programs and internships relevant to my research profile</w:t>
            </w:r>
          </w:p>
        </w:tc>
        <w:tc>
          <w:tcPr>
            <w:tcW w:w="438" w:type="pct"/>
            <w:shd w:val="clear" w:color="auto" w:fill="auto"/>
            <w:vAlign w:val="center"/>
          </w:tcPr>
          <w:p w14:paraId="068EB740" w14:textId="77777777" w:rsidR="005E265D" w:rsidRPr="0027105F" w:rsidRDefault="005E265D" w:rsidP="005E265D">
            <w:pPr>
              <w:jc w:val="center"/>
              <w:rPr>
                <w:lang w:val="en-US"/>
              </w:rPr>
            </w:pPr>
            <w:r w:rsidRPr="0027105F">
              <w:rPr>
                <w:lang w:val="en-US"/>
              </w:rPr>
              <w:t>1</w:t>
            </w:r>
          </w:p>
        </w:tc>
        <w:tc>
          <w:tcPr>
            <w:tcW w:w="438" w:type="pct"/>
            <w:shd w:val="clear" w:color="auto" w:fill="auto"/>
            <w:vAlign w:val="center"/>
          </w:tcPr>
          <w:p w14:paraId="2C18D4F0" w14:textId="77777777" w:rsidR="005E265D" w:rsidRPr="0027105F" w:rsidRDefault="005E265D" w:rsidP="005E265D">
            <w:pPr>
              <w:jc w:val="center"/>
              <w:rPr>
                <w:lang w:val="en-US"/>
              </w:rPr>
            </w:pPr>
            <w:r w:rsidRPr="0027105F">
              <w:rPr>
                <w:lang w:val="en-US"/>
              </w:rPr>
              <w:t>2</w:t>
            </w:r>
          </w:p>
        </w:tc>
        <w:tc>
          <w:tcPr>
            <w:tcW w:w="438" w:type="pct"/>
            <w:shd w:val="clear" w:color="auto" w:fill="auto"/>
            <w:vAlign w:val="center"/>
          </w:tcPr>
          <w:p w14:paraId="4FADC7FD" w14:textId="77777777" w:rsidR="005E265D" w:rsidRPr="0027105F" w:rsidRDefault="005E265D" w:rsidP="005E265D">
            <w:pPr>
              <w:jc w:val="center"/>
              <w:rPr>
                <w:lang w:val="en-US"/>
              </w:rPr>
            </w:pPr>
            <w:r w:rsidRPr="0027105F">
              <w:rPr>
                <w:lang w:val="en-US"/>
              </w:rPr>
              <w:t>3</w:t>
            </w:r>
          </w:p>
        </w:tc>
        <w:tc>
          <w:tcPr>
            <w:tcW w:w="438" w:type="pct"/>
            <w:shd w:val="clear" w:color="auto" w:fill="auto"/>
            <w:vAlign w:val="center"/>
          </w:tcPr>
          <w:p w14:paraId="58DE15B7" w14:textId="77777777" w:rsidR="005E265D" w:rsidRPr="0027105F" w:rsidRDefault="005E265D" w:rsidP="005E265D">
            <w:pPr>
              <w:jc w:val="center"/>
              <w:rPr>
                <w:lang w:val="en-US"/>
              </w:rPr>
            </w:pPr>
            <w:r w:rsidRPr="0027105F">
              <w:rPr>
                <w:lang w:val="en-US"/>
              </w:rPr>
              <w:t>4</w:t>
            </w:r>
          </w:p>
        </w:tc>
        <w:tc>
          <w:tcPr>
            <w:tcW w:w="440" w:type="pct"/>
            <w:shd w:val="clear" w:color="auto" w:fill="auto"/>
            <w:vAlign w:val="center"/>
          </w:tcPr>
          <w:p w14:paraId="5AF40165" w14:textId="77777777" w:rsidR="005E265D" w:rsidRPr="0027105F" w:rsidRDefault="005E265D" w:rsidP="005E265D">
            <w:pPr>
              <w:jc w:val="center"/>
              <w:rPr>
                <w:lang w:val="en-US"/>
              </w:rPr>
            </w:pPr>
            <w:r w:rsidRPr="0027105F">
              <w:rPr>
                <w:lang w:val="en-US"/>
              </w:rPr>
              <w:t>5</w:t>
            </w:r>
          </w:p>
        </w:tc>
      </w:tr>
      <w:tr w:rsidR="005E265D" w:rsidRPr="0027105F" w14:paraId="6466D0A3" w14:textId="77777777" w:rsidTr="0096099C">
        <w:trPr>
          <w:trHeight w:val="20"/>
        </w:trPr>
        <w:tc>
          <w:tcPr>
            <w:tcW w:w="2808" w:type="pct"/>
          </w:tcPr>
          <w:p w14:paraId="6902A835" w14:textId="5C11FD2C" w:rsidR="005E265D" w:rsidRPr="0027105F" w:rsidRDefault="005E265D" w:rsidP="005E265D">
            <w:pPr>
              <w:ind w:left="354" w:right="135" w:hanging="142"/>
              <w:rPr>
                <w:lang w:val="en-US"/>
              </w:rPr>
            </w:pPr>
            <w:r w:rsidRPr="0027105F">
              <w:rPr>
                <w:lang w:val="en-US"/>
              </w:rPr>
              <w:t>D) The University encourages faculty participation in international scientific conferences and collaborations</w:t>
            </w:r>
          </w:p>
        </w:tc>
        <w:tc>
          <w:tcPr>
            <w:tcW w:w="438" w:type="pct"/>
            <w:shd w:val="clear" w:color="auto" w:fill="auto"/>
            <w:vAlign w:val="center"/>
          </w:tcPr>
          <w:p w14:paraId="25FBD6C4" w14:textId="77777777" w:rsidR="005E265D" w:rsidRPr="0027105F" w:rsidRDefault="005E265D" w:rsidP="005E265D">
            <w:pPr>
              <w:jc w:val="center"/>
              <w:rPr>
                <w:lang w:val="en-US"/>
              </w:rPr>
            </w:pPr>
            <w:r w:rsidRPr="0027105F">
              <w:rPr>
                <w:lang w:val="en-US"/>
              </w:rPr>
              <w:t>1</w:t>
            </w:r>
          </w:p>
        </w:tc>
        <w:tc>
          <w:tcPr>
            <w:tcW w:w="438" w:type="pct"/>
            <w:shd w:val="clear" w:color="auto" w:fill="auto"/>
            <w:vAlign w:val="center"/>
          </w:tcPr>
          <w:p w14:paraId="496AEB0E" w14:textId="77777777" w:rsidR="005E265D" w:rsidRPr="0027105F" w:rsidRDefault="005E265D" w:rsidP="005E265D">
            <w:pPr>
              <w:jc w:val="center"/>
              <w:rPr>
                <w:lang w:val="en-US"/>
              </w:rPr>
            </w:pPr>
            <w:r w:rsidRPr="0027105F">
              <w:rPr>
                <w:lang w:val="en-US"/>
              </w:rPr>
              <w:t>2</w:t>
            </w:r>
          </w:p>
        </w:tc>
        <w:tc>
          <w:tcPr>
            <w:tcW w:w="438" w:type="pct"/>
            <w:shd w:val="clear" w:color="auto" w:fill="auto"/>
            <w:vAlign w:val="center"/>
          </w:tcPr>
          <w:p w14:paraId="25C8475D" w14:textId="77777777" w:rsidR="005E265D" w:rsidRPr="0027105F" w:rsidRDefault="005E265D" w:rsidP="005E265D">
            <w:pPr>
              <w:jc w:val="center"/>
              <w:rPr>
                <w:lang w:val="en-US"/>
              </w:rPr>
            </w:pPr>
            <w:r w:rsidRPr="0027105F">
              <w:rPr>
                <w:lang w:val="en-US"/>
              </w:rPr>
              <w:t>3</w:t>
            </w:r>
          </w:p>
        </w:tc>
        <w:tc>
          <w:tcPr>
            <w:tcW w:w="438" w:type="pct"/>
            <w:shd w:val="clear" w:color="auto" w:fill="auto"/>
            <w:vAlign w:val="center"/>
          </w:tcPr>
          <w:p w14:paraId="0F667502" w14:textId="77777777" w:rsidR="005E265D" w:rsidRPr="0027105F" w:rsidRDefault="005E265D" w:rsidP="005E265D">
            <w:pPr>
              <w:jc w:val="center"/>
              <w:rPr>
                <w:lang w:val="en-US"/>
              </w:rPr>
            </w:pPr>
            <w:r w:rsidRPr="0027105F">
              <w:rPr>
                <w:lang w:val="en-US"/>
              </w:rPr>
              <w:t>4</w:t>
            </w:r>
          </w:p>
        </w:tc>
        <w:tc>
          <w:tcPr>
            <w:tcW w:w="440" w:type="pct"/>
            <w:shd w:val="clear" w:color="auto" w:fill="auto"/>
            <w:vAlign w:val="center"/>
          </w:tcPr>
          <w:p w14:paraId="68A3865F" w14:textId="77777777" w:rsidR="005E265D" w:rsidRPr="0027105F" w:rsidRDefault="005E265D" w:rsidP="005E265D">
            <w:pPr>
              <w:jc w:val="center"/>
              <w:rPr>
                <w:lang w:val="en-US"/>
              </w:rPr>
            </w:pPr>
            <w:r w:rsidRPr="0027105F">
              <w:rPr>
                <w:lang w:val="en-US"/>
              </w:rPr>
              <w:t>5</w:t>
            </w:r>
          </w:p>
        </w:tc>
      </w:tr>
      <w:tr w:rsidR="005E265D" w:rsidRPr="0027105F" w14:paraId="7A00D640" w14:textId="77777777" w:rsidTr="0096099C">
        <w:trPr>
          <w:trHeight w:val="20"/>
        </w:trPr>
        <w:tc>
          <w:tcPr>
            <w:tcW w:w="2808" w:type="pct"/>
          </w:tcPr>
          <w:p w14:paraId="575EED28" w14:textId="2C0FFE1D" w:rsidR="005E265D" w:rsidRPr="0027105F" w:rsidRDefault="005E265D" w:rsidP="005E265D">
            <w:pPr>
              <w:ind w:left="354" w:right="135" w:hanging="142"/>
              <w:rPr>
                <w:lang w:val="en-US"/>
              </w:rPr>
            </w:pPr>
            <w:r w:rsidRPr="0027105F">
              <w:rPr>
                <w:lang w:val="en-US"/>
              </w:rPr>
              <w:t>E) The University has mechanisms for recognizing and rewarding scientific achievements (prizes, awards, promotions)</w:t>
            </w:r>
          </w:p>
        </w:tc>
        <w:tc>
          <w:tcPr>
            <w:tcW w:w="438" w:type="pct"/>
            <w:shd w:val="clear" w:color="auto" w:fill="auto"/>
            <w:vAlign w:val="center"/>
          </w:tcPr>
          <w:p w14:paraId="6FBCFF9B" w14:textId="77777777" w:rsidR="005E265D" w:rsidRPr="0027105F" w:rsidRDefault="005E265D" w:rsidP="005E265D">
            <w:pPr>
              <w:jc w:val="center"/>
              <w:rPr>
                <w:lang w:val="en-US"/>
              </w:rPr>
            </w:pPr>
            <w:r w:rsidRPr="0027105F">
              <w:rPr>
                <w:lang w:val="en-US"/>
              </w:rPr>
              <w:t>1</w:t>
            </w:r>
          </w:p>
        </w:tc>
        <w:tc>
          <w:tcPr>
            <w:tcW w:w="438" w:type="pct"/>
            <w:shd w:val="clear" w:color="auto" w:fill="auto"/>
            <w:vAlign w:val="center"/>
          </w:tcPr>
          <w:p w14:paraId="40A6C29D" w14:textId="77777777" w:rsidR="005E265D" w:rsidRPr="0027105F" w:rsidRDefault="005E265D" w:rsidP="005E265D">
            <w:pPr>
              <w:jc w:val="center"/>
              <w:rPr>
                <w:lang w:val="en-US"/>
              </w:rPr>
            </w:pPr>
            <w:r w:rsidRPr="0027105F">
              <w:rPr>
                <w:lang w:val="en-US"/>
              </w:rPr>
              <w:t>2</w:t>
            </w:r>
          </w:p>
        </w:tc>
        <w:tc>
          <w:tcPr>
            <w:tcW w:w="438" w:type="pct"/>
            <w:shd w:val="clear" w:color="auto" w:fill="auto"/>
            <w:vAlign w:val="center"/>
          </w:tcPr>
          <w:p w14:paraId="5884CAB0" w14:textId="77777777" w:rsidR="005E265D" w:rsidRPr="0027105F" w:rsidRDefault="005E265D" w:rsidP="005E265D">
            <w:pPr>
              <w:jc w:val="center"/>
              <w:rPr>
                <w:lang w:val="en-US"/>
              </w:rPr>
            </w:pPr>
            <w:r w:rsidRPr="0027105F">
              <w:rPr>
                <w:lang w:val="en-US"/>
              </w:rPr>
              <w:t>3</w:t>
            </w:r>
          </w:p>
        </w:tc>
        <w:tc>
          <w:tcPr>
            <w:tcW w:w="438" w:type="pct"/>
            <w:shd w:val="clear" w:color="auto" w:fill="auto"/>
            <w:vAlign w:val="center"/>
          </w:tcPr>
          <w:p w14:paraId="7960B0FA" w14:textId="77777777" w:rsidR="005E265D" w:rsidRPr="0027105F" w:rsidRDefault="005E265D" w:rsidP="005E265D">
            <w:pPr>
              <w:jc w:val="center"/>
              <w:rPr>
                <w:lang w:val="en-US"/>
              </w:rPr>
            </w:pPr>
            <w:r w:rsidRPr="0027105F">
              <w:rPr>
                <w:lang w:val="en-US"/>
              </w:rPr>
              <w:t>4</w:t>
            </w:r>
          </w:p>
        </w:tc>
        <w:tc>
          <w:tcPr>
            <w:tcW w:w="440" w:type="pct"/>
            <w:shd w:val="clear" w:color="auto" w:fill="auto"/>
            <w:vAlign w:val="center"/>
          </w:tcPr>
          <w:p w14:paraId="0D726E5E" w14:textId="77777777" w:rsidR="005E265D" w:rsidRPr="0027105F" w:rsidRDefault="005E265D" w:rsidP="005E265D">
            <w:pPr>
              <w:jc w:val="center"/>
              <w:rPr>
                <w:lang w:val="en-US"/>
              </w:rPr>
            </w:pPr>
            <w:r w:rsidRPr="0027105F">
              <w:rPr>
                <w:lang w:val="en-US"/>
              </w:rPr>
              <w:t>5</w:t>
            </w:r>
          </w:p>
        </w:tc>
      </w:tr>
      <w:tr w:rsidR="005E265D" w:rsidRPr="0027105F" w14:paraId="13A04450" w14:textId="77777777" w:rsidTr="0096099C">
        <w:trPr>
          <w:trHeight w:val="20"/>
        </w:trPr>
        <w:tc>
          <w:tcPr>
            <w:tcW w:w="2808" w:type="pct"/>
          </w:tcPr>
          <w:p w14:paraId="0D2847BE" w14:textId="64464283" w:rsidR="005E265D" w:rsidRPr="0027105F" w:rsidRDefault="005E265D" w:rsidP="005E265D">
            <w:pPr>
              <w:ind w:left="354" w:right="135" w:hanging="142"/>
              <w:rPr>
                <w:lang w:val="en-US"/>
              </w:rPr>
            </w:pPr>
            <w:r w:rsidRPr="0027105F">
              <w:rPr>
                <w:lang w:val="en-US"/>
              </w:rPr>
              <w:t>F) I receive information of career and scientific growth opportunities in a prompt and accessible format</w:t>
            </w:r>
          </w:p>
        </w:tc>
        <w:tc>
          <w:tcPr>
            <w:tcW w:w="438" w:type="pct"/>
            <w:shd w:val="clear" w:color="auto" w:fill="auto"/>
            <w:vAlign w:val="center"/>
          </w:tcPr>
          <w:p w14:paraId="5D550C7A" w14:textId="77777777" w:rsidR="005E265D" w:rsidRPr="0027105F" w:rsidRDefault="005E265D" w:rsidP="005E265D">
            <w:pPr>
              <w:jc w:val="center"/>
              <w:rPr>
                <w:lang w:val="en-US"/>
              </w:rPr>
            </w:pPr>
          </w:p>
        </w:tc>
        <w:tc>
          <w:tcPr>
            <w:tcW w:w="438" w:type="pct"/>
            <w:shd w:val="clear" w:color="auto" w:fill="auto"/>
            <w:vAlign w:val="center"/>
          </w:tcPr>
          <w:p w14:paraId="22CC96F6" w14:textId="77777777" w:rsidR="005E265D" w:rsidRPr="0027105F" w:rsidRDefault="005E265D" w:rsidP="005E265D">
            <w:pPr>
              <w:jc w:val="center"/>
              <w:rPr>
                <w:lang w:val="en-US"/>
              </w:rPr>
            </w:pPr>
          </w:p>
        </w:tc>
        <w:tc>
          <w:tcPr>
            <w:tcW w:w="438" w:type="pct"/>
            <w:shd w:val="clear" w:color="auto" w:fill="auto"/>
            <w:vAlign w:val="center"/>
          </w:tcPr>
          <w:p w14:paraId="1DC831C3" w14:textId="77777777" w:rsidR="005E265D" w:rsidRPr="0027105F" w:rsidRDefault="005E265D" w:rsidP="005E265D">
            <w:pPr>
              <w:jc w:val="center"/>
              <w:rPr>
                <w:lang w:val="en-US"/>
              </w:rPr>
            </w:pPr>
          </w:p>
        </w:tc>
        <w:tc>
          <w:tcPr>
            <w:tcW w:w="438" w:type="pct"/>
            <w:shd w:val="clear" w:color="auto" w:fill="auto"/>
            <w:vAlign w:val="center"/>
          </w:tcPr>
          <w:p w14:paraId="2429C9E0" w14:textId="77777777" w:rsidR="005E265D" w:rsidRPr="0027105F" w:rsidRDefault="005E265D" w:rsidP="005E265D">
            <w:pPr>
              <w:jc w:val="center"/>
              <w:rPr>
                <w:lang w:val="en-US"/>
              </w:rPr>
            </w:pPr>
          </w:p>
        </w:tc>
        <w:tc>
          <w:tcPr>
            <w:tcW w:w="440" w:type="pct"/>
            <w:shd w:val="clear" w:color="auto" w:fill="auto"/>
            <w:vAlign w:val="center"/>
          </w:tcPr>
          <w:p w14:paraId="72326D84" w14:textId="77777777" w:rsidR="005E265D" w:rsidRPr="0027105F" w:rsidRDefault="005E265D" w:rsidP="005E265D">
            <w:pPr>
              <w:jc w:val="center"/>
              <w:rPr>
                <w:lang w:val="en-US"/>
              </w:rPr>
            </w:pPr>
          </w:p>
        </w:tc>
      </w:tr>
      <w:tr w:rsidR="005E265D" w:rsidRPr="0027105F" w14:paraId="03A9EE9B" w14:textId="77777777" w:rsidTr="0096099C">
        <w:trPr>
          <w:trHeight w:val="20"/>
        </w:trPr>
        <w:tc>
          <w:tcPr>
            <w:tcW w:w="2808" w:type="pct"/>
          </w:tcPr>
          <w:p w14:paraId="06695F26" w14:textId="5CB9D510" w:rsidR="005E265D" w:rsidRPr="0027105F" w:rsidRDefault="005E265D" w:rsidP="005E265D">
            <w:pPr>
              <w:ind w:left="354" w:right="135" w:hanging="142"/>
              <w:rPr>
                <w:lang w:val="en-US"/>
              </w:rPr>
            </w:pPr>
            <w:r w:rsidRPr="0027105F">
              <w:rPr>
                <w:lang w:val="en-US"/>
              </w:rPr>
              <w:t>G) I have the opportunity to participate in grant funding competitions</w:t>
            </w:r>
          </w:p>
        </w:tc>
        <w:tc>
          <w:tcPr>
            <w:tcW w:w="438" w:type="pct"/>
            <w:shd w:val="clear" w:color="auto" w:fill="auto"/>
            <w:vAlign w:val="center"/>
          </w:tcPr>
          <w:p w14:paraId="1373DD1F" w14:textId="77777777" w:rsidR="005E265D" w:rsidRPr="0027105F" w:rsidRDefault="005E265D" w:rsidP="005E265D">
            <w:pPr>
              <w:jc w:val="center"/>
              <w:rPr>
                <w:lang w:val="en-US"/>
              </w:rPr>
            </w:pPr>
          </w:p>
        </w:tc>
        <w:tc>
          <w:tcPr>
            <w:tcW w:w="438" w:type="pct"/>
            <w:shd w:val="clear" w:color="auto" w:fill="auto"/>
            <w:vAlign w:val="center"/>
          </w:tcPr>
          <w:p w14:paraId="5EF69719" w14:textId="77777777" w:rsidR="005E265D" w:rsidRPr="0027105F" w:rsidRDefault="005E265D" w:rsidP="005E265D">
            <w:pPr>
              <w:jc w:val="center"/>
              <w:rPr>
                <w:lang w:val="en-US"/>
              </w:rPr>
            </w:pPr>
          </w:p>
        </w:tc>
        <w:tc>
          <w:tcPr>
            <w:tcW w:w="438" w:type="pct"/>
            <w:shd w:val="clear" w:color="auto" w:fill="auto"/>
            <w:vAlign w:val="center"/>
          </w:tcPr>
          <w:p w14:paraId="350F73B2" w14:textId="77777777" w:rsidR="005E265D" w:rsidRPr="0027105F" w:rsidRDefault="005E265D" w:rsidP="005E265D">
            <w:pPr>
              <w:jc w:val="center"/>
              <w:rPr>
                <w:lang w:val="en-US"/>
              </w:rPr>
            </w:pPr>
          </w:p>
        </w:tc>
        <w:tc>
          <w:tcPr>
            <w:tcW w:w="438" w:type="pct"/>
            <w:shd w:val="clear" w:color="auto" w:fill="auto"/>
            <w:vAlign w:val="center"/>
          </w:tcPr>
          <w:p w14:paraId="2CD656CC" w14:textId="77777777" w:rsidR="005E265D" w:rsidRPr="0027105F" w:rsidRDefault="005E265D" w:rsidP="005E265D">
            <w:pPr>
              <w:jc w:val="center"/>
              <w:rPr>
                <w:lang w:val="en-US"/>
              </w:rPr>
            </w:pPr>
          </w:p>
        </w:tc>
        <w:tc>
          <w:tcPr>
            <w:tcW w:w="440" w:type="pct"/>
            <w:shd w:val="clear" w:color="auto" w:fill="auto"/>
            <w:vAlign w:val="center"/>
          </w:tcPr>
          <w:p w14:paraId="35CC8F80" w14:textId="77777777" w:rsidR="005E265D" w:rsidRPr="0027105F" w:rsidRDefault="005E265D" w:rsidP="005E265D">
            <w:pPr>
              <w:jc w:val="center"/>
              <w:rPr>
                <w:lang w:val="en-US"/>
              </w:rPr>
            </w:pPr>
          </w:p>
        </w:tc>
      </w:tr>
      <w:tr w:rsidR="005E265D" w:rsidRPr="0027105F" w14:paraId="5D88CFB0" w14:textId="77777777" w:rsidTr="0096099C">
        <w:trPr>
          <w:trHeight w:val="20"/>
        </w:trPr>
        <w:tc>
          <w:tcPr>
            <w:tcW w:w="2808" w:type="pct"/>
          </w:tcPr>
          <w:p w14:paraId="29336044" w14:textId="223DC9C9" w:rsidR="005E265D" w:rsidRPr="0027105F" w:rsidRDefault="005E265D" w:rsidP="005E265D">
            <w:pPr>
              <w:ind w:left="354" w:right="135" w:hanging="142"/>
              <w:rPr>
                <w:lang w:val="en-US"/>
              </w:rPr>
            </w:pPr>
            <w:r w:rsidRPr="0027105F">
              <w:rPr>
                <w:lang w:val="en-US"/>
              </w:rPr>
              <w:t>H) I have the opportunity to participate in commercialization and start-up competitions</w:t>
            </w:r>
          </w:p>
        </w:tc>
        <w:tc>
          <w:tcPr>
            <w:tcW w:w="438" w:type="pct"/>
            <w:shd w:val="clear" w:color="auto" w:fill="auto"/>
            <w:vAlign w:val="center"/>
          </w:tcPr>
          <w:p w14:paraId="3300CDC5" w14:textId="77777777" w:rsidR="005E265D" w:rsidRPr="0027105F" w:rsidRDefault="005E265D" w:rsidP="005E265D">
            <w:pPr>
              <w:jc w:val="center"/>
              <w:rPr>
                <w:lang w:val="en-US"/>
              </w:rPr>
            </w:pPr>
          </w:p>
        </w:tc>
        <w:tc>
          <w:tcPr>
            <w:tcW w:w="438" w:type="pct"/>
            <w:shd w:val="clear" w:color="auto" w:fill="auto"/>
            <w:vAlign w:val="center"/>
          </w:tcPr>
          <w:p w14:paraId="40E2D9D4" w14:textId="77777777" w:rsidR="005E265D" w:rsidRPr="0027105F" w:rsidRDefault="005E265D" w:rsidP="005E265D">
            <w:pPr>
              <w:jc w:val="center"/>
              <w:rPr>
                <w:lang w:val="en-US"/>
              </w:rPr>
            </w:pPr>
          </w:p>
        </w:tc>
        <w:tc>
          <w:tcPr>
            <w:tcW w:w="438" w:type="pct"/>
            <w:shd w:val="clear" w:color="auto" w:fill="auto"/>
            <w:vAlign w:val="center"/>
          </w:tcPr>
          <w:p w14:paraId="59CB7CFF" w14:textId="77777777" w:rsidR="005E265D" w:rsidRPr="0027105F" w:rsidRDefault="005E265D" w:rsidP="005E265D">
            <w:pPr>
              <w:jc w:val="center"/>
              <w:rPr>
                <w:lang w:val="en-US"/>
              </w:rPr>
            </w:pPr>
          </w:p>
        </w:tc>
        <w:tc>
          <w:tcPr>
            <w:tcW w:w="438" w:type="pct"/>
            <w:shd w:val="clear" w:color="auto" w:fill="auto"/>
            <w:vAlign w:val="center"/>
          </w:tcPr>
          <w:p w14:paraId="6E871A73" w14:textId="77777777" w:rsidR="005E265D" w:rsidRPr="0027105F" w:rsidRDefault="005E265D" w:rsidP="005E265D">
            <w:pPr>
              <w:jc w:val="center"/>
              <w:rPr>
                <w:lang w:val="en-US"/>
              </w:rPr>
            </w:pPr>
          </w:p>
        </w:tc>
        <w:tc>
          <w:tcPr>
            <w:tcW w:w="440" w:type="pct"/>
            <w:shd w:val="clear" w:color="auto" w:fill="auto"/>
            <w:vAlign w:val="center"/>
          </w:tcPr>
          <w:p w14:paraId="500EA97C" w14:textId="77777777" w:rsidR="005E265D" w:rsidRPr="0027105F" w:rsidRDefault="005E265D" w:rsidP="005E265D">
            <w:pPr>
              <w:jc w:val="center"/>
              <w:rPr>
                <w:lang w:val="en-US"/>
              </w:rPr>
            </w:pPr>
          </w:p>
        </w:tc>
      </w:tr>
      <w:tr w:rsidR="005E265D" w:rsidRPr="0027105F" w14:paraId="209EC856" w14:textId="77777777" w:rsidTr="0096099C">
        <w:trPr>
          <w:trHeight w:val="20"/>
        </w:trPr>
        <w:tc>
          <w:tcPr>
            <w:tcW w:w="2808" w:type="pct"/>
          </w:tcPr>
          <w:p w14:paraId="64948461" w14:textId="4D939FDB" w:rsidR="005E265D" w:rsidRPr="0027105F" w:rsidRDefault="005E265D" w:rsidP="005E265D">
            <w:pPr>
              <w:ind w:left="354" w:right="135" w:hanging="142"/>
              <w:rPr>
                <w:lang w:val="en-US"/>
              </w:rPr>
            </w:pPr>
            <w:r w:rsidRPr="0027105F">
              <w:rPr>
                <w:lang w:val="en-US"/>
              </w:rPr>
              <w:t>H) I am satisfied with the current opportunities for my professional and scientific development at the university</w:t>
            </w:r>
          </w:p>
        </w:tc>
        <w:tc>
          <w:tcPr>
            <w:tcW w:w="438" w:type="pct"/>
            <w:shd w:val="clear" w:color="auto" w:fill="auto"/>
            <w:vAlign w:val="center"/>
          </w:tcPr>
          <w:p w14:paraId="30A7573A" w14:textId="77777777" w:rsidR="005E265D" w:rsidRPr="0027105F" w:rsidRDefault="005E265D" w:rsidP="005E265D">
            <w:pPr>
              <w:jc w:val="center"/>
              <w:rPr>
                <w:lang w:val="en-US"/>
              </w:rPr>
            </w:pPr>
          </w:p>
        </w:tc>
        <w:tc>
          <w:tcPr>
            <w:tcW w:w="438" w:type="pct"/>
            <w:shd w:val="clear" w:color="auto" w:fill="auto"/>
            <w:vAlign w:val="center"/>
          </w:tcPr>
          <w:p w14:paraId="1ECA2BAE" w14:textId="77777777" w:rsidR="005E265D" w:rsidRPr="0027105F" w:rsidRDefault="005E265D" w:rsidP="005E265D">
            <w:pPr>
              <w:jc w:val="center"/>
              <w:rPr>
                <w:lang w:val="en-US"/>
              </w:rPr>
            </w:pPr>
          </w:p>
        </w:tc>
        <w:tc>
          <w:tcPr>
            <w:tcW w:w="438" w:type="pct"/>
            <w:shd w:val="clear" w:color="auto" w:fill="auto"/>
            <w:vAlign w:val="center"/>
          </w:tcPr>
          <w:p w14:paraId="4CFA835C" w14:textId="77777777" w:rsidR="005E265D" w:rsidRPr="0027105F" w:rsidRDefault="005E265D" w:rsidP="005E265D">
            <w:pPr>
              <w:jc w:val="center"/>
              <w:rPr>
                <w:lang w:val="en-US"/>
              </w:rPr>
            </w:pPr>
          </w:p>
        </w:tc>
        <w:tc>
          <w:tcPr>
            <w:tcW w:w="438" w:type="pct"/>
            <w:shd w:val="clear" w:color="auto" w:fill="auto"/>
            <w:vAlign w:val="center"/>
          </w:tcPr>
          <w:p w14:paraId="418E2F66" w14:textId="77777777" w:rsidR="005E265D" w:rsidRPr="0027105F" w:rsidRDefault="005E265D" w:rsidP="005E265D">
            <w:pPr>
              <w:jc w:val="center"/>
              <w:rPr>
                <w:lang w:val="en-US"/>
              </w:rPr>
            </w:pPr>
          </w:p>
        </w:tc>
        <w:tc>
          <w:tcPr>
            <w:tcW w:w="440" w:type="pct"/>
            <w:shd w:val="clear" w:color="auto" w:fill="auto"/>
            <w:vAlign w:val="center"/>
          </w:tcPr>
          <w:p w14:paraId="06BD20C5" w14:textId="77777777" w:rsidR="005E265D" w:rsidRPr="0027105F" w:rsidRDefault="005E265D" w:rsidP="005E265D">
            <w:pPr>
              <w:jc w:val="center"/>
              <w:rPr>
                <w:lang w:val="en-US"/>
              </w:rPr>
            </w:pPr>
          </w:p>
        </w:tc>
      </w:tr>
    </w:tbl>
    <w:p w14:paraId="06784983" w14:textId="77777777" w:rsidR="005B69DC" w:rsidRPr="0027105F" w:rsidRDefault="005B69DC" w:rsidP="005B69DC">
      <w:pPr>
        <w:pStyle w:val="21"/>
        <w:tabs>
          <w:tab w:val="left" w:pos="1280"/>
        </w:tabs>
        <w:spacing w:after="0" w:line="240" w:lineRule="auto"/>
        <w:rPr>
          <w:b/>
          <w:bCs/>
          <w:lang w:val="en-US"/>
        </w:rPr>
      </w:pPr>
    </w:p>
    <w:p w14:paraId="1B6F339A" w14:textId="1DE2F5F5" w:rsidR="005B69DC" w:rsidRPr="0027105F" w:rsidRDefault="005E265D" w:rsidP="005B69DC">
      <w:pPr>
        <w:rPr>
          <w:lang w:val="en-US"/>
        </w:rPr>
      </w:pPr>
      <w:r w:rsidRPr="0027105F">
        <w:rPr>
          <w:b/>
          <w:bCs/>
          <w:lang w:val="en-US"/>
        </w:rPr>
        <w:t>3. What key changes do you consider necessary to improve the effectiveness of research management and ensure professional growth at the university? Please include your suggestions:</w:t>
      </w:r>
      <w:r w:rsidR="005B69DC" w:rsidRPr="0027105F">
        <w:rPr>
          <w:lang w:val="en-US"/>
        </w:rPr>
        <w:t>_______________________________________________________________</w:t>
      </w:r>
    </w:p>
    <w:p w14:paraId="141B5265" w14:textId="77777777" w:rsidR="005B69DC" w:rsidRPr="0027105F" w:rsidRDefault="005B69DC" w:rsidP="005B69DC">
      <w:pPr>
        <w:pStyle w:val="21"/>
        <w:tabs>
          <w:tab w:val="num" w:pos="720"/>
        </w:tabs>
        <w:spacing w:after="0" w:line="240" w:lineRule="auto"/>
        <w:ind w:left="720" w:hanging="720"/>
        <w:rPr>
          <w:lang w:val="en-US"/>
        </w:rPr>
      </w:pPr>
    </w:p>
    <w:p w14:paraId="7734B00D" w14:textId="77777777" w:rsidR="005B69DC" w:rsidRPr="0027105F" w:rsidRDefault="005B69DC" w:rsidP="005B69DC">
      <w:pPr>
        <w:pStyle w:val="21"/>
        <w:tabs>
          <w:tab w:val="num" w:pos="720"/>
        </w:tabs>
        <w:spacing w:after="0" w:line="240" w:lineRule="auto"/>
        <w:ind w:left="720" w:hanging="720"/>
        <w:rPr>
          <w:bCs/>
          <w:lang w:val="en-US"/>
        </w:rPr>
      </w:pPr>
    </w:p>
    <w:p w14:paraId="3B52C7E0" w14:textId="02AD9F9E" w:rsidR="005B69DC" w:rsidRPr="0027105F" w:rsidRDefault="005E265D" w:rsidP="00E25F31">
      <w:pPr>
        <w:pStyle w:val="21"/>
        <w:numPr>
          <w:ilvl w:val="0"/>
          <w:numId w:val="41"/>
        </w:numPr>
        <w:tabs>
          <w:tab w:val="clear" w:pos="1069"/>
          <w:tab w:val="num" w:pos="0"/>
          <w:tab w:val="left" w:pos="1280"/>
        </w:tabs>
        <w:spacing w:after="0" w:line="240" w:lineRule="auto"/>
        <w:ind w:left="0" w:firstLine="284"/>
        <w:rPr>
          <w:lang w:val="en-US"/>
        </w:rPr>
      </w:pPr>
      <w:r w:rsidRPr="0027105F">
        <w:rPr>
          <w:lang w:val="en-US"/>
        </w:rPr>
        <w:t>Faculty</w:t>
      </w:r>
      <w:r w:rsidR="005B69DC" w:rsidRPr="0027105F">
        <w:rPr>
          <w:lang w:val="en-US"/>
        </w:rPr>
        <w:t>* __________________________________________</w:t>
      </w:r>
    </w:p>
    <w:p w14:paraId="71CABE9A" w14:textId="12099775" w:rsidR="005B69DC" w:rsidRPr="0027105F" w:rsidRDefault="005E265D" w:rsidP="00E25F31">
      <w:pPr>
        <w:pStyle w:val="21"/>
        <w:numPr>
          <w:ilvl w:val="0"/>
          <w:numId w:val="41"/>
        </w:numPr>
        <w:tabs>
          <w:tab w:val="clear" w:pos="1069"/>
          <w:tab w:val="num" w:pos="0"/>
          <w:tab w:val="left" w:pos="1280"/>
        </w:tabs>
        <w:spacing w:after="0" w:line="240" w:lineRule="auto"/>
        <w:ind w:left="0" w:firstLine="284"/>
        <w:rPr>
          <w:lang w:val="en-US"/>
        </w:rPr>
      </w:pPr>
      <w:r w:rsidRPr="0027105F">
        <w:rPr>
          <w:lang w:val="en-US"/>
        </w:rPr>
        <w:t>Department</w:t>
      </w:r>
      <w:r w:rsidR="005B69DC" w:rsidRPr="0027105F">
        <w:rPr>
          <w:lang w:val="en-US"/>
        </w:rPr>
        <w:t xml:space="preserve"> * _______________________</w:t>
      </w:r>
    </w:p>
    <w:p w14:paraId="223B9921" w14:textId="77777777" w:rsidR="005B69DC" w:rsidRPr="0027105F" w:rsidRDefault="005B69DC" w:rsidP="00117F3F">
      <w:pPr>
        <w:tabs>
          <w:tab w:val="num" w:pos="0"/>
          <w:tab w:val="num" w:pos="720"/>
          <w:tab w:val="left" w:pos="1280"/>
        </w:tabs>
        <w:ind w:firstLine="284"/>
        <w:jc w:val="center"/>
        <w:rPr>
          <w:b/>
          <w:bCs/>
          <w:lang w:val="en-US"/>
        </w:rPr>
      </w:pPr>
    </w:p>
    <w:p w14:paraId="636E3FB5" w14:textId="537E9DB9" w:rsidR="005B69DC" w:rsidRPr="0027105F" w:rsidRDefault="005E265D" w:rsidP="005B69DC">
      <w:pPr>
        <w:tabs>
          <w:tab w:val="left" w:pos="1280"/>
        </w:tabs>
        <w:jc w:val="center"/>
        <w:rPr>
          <w:b/>
          <w:bCs/>
          <w:lang w:val="en-US"/>
        </w:rPr>
      </w:pPr>
      <w:r w:rsidRPr="0027105F">
        <w:rPr>
          <w:b/>
          <w:bCs/>
          <w:lang w:val="en-US"/>
        </w:rPr>
        <w:t>Thank you for parti</w:t>
      </w:r>
      <w:r w:rsidR="00E57F75" w:rsidRPr="0027105F">
        <w:rPr>
          <w:b/>
          <w:bCs/>
          <w:lang w:val="en-US"/>
        </w:rPr>
        <w:t>cipating in the survey</w:t>
      </w:r>
      <w:r w:rsidR="005B69DC" w:rsidRPr="0027105F">
        <w:rPr>
          <w:b/>
          <w:bCs/>
          <w:lang w:val="en-US"/>
        </w:rPr>
        <w:t>!</w:t>
      </w:r>
    </w:p>
    <w:p w14:paraId="178EEFDA" w14:textId="77777777" w:rsidR="005B69DC" w:rsidRPr="0027105F" w:rsidRDefault="005B69DC" w:rsidP="005B69DC">
      <w:pPr>
        <w:tabs>
          <w:tab w:val="left" w:pos="1280"/>
        </w:tabs>
        <w:jc w:val="center"/>
        <w:rPr>
          <w:b/>
          <w:bCs/>
          <w:lang w:val="en-US"/>
        </w:rPr>
      </w:pPr>
    </w:p>
    <w:p w14:paraId="619443A7" w14:textId="77777777" w:rsidR="005B69DC" w:rsidRPr="0027105F" w:rsidRDefault="005B69DC" w:rsidP="005B69DC">
      <w:pPr>
        <w:tabs>
          <w:tab w:val="left" w:pos="1280"/>
        </w:tabs>
        <w:jc w:val="center"/>
        <w:rPr>
          <w:b/>
          <w:bCs/>
          <w:lang w:val="en-US"/>
        </w:rPr>
      </w:pPr>
    </w:p>
    <w:p w14:paraId="0FF4461F" w14:textId="77777777" w:rsidR="005B69DC" w:rsidRPr="0027105F" w:rsidRDefault="005B69DC" w:rsidP="005B69DC">
      <w:pPr>
        <w:tabs>
          <w:tab w:val="left" w:pos="1280"/>
        </w:tabs>
        <w:jc w:val="center"/>
        <w:rPr>
          <w:b/>
          <w:bCs/>
          <w:lang w:val="en-US"/>
        </w:rPr>
      </w:pPr>
    </w:p>
    <w:p w14:paraId="2932CEAE" w14:textId="77777777" w:rsidR="005B69DC" w:rsidRPr="0027105F" w:rsidRDefault="005B69DC" w:rsidP="005B69DC">
      <w:pPr>
        <w:tabs>
          <w:tab w:val="left" w:pos="1280"/>
        </w:tabs>
        <w:jc w:val="center"/>
        <w:rPr>
          <w:b/>
          <w:bCs/>
          <w:lang w:val="en-US"/>
        </w:rPr>
      </w:pPr>
    </w:p>
    <w:p w14:paraId="1D2FC4A0" w14:textId="43626BA9" w:rsidR="005B69DC" w:rsidRPr="0027105F" w:rsidRDefault="00E57F75" w:rsidP="005B69DC">
      <w:pPr>
        <w:rPr>
          <w:b/>
          <w:bCs/>
          <w:lang w:val="en-US"/>
        </w:rPr>
      </w:pPr>
      <w:r w:rsidRPr="0027105F">
        <w:rPr>
          <w:b/>
          <w:bCs/>
          <w:lang w:val="en-US"/>
        </w:rPr>
        <w:t>AGREED</w:t>
      </w:r>
      <w:r w:rsidR="005B69DC" w:rsidRPr="0027105F">
        <w:rPr>
          <w:b/>
          <w:bCs/>
          <w:lang w:val="en-US"/>
        </w:rPr>
        <w:t xml:space="preserve">: </w:t>
      </w:r>
    </w:p>
    <w:p w14:paraId="6F2CF0CF" w14:textId="77777777" w:rsidR="00E57F75" w:rsidRPr="0027105F" w:rsidRDefault="00E57F75" w:rsidP="00E57F75">
      <w:pPr>
        <w:rPr>
          <w:b/>
          <w:bCs/>
          <w:lang w:val="en-US"/>
        </w:rPr>
      </w:pPr>
      <w:r w:rsidRPr="0027105F">
        <w:rPr>
          <w:b/>
          <w:bCs/>
          <w:lang w:val="en-US"/>
        </w:rPr>
        <w:t xml:space="preserve">Member of the Management Board, </w:t>
      </w:r>
    </w:p>
    <w:p w14:paraId="11241D96" w14:textId="4B031ECB" w:rsidR="00595FF6" w:rsidRPr="0027105F" w:rsidRDefault="00E57F75" w:rsidP="00E57F75">
      <w:pPr>
        <w:rPr>
          <w:lang w:val="en-US"/>
        </w:rPr>
      </w:pPr>
      <w:r w:rsidRPr="0027105F">
        <w:rPr>
          <w:b/>
          <w:bCs/>
          <w:lang w:val="en-US"/>
        </w:rPr>
        <w:t>Vice-Rector for Science and Innovation</w:t>
      </w:r>
      <w:r w:rsidR="005B69DC" w:rsidRPr="0027105F">
        <w:rPr>
          <w:b/>
          <w:bCs/>
          <w:lang w:val="en-US"/>
        </w:rPr>
        <w:tab/>
      </w:r>
      <w:r w:rsidR="005B69DC" w:rsidRPr="0027105F">
        <w:rPr>
          <w:b/>
          <w:bCs/>
          <w:lang w:val="en-US"/>
        </w:rPr>
        <w:tab/>
      </w:r>
      <w:r w:rsidR="005B69DC" w:rsidRPr="0027105F">
        <w:rPr>
          <w:b/>
          <w:bCs/>
          <w:lang w:val="en-US"/>
        </w:rPr>
        <w:tab/>
      </w:r>
      <w:r w:rsidR="005B69DC" w:rsidRPr="0027105F">
        <w:rPr>
          <w:b/>
          <w:bCs/>
          <w:lang w:val="en-US"/>
        </w:rPr>
        <w:tab/>
        <w:t>А.</w:t>
      </w:r>
      <w:r w:rsidRPr="0027105F">
        <w:rPr>
          <w:b/>
          <w:bCs/>
          <w:lang w:val="en-US"/>
        </w:rPr>
        <w:t>D</w:t>
      </w:r>
      <w:r w:rsidR="005B69DC" w:rsidRPr="0027105F">
        <w:rPr>
          <w:b/>
          <w:bCs/>
          <w:lang w:val="en-US"/>
        </w:rPr>
        <w:t xml:space="preserve">. </w:t>
      </w:r>
      <w:proofErr w:type="spellStart"/>
      <w:r w:rsidRPr="0027105F">
        <w:rPr>
          <w:b/>
          <w:bCs/>
          <w:lang w:val="en-US"/>
        </w:rPr>
        <w:t>Mekhtiyev</w:t>
      </w:r>
      <w:proofErr w:type="spellEnd"/>
      <w:r w:rsidR="00595FF6" w:rsidRPr="0027105F">
        <w:rPr>
          <w:lang w:val="en-US"/>
        </w:rPr>
        <w:br w:type="page"/>
      </w:r>
    </w:p>
    <w:p w14:paraId="1B730F9B" w14:textId="083ACB57" w:rsidR="006D08D7" w:rsidRPr="0027105F" w:rsidRDefault="00DC3A50" w:rsidP="001F371C">
      <w:pPr>
        <w:pStyle w:val="1"/>
        <w:spacing w:before="0" w:after="0"/>
        <w:jc w:val="center"/>
        <w:rPr>
          <w:rFonts w:ascii="Times New Roman" w:hAnsi="Times New Roman" w:cs="Times New Roman"/>
          <w:sz w:val="24"/>
          <w:szCs w:val="24"/>
          <w:lang w:val="en-US"/>
        </w:rPr>
      </w:pPr>
      <w:bookmarkStart w:id="28" w:name="_Toc196744966"/>
      <w:r w:rsidRPr="0027105F">
        <w:rPr>
          <w:rFonts w:ascii="Times New Roman" w:hAnsi="Times New Roman" w:cs="Times New Roman"/>
          <w:sz w:val="24"/>
          <w:szCs w:val="24"/>
          <w:lang w:val="en-US"/>
        </w:rPr>
        <w:lastRenderedPageBreak/>
        <w:t xml:space="preserve">4.9 </w:t>
      </w:r>
      <w:bookmarkEnd w:id="28"/>
      <w:r w:rsidR="00AA3A78" w:rsidRPr="0027105F">
        <w:rPr>
          <w:rFonts w:ascii="Times New Roman" w:hAnsi="Times New Roman" w:cs="Times New Roman"/>
          <w:sz w:val="24"/>
          <w:szCs w:val="24"/>
          <w:lang w:val="en-US"/>
        </w:rPr>
        <w:t>Sociological tools for the survey: "Satisfaction of the University teaching staff and employees with non-monetary motivation"</w:t>
      </w:r>
    </w:p>
    <w:p w14:paraId="282A667B" w14:textId="77777777" w:rsidR="006D08D7" w:rsidRPr="0027105F" w:rsidRDefault="006D08D7" w:rsidP="006D08D7">
      <w:pPr>
        <w:ind w:left="426" w:firstLine="708"/>
        <w:rPr>
          <w:lang w:val="en-US"/>
        </w:rPr>
      </w:pPr>
    </w:p>
    <w:p w14:paraId="53F214C5" w14:textId="7D3D58F5" w:rsidR="00584ED3" w:rsidRPr="0027105F" w:rsidRDefault="00584ED3" w:rsidP="00584ED3">
      <w:pPr>
        <w:ind w:left="426" w:firstLine="708"/>
        <w:rPr>
          <w:lang w:val="en-US"/>
        </w:rPr>
      </w:pPr>
      <w:r w:rsidRPr="0027105F">
        <w:rPr>
          <w:b/>
          <w:bCs/>
          <w:i/>
          <w:iCs/>
          <w:lang w:val="en-US"/>
        </w:rPr>
        <w:t xml:space="preserve">Object of the study: </w:t>
      </w:r>
      <w:r w:rsidRPr="0027105F">
        <w:rPr>
          <w:lang w:val="en-US"/>
        </w:rPr>
        <w:t>University faculty and staff as participants in the educational and organizational process.</w:t>
      </w:r>
    </w:p>
    <w:p w14:paraId="09139DDD" w14:textId="77777777" w:rsidR="00584ED3" w:rsidRPr="0027105F" w:rsidRDefault="00584ED3" w:rsidP="00584ED3">
      <w:pPr>
        <w:ind w:left="426" w:firstLine="708"/>
        <w:rPr>
          <w:b/>
          <w:bCs/>
          <w:i/>
          <w:iCs/>
          <w:lang w:val="en-US"/>
        </w:rPr>
      </w:pPr>
      <w:r w:rsidRPr="0027105F">
        <w:rPr>
          <w:b/>
          <w:bCs/>
          <w:i/>
          <w:iCs/>
          <w:lang w:val="en-US"/>
        </w:rPr>
        <w:t>Subject of the study</w:t>
      </w:r>
      <w:r w:rsidRPr="0027105F">
        <w:rPr>
          <w:lang w:val="en-US"/>
        </w:rPr>
        <w:t>: Satisfaction level of university faculty and staff with existing non-monetary motivational measures (recognition, professional development, participation in corporate life, trade union activities, working conditions, etc.).</w:t>
      </w:r>
    </w:p>
    <w:p w14:paraId="509BE806" w14:textId="77777777" w:rsidR="00584ED3" w:rsidRPr="0027105F" w:rsidRDefault="00584ED3" w:rsidP="00584ED3">
      <w:pPr>
        <w:ind w:left="426" w:firstLine="708"/>
        <w:rPr>
          <w:b/>
          <w:bCs/>
          <w:i/>
          <w:iCs/>
          <w:lang w:val="en-US"/>
        </w:rPr>
      </w:pPr>
      <w:r w:rsidRPr="0027105F">
        <w:rPr>
          <w:b/>
          <w:bCs/>
          <w:i/>
          <w:iCs/>
          <w:lang w:val="en-US"/>
        </w:rPr>
        <w:t>Practical objectives of the study:</w:t>
      </w:r>
    </w:p>
    <w:p w14:paraId="082105A0" w14:textId="77777777" w:rsidR="00584ED3" w:rsidRPr="0027105F" w:rsidRDefault="00584ED3" w:rsidP="00584ED3">
      <w:pPr>
        <w:ind w:left="426" w:firstLine="708"/>
        <w:rPr>
          <w:lang w:val="en-US"/>
        </w:rPr>
      </w:pPr>
      <w:r w:rsidRPr="0027105F">
        <w:rPr>
          <w:lang w:val="en-US"/>
        </w:rPr>
        <w:t>1. To assess the level of satisfaction of university faculty and staff with existing non-monetary forms of motivation.</w:t>
      </w:r>
    </w:p>
    <w:p w14:paraId="75E17DA0" w14:textId="77777777" w:rsidR="00584ED3" w:rsidRPr="0027105F" w:rsidRDefault="00584ED3" w:rsidP="00584ED3">
      <w:pPr>
        <w:ind w:left="426" w:firstLine="708"/>
        <w:rPr>
          <w:lang w:val="en-US"/>
        </w:rPr>
      </w:pPr>
      <w:r w:rsidRPr="0027105F">
        <w:rPr>
          <w:lang w:val="en-US"/>
        </w:rPr>
        <w:t>2. To identify the most significant factors and areas for improvement.</w:t>
      </w:r>
    </w:p>
    <w:p w14:paraId="669D4D4C" w14:textId="77777777" w:rsidR="00584ED3" w:rsidRPr="0027105F" w:rsidRDefault="00584ED3" w:rsidP="00584ED3">
      <w:pPr>
        <w:ind w:left="426" w:firstLine="708"/>
        <w:rPr>
          <w:lang w:val="en-US"/>
        </w:rPr>
      </w:pPr>
      <w:r w:rsidRPr="0027105F">
        <w:rPr>
          <w:lang w:val="en-US"/>
        </w:rPr>
        <w:t>3. To improve the effectiveness of human resource management at the university.</w:t>
      </w:r>
    </w:p>
    <w:p w14:paraId="3BAB4549" w14:textId="77777777" w:rsidR="00584ED3" w:rsidRPr="0027105F" w:rsidRDefault="00584ED3" w:rsidP="00584ED3">
      <w:pPr>
        <w:ind w:left="426" w:firstLine="708"/>
        <w:rPr>
          <w:lang w:val="en-US"/>
        </w:rPr>
      </w:pPr>
      <w:r w:rsidRPr="0027105F">
        <w:rPr>
          <w:lang w:val="en-US"/>
        </w:rPr>
        <w:t>4. To develop and implement a more flexible and motivating non-monetary personnel support system.</w:t>
      </w:r>
    </w:p>
    <w:p w14:paraId="348DD1D8" w14:textId="77777777" w:rsidR="00584ED3" w:rsidRPr="0027105F" w:rsidRDefault="00584ED3" w:rsidP="00584ED3">
      <w:pPr>
        <w:ind w:left="426" w:firstLine="708"/>
        <w:rPr>
          <w:lang w:val="en-US"/>
        </w:rPr>
      </w:pPr>
      <w:r w:rsidRPr="0027105F">
        <w:rPr>
          <w:lang w:val="en-US"/>
        </w:rPr>
        <w:t>5. To increase the level of engagement, satisfaction, and retention of qualified personnel.</w:t>
      </w:r>
    </w:p>
    <w:p w14:paraId="1CC8339A" w14:textId="429F9B7A" w:rsidR="006D08D7" w:rsidRPr="0027105F" w:rsidRDefault="00584ED3" w:rsidP="00584ED3">
      <w:pPr>
        <w:ind w:left="426" w:firstLine="708"/>
        <w:rPr>
          <w:lang w:val="en-US"/>
        </w:rPr>
      </w:pPr>
      <w:r w:rsidRPr="0027105F">
        <w:rPr>
          <w:lang w:val="en-US"/>
        </w:rPr>
        <w:t>6. To identify growth areas for the trade union and personnel support services</w:t>
      </w:r>
      <w:r w:rsidRPr="0027105F">
        <w:rPr>
          <w:b/>
          <w:bCs/>
          <w:i/>
          <w:iCs/>
          <w:lang w:val="en-US"/>
        </w:rPr>
        <w:t>.</w:t>
      </w:r>
    </w:p>
    <w:p w14:paraId="3E62CA08" w14:textId="335FAAF6" w:rsidR="006D08D7" w:rsidRPr="0027105F" w:rsidRDefault="00584ED3" w:rsidP="004A53F5">
      <w:pPr>
        <w:ind w:firstLine="567"/>
        <w:rPr>
          <w:b/>
          <w:bCs/>
          <w:i/>
          <w:iCs/>
          <w:lang w:val="en-US"/>
        </w:rPr>
      </w:pPr>
      <w:r w:rsidRPr="0027105F">
        <w:rPr>
          <w:b/>
          <w:bCs/>
          <w:i/>
          <w:iCs/>
          <w:lang w:val="en-US"/>
        </w:rPr>
        <w:t>The task of the study is revealing factors associated with</w:t>
      </w:r>
      <w:r w:rsidR="006D08D7" w:rsidRPr="0027105F">
        <w:rPr>
          <w:b/>
          <w:bCs/>
          <w:i/>
          <w:iCs/>
          <w:lang w:val="en-US"/>
        </w:rPr>
        <w:t>:</w:t>
      </w:r>
    </w:p>
    <w:p w14:paraId="43B5E5CB" w14:textId="77777777" w:rsidR="00584ED3" w:rsidRPr="0027105F" w:rsidRDefault="00584ED3" w:rsidP="00584ED3">
      <w:pPr>
        <w:ind w:firstLine="426"/>
        <w:rPr>
          <w:lang w:val="en-US"/>
        </w:rPr>
      </w:pPr>
      <w:r w:rsidRPr="0027105F">
        <w:rPr>
          <w:lang w:val="en-US"/>
        </w:rPr>
        <w:t>• the use of non-monetary incentives at the university;</w:t>
      </w:r>
    </w:p>
    <w:p w14:paraId="343D84E6" w14:textId="77777777" w:rsidR="00584ED3" w:rsidRPr="0027105F" w:rsidRDefault="00584ED3" w:rsidP="00584ED3">
      <w:pPr>
        <w:ind w:firstLine="426"/>
        <w:rPr>
          <w:lang w:val="en-US"/>
        </w:rPr>
      </w:pPr>
      <w:r w:rsidRPr="0027105F">
        <w:rPr>
          <w:lang w:val="en-US"/>
        </w:rPr>
        <w:t>• employee awareness of available forms of non-monetary motivation;</w:t>
      </w:r>
    </w:p>
    <w:p w14:paraId="37203177" w14:textId="77777777" w:rsidR="00584ED3" w:rsidRPr="0027105F" w:rsidRDefault="00584ED3" w:rsidP="00584ED3">
      <w:pPr>
        <w:ind w:firstLine="426"/>
        <w:rPr>
          <w:lang w:val="en-US"/>
        </w:rPr>
      </w:pPr>
      <w:r w:rsidRPr="0027105F">
        <w:rPr>
          <w:lang w:val="en-US"/>
        </w:rPr>
        <w:t>• satisfaction levels with various aspects of non-monetary motivation (recognition, career advancement, working conditions, etc.);</w:t>
      </w:r>
    </w:p>
    <w:p w14:paraId="691667C3" w14:textId="77777777" w:rsidR="00584ED3" w:rsidRPr="0027105F" w:rsidRDefault="00584ED3" w:rsidP="00584ED3">
      <w:pPr>
        <w:ind w:firstLine="426"/>
        <w:rPr>
          <w:lang w:val="en-US"/>
        </w:rPr>
      </w:pPr>
      <w:r w:rsidRPr="0027105F">
        <w:rPr>
          <w:lang w:val="en-US"/>
        </w:rPr>
        <w:t>• differences in the perception of motivation among different categories of employees;</w:t>
      </w:r>
    </w:p>
    <w:p w14:paraId="6BFD9934" w14:textId="77777777" w:rsidR="00584ED3" w:rsidRPr="0027105F" w:rsidRDefault="00584ED3" w:rsidP="00584ED3">
      <w:pPr>
        <w:ind w:firstLine="426"/>
        <w:rPr>
          <w:lang w:val="en-US"/>
        </w:rPr>
      </w:pPr>
      <w:r w:rsidRPr="0027105F">
        <w:rPr>
          <w:lang w:val="en-US"/>
        </w:rPr>
        <w:t>• potential areas for improvement in the non-monetary motivation system.</w:t>
      </w:r>
    </w:p>
    <w:p w14:paraId="25F25E6C" w14:textId="146708D3" w:rsidR="006D08D7" w:rsidRPr="0027105F" w:rsidRDefault="00584ED3" w:rsidP="00584ED3">
      <w:pPr>
        <w:ind w:firstLine="426"/>
        <w:rPr>
          <w:b/>
          <w:bCs/>
          <w:i/>
          <w:iCs/>
          <w:lang w:val="en-US"/>
        </w:rPr>
      </w:pPr>
      <w:r w:rsidRPr="0027105F">
        <w:rPr>
          <w:b/>
          <w:bCs/>
          <w:i/>
          <w:iCs/>
          <w:lang w:val="en-US"/>
        </w:rPr>
        <w:t>Expected results</w:t>
      </w:r>
      <w:r w:rsidR="006D08D7" w:rsidRPr="0027105F">
        <w:rPr>
          <w:b/>
          <w:bCs/>
          <w:i/>
          <w:iCs/>
          <w:lang w:val="en-US"/>
        </w:rPr>
        <w:t xml:space="preserve">: </w:t>
      </w:r>
    </w:p>
    <w:p w14:paraId="61574B13" w14:textId="77777777" w:rsidR="00584ED3" w:rsidRPr="0027105F" w:rsidRDefault="006D08D7" w:rsidP="00584ED3">
      <w:pPr>
        <w:ind w:firstLine="426"/>
        <w:rPr>
          <w:lang w:val="en-US"/>
        </w:rPr>
      </w:pPr>
      <w:r w:rsidRPr="0027105F">
        <w:rPr>
          <w:lang w:val="en-US"/>
        </w:rPr>
        <w:t xml:space="preserve"> </w:t>
      </w:r>
      <w:r w:rsidR="00584ED3" w:rsidRPr="0027105F">
        <w:rPr>
          <w:lang w:val="en-US"/>
        </w:rPr>
        <w:t>1. The statistical data from this sociological survey will reveal the level of satisfaction with non-monetary motivation at the university.</w:t>
      </w:r>
    </w:p>
    <w:p w14:paraId="6CE805BF" w14:textId="77777777" w:rsidR="00584ED3" w:rsidRPr="0027105F" w:rsidRDefault="00584ED3" w:rsidP="00584ED3">
      <w:pPr>
        <w:ind w:firstLine="426"/>
        <w:rPr>
          <w:lang w:val="en-US"/>
        </w:rPr>
      </w:pPr>
      <w:r w:rsidRPr="0027105F">
        <w:rPr>
          <w:lang w:val="en-US"/>
        </w:rPr>
        <w:t>2. The results of this sociological survey will help identify the factors most significant for different categories of employees.</w:t>
      </w:r>
    </w:p>
    <w:p w14:paraId="1C31552B" w14:textId="77777777" w:rsidR="00584ED3" w:rsidRPr="0027105F" w:rsidRDefault="00584ED3" w:rsidP="00584ED3">
      <w:pPr>
        <w:ind w:firstLine="426"/>
        <w:rPr>
          <w:lang w:val="en-US"/>
        </w:rPr>
      </w:pPr>
      <w:r w:rsidRPr="0027105F">
        <w:rPr>
          <w:lang w:val="en-US"/>
        </w:rPr>
        <w:t>3. The results of this sociological survey will help identify "blind spots"—areas where motivation is insufficient or poorly implemented.</w:t>
      </w:r>
    </w:p>
    <w:p w14:paraId="49E9B12F" w14:textId="43C5EA52" w:rsidR="006D08D7" w:rsidRPr="0027105F" w:rsidRDefault="00584ED3" w:rsidP="00584ED3">
      <w:pPr>
        <w:ind w:firstLine="426"/>
        <w:rPr>
          <w:lang w:val="en-US"/>
        </w:rPr>
      </w:pPr>
      <w:r w:rsidRPr="0027105F">
        <w:rPr>
          <w:lang w:val="en-US"/>
        </w:rPr>
        <w:t>The overall satisfaction rate of university faculty and staff with non-monetary motivation is determined based on the average respondents' ratings for items A-G of question 12:</w:t>
      </w:r>
      <w:r w:rsidR="006D08D7" w:rsidRPr="0027105F">
        <w:rPr>
          <w:lang w:val="en-US"/>
        </w:rPr>
        <w:t xml:space="preserve"> </w:t>
      </w:r>
    </w:p>
    <w:p w14:paraId="1ABB263B" w14:textId="77777777" w:rsidR="00584ED3" w:rsidRPr="0027105F" w:rsidRDefault="00584ED3" w:rsidP="00584ED3">
      <w:pPr>
        <w:ind w:firstLine="426"/>
        <w:rPr>
          <w:lang w:val="en-US"/>
        </w:rPr>
      </w:pPr>
    </w:p>
    <w:p w14:paraId="675B48E0" w14:textId="77777777" w:rsidR="00584ED3" w:rsidRPr="0027105F" w:rsidRDefault="00584ED3" w:rsidP="00584ED3">
      <w:pPr>
        <w:jc w:val="center"/>
        <w:rPr>
          <w:i/>
          <w:lang w:val="en-US"/>
        </w:rPr>
      </w:pPr>
      <w:r w:rsidRPr="0027105F">
        <w:rPr>
          <w:lang w:val="en-US"/>
        </w:rPr>
        <w:t xml:space="preserve">Satisfaction percent = </w:t>
      </w:r>
      <m:oMath>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Уav-Уmin</m:t>
                </m:r>
              </m:num>
              <m:den>
                <m:r>
                  <w:rPr>
                    <w:rFonts w:ascii="Cambria Math" w:hAnsi="Cambria Math"/>
                    <w:lang w:val="en-US"/>
                  </w:rPr>
                  <m:t>Уmax-Уmin</m:t>
                </m:r>
              </m:den>
            </m:f>
          </m:e>
        </m:d>
        <m:r>
          <w:rPr>
            <w:rFonts w:ascii="Cambria Math" w:hAnsi="Cambria Math"/>
            <w:lang w:val="en-US"/>
          </w:rPr>
          <m:t>*100%,</m:t>
        </m:r>
      </m:oMath>
    </w:p>
    <w:p w14:paraId="3407B23C" w14:textId="77777777" w:rsidR="00584ED3" w:rsidRPr="0027105F" w:rsidRDefault="00584ED3" w:rsidP="00584ED3">
      <w:pPr>
        <w:jc w:val="left"/>
        <w:rPr>
          <w:lang w:val="en-US"/>
        </w:rPr>
      </w:pPr>
      <w:r w:rsidRPr="0027105F">
        <w:rPr>
          <w:lang w:val="en-US"/>
        </w:rPr>
        <w:t>where</w:t>
      </w:r>
    </w:p>
    <w:p w14:paraId="264D811D" w14:textId="77777777" w:rsidR="00584ED3" w:rsidRPr="0027105F" w:rsidRDefault="00584ED3" w:rsidP="00584ED3">
      <w:pPr>
        <w:numPr>
          <w:ilvl w:val="0"/>
          <w:numId w:val="32"/>
        </w:numPr>
        <w:ind w:left="0" w:firstLine="567"/>
        <w:jc w:val="left"/>
        <w:rPr>
          <w:i/>
          <w:iCs/>
          <w:lang w:val="en-US"/>
        </w:rPr>
      </w:pPr>
      <w:proofErr w:type="spellStart"/>
      <w:r w:rsidRPr="0027105F">
        <w:rPr>
          <w:i/>
          <w:iCs/>
          <w:lang w:val="en-US"/>
        </w:rPr>
        <w:t>Уav</w:t>
      </w:r>
      <w:proofErr w:type="spellEnd"/>
      <w:r w:rsidRPr="0027105F">
        <w:rPr>
          <w:i/>
          <w:iCs/>
          <w:lang w:val="en-US"/>
        </w:rPr>
        <w:t xml:space="preserve">. </w:t>
      </w:r>
      <w:r w:rsidRPr="0027105F">
        <w:rPr>
          <w:lang w:val="en-US"/>
        </w:rPr>
        <w:t>is the average value on the Likert scale</w:t>
      </w:r>
    </w:p>
    <w:p w14:paraId="065EFCCC" w14:textId="77777777" w:rsidR="00584ED3" w:rsidRPr="0027105F" w:rsidRDefault="00584ED3" w:rsidP="00584ED3">
      <w:pPr>
        <w:numPr>
          <w:ilvl w:val="0"/>
          <w:numId w:val="32"/>
        </w:numPr>
        <w:ind w:left="0" w:firstLine="567"/>
        <w:jc w:val="left"/>
        <w:rPr>
          <w:lang w:val="en-US"/>
        </w:rPr>
      </w:pPr>
      <w:proofErr w:type="spellStart"/>
      <w:r w:rsidRPr="0027105F">
        <w:rPr>
          <w:i/>
          <w:iCs/>
          <w:lang w:val="en-US"/>
        </w:rPr>
        <w:t>Уmin</w:t>
      </w:r>
      <w:proofErr w:type="spellEnd"/>
      <w:r w:rsidRPr="0027105F">
        <w:rPr>
          <w:i/>
          <w:iCs/>
          <w:lang w:val="en-US"/>
        </w:rPr>
        <w:t xml:space="preserve"> </w:t>
      </w:r>
      <w:r w:rsidRPr="0027105F">
        <w:rPr>
          <w:lang w:val="en-US"/>
        </w:rPr>
        <w:t>is the minimal possible value</w:t>
      </w:r>
    </w:p>
    <w:p w14:paraId="0514C7A0" w14:textId="77777777" w:rsidR="00584ED3" w:rsidRPr="0027105F" w:rsidRDefault="00584ED3" w:rsidP="00584ED3">
      <w:pPr>
        <w:numPr>
          <w:ilvl w:val="0"/>
          <w:numId w:val="32"/>
        </w:numPr>
        <w:ind w:left="0" w:firstLine="567"/>
        <w:jc w:val="left"/>
        <w:rPr>
          <w:i/>
          <w:iCs/>
          <w:lang w:val="en-US"/>
        </w:rPr>
      </w:pPr>
      <w:proofErr w:type="spellStart"/>
      <w:r w:rsidRPr="0027105F">
        <w:rPr>
          <w:i/>
          <w:iCs/>
          <w:lang w:val="en-US"/>
        </w:rPr>
        <w:t>Уmax</w:t>
      </w:r>
      <w:proofErr w:type="spellEnd"/>
      <w:r w:rsidRPr="0027105F">
        <w:rPr>
          <w:i/>
          <w:iCs/>
          <w:lang w:val="en-US"/>
        </w:rPr>
        <w:t xml:space="preserve"> </w:t>
      </w:r>
      <w:r w:rsidRPr="0027105F">
        <w:rPr>
          <w:lang w:val="en-US"/>
        </w:rPr>
        <w:t>is the maximum possible value</w:t>
      </w:r>
    </w:p>
    <w:p w14:paraId="093AEA5E" w14:textId="77777777" w:rsidR="00584ED3" w:rsidRPr="0027105F" w:rsidRDefault="00584ED3" w:rsidP="00584ED3">
      <w:pPr>
        <w:ind w:firstLine="567"/>
        <w:rPr>
          <w:lang w:val="en-US"/>
        </w:rPr>
      </w:pPr>
    </w:p>
    <w:p w14:paraId="343DD631" w14:textId="77777777" w:rsidR="00584ED3" w:rsidRPr="0027105F" w:rsidRDefault="00584ED3" w:rsidP="00584ED3">
      <w:pPr>
        <w:ind w:firstLine="567"/>
        <w:rPr>
          <w:b/>
          <w:bCs/>
          <w:lang w:val="en-US"/>
        </w:rPr>
      </w:pPr>
      <w:r w:rsidRPr="0027105F">
        <w:rPr>
          <w:b/>
          <w:bCs/>
          <w:lang w:val="en-US"/>
        </w:rPr>
        <w:t>Interpretation:</w:t>
      </w:r>
    </w:p>
    <w:p w14:paraId="434ED890" w14:textId="77777777" w:rsidR="00584ED3" w:rsidRPr="0027105F" w:rsidRDefault="00584ED3" w:rsidP="00584ED3">
      <w:pPr>
        <w:ind w:firstLine="567"/>
        <w:rPr>
          <w:lang w:val="en-US"/>
        </w:rPr>
      </w:pPr>
      <w:r w:rsidRPr="0027105F">
        <w:rPr>
          <w:lang w:val="en-US"/>
        </w:rPr>
        <w:t>0-20% — extremely low satisfaction</w:t>
      </w:r>
    </w:p>
    <w:p w14:paraId="42D6E015" w14:textId="77777777" w:rsidR="00584ED3" w:rsidRPr="0027105F" w:rsidRDefault="00584ED3" w:rsidP="00584ED3">
      <w:pPr>
        <w:ind w:firstLine="567"/>
        <w:rPr>
          <w:lang w:val="en-US"/>
        </w:rPr>
      </w:pPr>
      <w:r w:rsidRPr="0027105F">
        <w:rPr>
          <w:lang w:val="en-US"/>
        </w:rPr>
        <w:t>21–40% — low</w:t>
      </w:r>
    </w:p>
    <w:p w14:paraId="485F6251" w14:textId="77777777" w:rsidR="00584ED3" w:rsidRPr="0027105F" w:rsidRDefault="00584ED3" w:rsidP="00584ED3">
      <w:pPr>
        <w:ind w:firstLine="567"/>
        <w:rPr>
          <w:lang w:val="en-US"/>
        </w:rPr>
      </w:pPr>
      <w:r w:rsidRPr="0027105F">
        <w:rPr>
          <w:lang w:val="en-US"/>
        </w:rPr>
        <w:t>41–60% — moderate</w:t>
      </w:r>
    </w:p>
    <w:p w14:paraId="0E4B8B5B" w14:textId="77777777" w:rsidR="00584ED3" w:rsidRPr="0027105F" w:rsidRDefault="00584ED3" w:rsidP="00584ED3">
      <w:pPr>
        <w:ind w:firstLine="567"/>
        <w:rPr>
          <w:lang w:val="en-US"/>
        </w:rPr>
      </w:pPr>
      <w:r w:rsidRPr="0027105F">
        <w:rPr>
          <w:lang w:val="en-US"/>
        </w:rPr>
        <w:t>61–80% — high</w:t>
      </w:r>
    </w:p>
    <w:p w14:paraId="71B46BD2" w14:textId="49590A58" w:rsidR="00595FF6" w:rsidRPr="0027105F" w:rsidRDefault="0027105F" w:rsidP="0027105F">
      <w:pPr>
        <w:rPr>
          <w:lang w:val="en-US"/>
        </w:rPr>
      </w:pPr>
      <w:r>
        <w:rPr>
          <w:lang w:val="en-US"/>
        </w:rPr>
        <w:t xml:space="preserve">         </w:t>
      </w:r>
      <w:r w:rsidR="00807230">
        <w:rPr>
          <w:lang w:val="en-US"/>
        </w:rPr>
        <w:t xml:space="preserve"> </w:t>
      </w:r>
      <w:r w:rsidR="00584ED3" w:rsidRPr="0027105F">
        <w:rPr>
          <w:lang w:val="en-US"/>
        </w:rPr>
        <w:t>81–100% — very high</w:t>
      </w:r>
      <w:r w:rsidR="00595FF6" w:rsidRPr="0027105F">
        <w:rPr>
          <w:lang w:val="en-US"/>
        </w:rPr>
        <w:br w:type="page"/>
      </w:r>
    </w:p>
    <w:p w14:paraId="63513D85" w14:textId="1BCF86D6" w:rsidR="0052509E" w:rsidRPr="0027105F" w:rsidRDefault="00AA3A78" w:rsidP="00DC3A50">
      <w:pPr>
        <w:jc w:val="center"/>
        <w:rPr>
          <w:b/>
          <w:lang w:val="en-US"/>
        </w:rPr>
      </w:pPr>
      <w:r w:rsidRPr="0027105F">
        <w:rPr>
          <w:b/>
          <w:lang w:val="en-US"/>
        </w:rPr>
        <w:lastRenderedPageBreak/>
        <w:t>QUESTIONNAIRE</w:t>
      </w:r>
    </w:p>
    <w:p w14:paraId="08627C65" w14:textId="77777777" w:rsidR="00AA3A78" w:rsidRPr="0027105F" w:rsidRDefault="00AA3A78" w:rsidP="00DC3A50">
      <w:pPr>
        <w:jc w:val="center"/>
        <w:rPr>
          <w:b/>
          <w:lang w:val="en-US"/>
        </w:rPr>
      </w:pPr>
      <w:r w:rsidRPr="0027105F">
        <w:rPr>
          <w:b/>
          <w:lang w:val="en-US"/>
        </w:rPr>
        <w:t xml:space="preserve">Satisfaction of the University teaching staff and employees with </w:t>
      </w:r>
    </w:p>
    <w:p w14:paraId="48A86075" w14:textId="2EC9A242" w:rsidR="0052509E" w:rsidRPr="0027105F" w:rsidRDefault="00AA3A78" w:rsidP="00DC3A50">
      <w:pPr>
        <w:jc w:val="center"/>
        <w:rPr>
          <w:b/>
          <w:lang w:val="en-US"/>
        </w:rPr>
      </w:pPr>
      <w:r w:rsidRPr="0027105F">
        <w:rPr>
          <w:b/>
          <w:lang w:val="en-US"/>
        </w:rPr>
        <w:t>non-monetary motivation</w:t>
      </w:r>
    </w:p>
    <w:p w14:paraId="02446F8E" w14:textId="77777777" w:rsidR="00965BA0" w:rsidRPr="0027105F" w:rsidRDefault="00584ED3" w:rsidP="00965BA0">
      <w:pPr>
        <w:rPr>
          <w:lang w:val="en-US"/>
        </w:rPr>
      </w:pPr>
      <w:r w:rsidRPr="0027105F">
        <w:rPr>
          <w:b/>
          <w:bCs/>
          <w:lang w:val="en-US"/>
        </w:rPr>
        <w:t xml:space="preserve">          Dear colleague,</w:t>
      </w:r>
      <w:r w:rsidR="0052509E" w:rsidRPr="0027105F">
        <w:rPr>
          <w:lang w:val="en-US"/>
        </w:rPr>
        <w:t xml:space="preserve"> </w:t>
      </w:r>
    </w:p>
    <w:p w14:paraId="1866165B" w14:textId="0431DFC4" w:rsidR="00584ED3" w:rsidRPr="0027105F" w:rsidRDefault="00965BA0" w:rsidP="00965BA0">
      <w:pPr>
        <w:rPr>
          <w:lang w:val="en-US"/>
        </w:rPr>
      </w:pPr>
      <w:r w:rsidRPr="0027105F">
        <w:rPr>
          <w:lang w:val="en-US"/>
        </w:rPr>
        <w:t xml:space="preserve">         </w:t>
      </w:r>
      <w:r w:rsidR="00584ED3" w:rsidRPr="0027105F">
        <w:rPr>
          <w:lang w:val="en-US"/>
        </w:rPr>
        <w:t>We invite you to participate in a survey to examine the level of satisfaction of our university's faculty and staff with non-monetary motivation measures.</w:t>
      </w:r>
    </w:p>
    <w:p w14:paraId="1F745B35" w14:textId="77777777" w:rsidR="00584ED3" w:rsidRPr="0027105F" w:rsidRDefault="00584ED3" w:rsidP="00965BA0">
      <w:pPr>
        <w:ind w:firstLine="567"/>
        <w:rPr>
          <w:lang w:val="en-US"/>
        </w:rPr>
      </w:pPr>
      <w:r w:rsidRPr="0027105F">
        <w:rPr>
          <w:b/>
          <w:bCs/>
          <w:lang w:val="en-US"/>
        </w:rPr>
        <w:t>Non-monetary motivation</w:t>
      </w:r>
      <w:r w:rsidRPr="0027105F">
        <w:rPr>
          <w:lang w:val="en-US"/>
        </w:rPr>
        <w:t xml:space="preserve"> includes aspects such as recognition, opportunities for professional growth, corporate culture, participation in university life, trade union activities, and working conditions.</w:t>
      </w:r>
    </w:p>
    <w:p w14:paraId="4DDBB1EE" w14:textId="77777777" w:rsidR="00584ED3" w:rsidRPr="0027105F" w:rsidRDefault="00584ED3" w:rsidP="00965BA0">
      <w:pPr>
        <w:ind w:firstLine="567"/>
        <w:rPr>
          <w:lang w:val="en-US"/>
        </w:rPr>
      </w:pPr>
      <w:r w:rsidRPr="0027105F">
        <w:rPr>
          <w:lang w:val="en-US"/>
        </w:rPr>
        <w:t>The survey results will help:</w:t>
      </w:r>
    </w:p>
    <w:p w14:paraId="0045E1B7" w14:textId="77777777" w:rsidR="00584ED3" w:rsidRPr="0027105F" w:rsidRDefault="00584ED3" w:rsidP="00965BA0">
      <w:pPr>
        <w:ind w:firstLine="567"/>
        <w:rPr>
          <w:lang w:val="en-US"/>
        </w:rPr>
      </w:pPr>
      <w:r w:rsidRPr="0027105F">
        <w:rPr>
          <w:lang w:val="en-US"/>
        </w:rPr>
        <w:t>• identify the strengths and weaknesses of the current motivation system;</w:t>
      </w:r>
    </w:p>
    <w:p w14:paraId="13F0CC53" w14:textId="77777777" w:rsidR="00584ED3" w:rsidRPr="0027105F" w:rsidRDefault="00584ED3" w:rsidP="00965BA0">
      <w:pPr>
        <w:ind w:firstLine="567"/>
        <w:rPr>
          <w:lang w:val="en-US"/>
        </w:rPr>
      </w:pPr>
      <w:r w:rsidRPr="0027105F">
        <w:rPr>
          <w:lang w:val="en-US"/>
        </w:rPr>
        <w:t>• formulate proposals for its improvement;</w:t>
      </w:r>
    </w:p>
    <w:p w14:paraId="17DB5164" w14:textId="77777777" w:rsidR="00584ED3" w:rsidRPr="0027105F" w:rsidRDefault="00584ED3" w:rsidP="00965BA0">
      <w:pPr>
        <w:ind w:firstLine="567"/>
        <w:rPr>
          <w:lang w:val="en-US"/>
        </w:rPr>
      </w:pPr>
      <w:r w:rsidRPr="0027105F">
        <w:rPr>
          <w:lang w:val="en-US"/>
        </w:rPr>
        <w:t>• make the work environment more comfortable and supportive.</w:t>
      </w:r>
    </w:p>
    <w:p w14:paraId="6B151BC1" w14:textId="05B6F079" w:rsidR="0052509E" w:rsidRPr="0027105F" w:rsidRDefault="00584ED3" w:rsidP="00965BA0">
      <w:pPr>
        <w:ind w:firstLine="567"/>
        <w:rPr>
          <w:lang w:val="en-US"/>
        </w:rPr>
      </w:pPr>
      <w:r w:rsidRPr="0027105F">
        <w:rPr>
          <w:lang w:val="en-US"/>
        </w:rPr>
        <w:t>The survey is anonymous. Your responses will be used solely in aggregate form for analysis and management decision-making.</w:t>
      </w:r>
    </w:p>
    <w:p w14:paraId="56340A4D" w14:textId="77777777" w:rsidR="00584ED3" w:rsidRPr="0027105F" w:rsidRDefault="00584ED3" w:rsidP="00584ED3">
      <w:pPr>
        <w:ind w:firstLine="567"/>
        <w:rPr>
          <w:lang w:val="en-US"/>
        </w:rPr>
      </w:pPr>
    </w:p>
    <w:p w14:paraId="23D6B1E0" w14:textId="394D9F44" w:rsidR="0052509E" w:rsidRPr="0027105F" w:rsidRDefault="00584ED3" w:rsidP="00E25F31">
      <w:pPr>
        <w:numPr>
          <w:ilvl w:val="0"/>
          <w:numId w:val="45"/>
        </w:numPr>
        <w:ind w:left="0" w:firstLine="426"/>
        <w:jc w:val="left"/>
        <w:rPr>
          <w:b/>
          <w:bCs/>
          <w:lang w:val="en-US"/>
        </w:rPr>
      </w:pPr>
      <w:r w:rsidRPr="0027105F">
        <w:rPr>
          <w:b/>
          <w:bCs/>
          <w:lang w:val="en-US"/>
        </w:rPr>
        <w:t>Your position</w:t>
      </w:r>
      <w:r w:rsidR="0052509E" w:rsidRPr="0027105F">
        <w:rPr>
          <w:b/>
          <w:bCs/>
          <w:lang w:val="en-US"/>
        </w:rPr>
        <w:t>:</w:t>
      </w:r>
    </w:p>
    <w:p w14:paraId="1C24F811" w14:textId="77777777" w:rsidR="00584ED3" w:rsidRPr="0027105F" w:rsidRDefault="00584ED3" w:rsidP="00584ED3">
      <w:pPr>
        <w:ind w:left="851"/>
        <w:rPr>
          <w:lang w:val="en-US"/>
        </w:rPr>
      </w:pPr>
      <w:r w:rsidRPr="0027105F">
        <w:rPr>
          <w:lang w:val="en-US"/>
        </w:rPr>
        <w:t>01. Teacher</w:t>
      </w:r>
    </w:p>
    <w:p w14:paraId="514D75C6" w14:textId="77777777" w:rsidR="00584ED3" w:rsidRPr="0027105F" w:rsidRDefault="00584ED3" w:rsidP="00584ED3">
      <w:pPr>
        <w:ind w:left="851"/>
        <w:rPr>
          <w:lang w:val="en-US"/>
        </w:rPr>
      </w:pPr>
      <w:r w:rsidRPr="0027105F">
        <w:rPr>
          <w:lang w:val="en-US"/>
        </w:rPr>
        <w:t>02. Administrative Officer</w:t>
      </w:r>
    </w:p>
    <w:p w14:paraId="23ABFF5A" w14:textId="77777777" w:rsidR="00584ED3" w:rsidRPr="0027105F" w:rsidRDefault="00584ED3" w:rsidP="00584ED3">
      <w:pPr>
        <w:ind w:left="851"/>
        <w:rPr>
          <w:lang w:val="en-US"/>
        </w:rPr>
      </w:pPr>
      <w:r w:rsidRPr="0027105F">
        <w:rPr>
          <w:lang w:val="en-US"/>
        </w:rPr>
        <w:t>03. Researcher</w:t>
      </w:r>
    </w:p>
    <w:p w14:paraId="186FF20B" w14:textId="77777777" w:rsidR="00584ED3" w:rsidRPr="0027105F" w:rsidRDefault="00584ED3" w:rsidP="00584ED3">
      <w:pPr>
        <w:ind w:left="851"/>
        <w:rPr>
          <w:lang w:val="en-US"/>
        </w:rPr>
      </w:pPr>
      <w:r w:rsidRPr="0027105F">
        <w:rPr>
          <w:lang w:val="en-US"/>
        </w:rPr>
        <w:t>04. Support Staff</w:t>
      </w:r>
    </w:p>
    <w:p w14:paraId="0310C428" w14:textId="19A55B60" w:rsidR="0052509E" w:rsidRPr="0027105F" w:rsidRDefault="00584ED3" w:rsidP="00584ED3">
      <w:pPr>
        <w:ind w:left="851"/>
        <w:rPr>
          <w:lang w:val="en-US"/>
        </w:rPr>
      </w:pPr>
      <w:r w:rsidRPr="0027105F">
        <w:rPr>
          <w:lang w:val="en-US"/>
        </w:rPr>
        <w:t>05. Technical Staff</w:t>
      </w:r>
    </w:p>
    <w:p w14:paraId="3541D29A" w14:textId="77777777" w:rsidR="0052509E" w:rsidRPr="0027105F" w:rsidRDefault="0052509E" w:rsidP="0052509E">
      <w:pPr>
        <w:pStyle w:val="a4"/>
        <w:rPr>
          <w:sz w:val="24"/>
          <w:szCs w:val="24"/>
          <w:lang w:val="en-US"/>
        </w:rPr>
      </w:pPr>
    </w:p>
    <w:p w14:paraId="39392DE6" w14:textId="7F8C5E02" w:rsidR="0052509E" w:rsidRPr="0027105F" w:rsidRDefault="00584ED3" w:rsidP="00E25F31">
      <w:pPr>
        <w:pStyle w:val="a4"/>
        <w:numPr>
          <w:ilvl w:val="0"/>
          <w:numId w:val="45"/>
        </w:numPr>
        <w:autoSpaceDE/>
        <w:autoSpaceDN/>
        <w:rPr>
          <w:b/>
          <w:bCs/>
          <w:sz w:val="24"/>
          <w:szCs w:val="24"/>
          <w:lang w:val="en-US"/>
        </w:rPr>
      </w:pPr>
      <w:r w:rsidRPr="0027105F">
        <w:rPr>
          <w:b/>
          <w:bCs/>
          <w:sz w:val="24"/>
          <w:szCs w:val="24"/>
          <w:lang w:val="en-US"/>
        </w:rPr>
        <w:t>Your faculty</w:t>
      </w:r>
      <w:r w:rsidR="0052509E" w:rsidRPr="0027105F">
        <w:rPr>
          <w:b/>
          <w:bCs/>
          <w:sz w:val="24"/>
          <w:szCs w:val="24"/>
          <w:lang w:val="en-US"/>
        </w:rPr>
        <w:t xml:space="preserve"> / </w:t>
      </w:r>
      <w:r w:rsidRPr="0027105F">
        <w:rPr>
          <w:b/>
          <w:bCs/>
          <w:sz w:val="24"/>
          <w:szCs w:val="24"/>
          <w:lang w:val="en-US"/>
        </w:rPr>
        <w:t>department</w:t>
      </w:r>
      <w:r w:rsidR="0052509E" w:rsidRPr="0027105F">
        <w:rPr>
          <w:b/>
          <w:bCs/>
          <w:sz w:val="24"/>
          <w:szCs w:val="24"/>
          <w:lang w:val="en-US"/>
        </w:rPr>
        <w:t>: (</w:t>
      </w:r>
      <w:r w:rsidRPr="0027105F">
        <w:rPr>
          <w:b/>
          <w:bCs/>
          <w:sz w:val="24"/>
          <w:szCs w:val="24"/>
          <w:lang w:val="en-US"/>
        </w:rPr>
        <w:t>full name)</w:t>
      </w:r>
      <w:r w:rsidR="0052509E" w:rsidRPr="0027105F">
        <w:rPr>
          <w:b/>
          <w:bCs/>
          <w:i/>
          <w:iCs/>
          <w:sz w:val="24"/>
          <w:szCs w:val="24"/>
          <w:lang w:val="en-US"/>
        </w:rPr>
        <w:t xml:space="preserve">_____________ </w:t>
      </w:r>
    </w:p>
    <w:p w14:paraId="61A293C3" w14:textId="77777777" w:rsidR="0052509E" w:rsidRPr="0027105F" w:rsidRDefault="0052509E" w:rsidP="0052509E">
      <w:pPr>
        <w:pStyle w:val="a4"/>
        <w:rPr>
          <w:sz w:val="24"/>
          <w:szCs w:val="24"/>
          <w:lang w:val="en-US"/>
        </w:rPr>
      </w:pPr>
    </w:p>
    <w:p w14:paraId="34B67164" w14:textId="170E91AB" w:rsidR="00584ED3" w:rsidRPr="0027105F" w:rsidRDefault="00965BA0" w:rsidP="00965BA0">
      <w:pPr>
        <w:jc w:val="left"/>
        <w:rPr>
          <w:b/>
          <w:bCs/>
          <w:lang w:val="en-US"/>
        </w:rPr>
      </w:pPr>
      <w:r w:rsidRPr="0027105F">
        <w:rPr>
          <w:b/>
          <w:bCs/>
          <w:lang w:val="en-US"/>
        </w:rPr>
        <w:t xml:space="preserve">      </w:t>
      </w:r>
      <w:r w:rsidR="00584ED3" w:rsidRPr="0027105F">
        <w:rPr>
          <w:b/>
          <w:bCs/>
          <w:lang w:val="en-US"/>
        </w:rPr>
        <w:t>3. Length of service at the university:</w:t>
      </w:r>
    </w:p>
    <w:p w14:paraId="5628C87E" w14:textId="123F0B68" w:rsidR="00584ED3" w:rsidRPr="0027105F" w:rsidRDefault="00584ED3" w:rsidP="00584ED3">
      <w:pPr>
        <w:numPr>
          <w:ilvl w:val="1"/>
          <w:numId w:val="47"/>
        </w:numPr>
        <w:jc w:val="left"/>
        <w:rPr>
          <w:lang w:val="en-US"/>
        </w:rPr>
      </w:pPr>
      <w:r w:rsidRPr="0027105F">
        <w:rPr>
          <w:b/>
          <w:bCs/>
          <w:lang w:val="en-US"/>
        </w:rPr>
        <w:t xml:space="preserve"> </w:t>
      </w:r>
      <w:r w:rsidRPr="0027105F">
        <w:rPr>
          <w:lang w:val="en-US"/>
        </w:rPr>
        <w:t>Less than 1 year</w:t>
      </w:r>
    </w:p>
    <w:p w14:paraId="75A06854" w14:textId="5D56AC99" w:rsidR="00584ED3" w:rsidRPr="0027105F" w:rsidRDefault="00584ED3" w:rsidP="00584ED3">
      <w:pPr>
        <w:numPr>
          <w:ilvl w:val="1"/>
          <w:numId w:val="47"/>
        </w:numPr>
        <w:jc w:val="left"/>
        <w:rPr>
          <w:lang w:val="en-US"/>
        </w:rPr>
      </w:pPr>
      <w:r w:rsidRPr="0027105F">
        <w:rPr>
          <w:lang w:val="en-US"/>
        </w:rPr>
        <w:t xml:space="preserve"> 1–3 years</w:t>
      </w:r>
    </w:p>
    <w:p w14:paraId="25CF6790" w14:textId="3BBA3529" w:rsidR="00584ED3" w:rsidRPr="0027105F" w:rsidRDefault="00584ED3" w:rsidP="00584ED3">
      <w:pPr>
        <w:numPr>
          <w:ilvl w:val="1"/>
          <w:numId w:val="47"/>
        </w:numPr>
        <w:jc w:val="left"/>
        <w:rPr>
          <w:lang w:val="en-US"/>
        </w:rPr>
      </w:pPr>
      <w:r w:rsidRPr="0027105F">
        <w:rPr>
          <w:lang w:val="en-US"/>
        </w:rPr>
        <w:t xml:space="preserve"> 4–10 years</w:t>
      </w:r>
    </w:p>
    <w:p w14:paraId="20C4BB55" w14:textId="3B4E6D00" w:rsidR="00584ED3" w:rsidRPr="0027105F" w:rsidRDefault="00584ED3" w:rsidP="00584ED3">
      <w:pPr>
        <w:numPr>
          <w:ilvl w:val="1"/>
          <w:numId w:val="47"/>
        </w:numPr>
        <w:jc w:val="left"/>
        <w:rPr>
          <w:lang w:val="en-US"/>
        </w:rPr>
      </w:pPr>
      <w:r w:rsidRPr="0027105F">
        <w:rPr>
          <w:lang w:val="en-US"/>
        </w:rPr>
        <w:t xml:space="preserve"> More than 10 years</w:t>
      </w:r>
    </w:p>
    <w:p w14:paraId="36537250" w14:textId="77777777" w:rsidR="00584ED3" w:rsidRPr="0027105F" w:rsidRDefault="00584ED3" w:rsidP="00965BA0">
      <w:pPr>
        <w:ind w:left="993"/>
        <w:jc w:val="left"/>
        <w:rPr>
          <w:b/>
          <w:bCs/>
          <w:lang w:val="en-US"/>
        </w:rPr>
      </w:pPr>
    </w:p>
    <w:p w14:paraId="3A553703" w14:textId="57551F06" w:rsidR="00584ED3" w:rsidRPr="0027105F" w:rsidRDefault="00965BA0" w:rsidP="00965BA0">
      <w:pPr>
        <w:jc w:val="left"/>
        <w:rPr>
          <w:b/>
          <w:bCs/>
          <w:lang w:val="en-US"/>
        </w:rPr>
      </w:pPr>
      <w:r w:rsidRPr="0027105F">
        <w:rPr>
          <w:b/>
          <w:bCs/>
          <w:lang w:val="en-US"/>
        </w:rPr>
        <w:t xml:space="preserve">       </w:t>
      </w:r>
      <w:r w:rsidR="00584ED3" w:rsidRPr="0027105F">
        <w:rPr>
          <w:b/>
          <w:bCs/>
          <w:lang w:val="en-US"/>
        </w:rPr>
        <w:t>4. Do you think there are sufficient non-monetary incentives?</w:t>
      </w:r>
    </w:p>
    <w:p w14:paraId="722C40A8" w14:textId="77777777" w:rsidR="00584ED3" w:rsidRPr="0027105F" w:rsidRDefault="00584ED3" w:rsidP="00965BA0">
      <w:pPr>
        <w:ind w:left="1134"/>
        <w:jc w:val="left"/>
        <w:rPr>
          <w:lang w:val="en-US"/>
        </w:rPr>
      </w:pPr>
      <w:r w:rsidRPr="0027105F">
        <w:rPr>
          <w:lang w:val="en-US"/>
        </w:rPr>
        <w:t>01. Not at all sufficient</w:t>
      </w:r>
    </w:p>
    <w:p w14:paraId="26B973AE" w14:textId="77777777" w:rsidR="00584ED3" w:rsidRPr="0027105F" w:rsidRDefault="00584ED3" w:rsidP="00965BA0">
      <w:pPr>
        <w:ind w:left="1134"/>
        <w:jc w:val="left"/>
        <w:rPr>
          <w:lang w:val="en-US"/>
        </w:rPr>
      </w:pPr>
      <w:r w:rsidRPr="0027105F">
        <w:rPr>
          <w:lang w:val="en-US"/>
        </w:rPr>
        <w:t>02. Insufficient</w:t>
      </w:r>
    </w:p>
    <w:p w14:paraId="33979D6C" w14:textId="77777777" w:rsidR="00584ED3" w:rsidRPr="0027105F" w:rsidRDefault="00584ED3" w:rsidP="00965BA0">
      <w:pPr>
        <w:ind w:left="1134"/>
        <w:jc w:val="left"/>
        <w:rPr>
          <w:lang w:val="en-US"/>
        </w:rPr>
      </w:pPr>
      <w:r w:rsidRPr="0027105F">
        <w:rPr>
          <w:lang w:val="en-US"/>
        </w:rPr>
        <w:t>03. Moderately sufficient</w:t>
      </w:r>
    </w:p>
    <w:p w14:paraId="5A7F0F73" w14:textId="77777777" w:rsidR="00584ED3" w:rsidRPr="0027105F" w:rsidRDefault="00584ED3" w:rsidP="00965BA0">
      <w:pPr>
        <w:ind w:left="1134"/>
        <w:jc w:val="left"/>
        <w:rPr>
          <w:lang w:val="en-US"/>
        </w:rPr>
      </w:pPr>
      <w:r w:rsidRPr="0027105F">
        <w:rPr>
          <w:lang w:val="en-US"/>
        </w:rPr>
        <w:t>04. Generally sufficient</w:t>
      </w:r>
    </w:p>
    <w:p w14:paraId="57809919" w14:textId="580CB179" w:rsidR="00584ED3" w:rsidRPr="0027105F" w:rsidRDefault="00584ED3" w:rsidP="00584ED3">
      <w:pPr>
        <w:numPr>
          <w:ilvl w:val="1"/>
          <w:numId w:val="47"/>
        </w:numPr>
        <w:jc w:val="left"/>
        <w:rPr>
          <w:b/>
          <w:bCs/>
          <w:lang w:val="en-US"/>
        </w:rPr>
      </w:pPr>
      <w:r w:rsidRPr="0027105F">
        <w:rPr>
          <w:lang w:val="en-US"/>
        </w:rPr>
        <w:t>Completely sufficient</w:t>
      </w:r>
    </w:p>
    <w:p w14:paraId="7B7E4A9E" w14:textId="77777777" w:rsidR="00584ED3" w:rsidRPr="0027105F" w:rsidRDefault="00584ED3" w:rsidP="00965BA0">
      <w:pPr>
        <w:ind w:left="1134"/>
        <w:jc w:val="left"/>
        <w:rPr>
          <w:b/>
          <w:bCs/>
          <w:lang w:val="en-US"/>
        </w:rPr>
      </w:pPr>
    </w:p>
    <w:p w14:paraId="370176E0" w14:textId="1C78C816" w:rsidR="00584ED3" w:rsidRPr="0027105F" w:rsidRDefault="00965BA0" w:rsidP="00965BA0">
      <w:pPr>
        <w:jc w:val="left"/>
        <w:rPr>
          <w:b/>
          <w:bCs/>
          <w:lang w:val="en-US"/>
        </w:rPr>
      </w:pPr>
      <w:r w:rsidRPr="0027105F">
        <w:rPr>
          <w:b/>
          <w:bCs/>
          <w:lang w:val="en-US"/>
        </w:rPr>
        <w:t xml:space="preserve">        </w:t>
      </w:r>
      <w:r w:rsidR="00584ED3" w:rsidRPr="0027105F">
        <w:rPr>
          <w:b/>
          <w:bCs/>
          <w:lang w:val="en-US"/>
        </w:rPr>
        <w:t>5. How often do you receive feedback from management?</w:t>
      </w:r>
    </w:p>
    <w:p w14:paraId="4E3A435E" w14:textId="77777777" w:rsidR="00584ED3" w:rsidRPr="0027105F" w:rsidRDefault="00584ED3" w:rsidP="00965BA0">
      <w:pPr>
        <w:ind w:left="1134"/>
        <w:jc w:val="left"/>
        <w:rPr>
          <w:lang w:val="en-US"/>
        </w:rPr>
      </w:pPr>
      <w:r w:rsidRPr="0027105F">
        <w:rPr>
          <w:lang w:val="en-US"/>
        </w:rPr>
        <w:t>01. Never</w:t>
      </w:r>
    </w:p>
    <w:p w14:paraId="2C375EBE" w14:textId="77777777" w:rsidR="00584ED3" w:rsidRPr="0027105F" w:rsidRDefault="00584ED3" w:rsidP="00965BA0">
      <w:pPr>
        <w:ind w:left="1134"/>
        <w:jc w:val="left"/>
        <w:rPr>
          <w:lang w:val="en-US"/>
        </w:rPr>
      </w:pPr>
      <w:r w:rsidRPr="0027105F">
        <w:rPr>
          <w:lang w:val="en-US"/>
        </w:rPr>
        <w:t>02. Rarely</w:t>
      </w:r>
    </w:p>
    <w:p w14:paraId="633A6095" w14:textId="77777777" w:rsidR="00584ED3" w:rsidRPr="0027105F" w:rsidRDefault="00584ED3" w:rsidP="00965BA0">
      <w:pPr>
        <w:ind w:left="1134"/>
        <w:jc w:val="left"/>
        <w:rPr>
          <w:lang w:val="en-US"/>
        </w:rPr>
      </w:pPr>
      <w:r w:rsidRPr="0027105F">
        <w:rPr>
          <w:lang w:val="en-US"/>
        </w:rPr>
        <w:t>03. Sometimes</w:t>
      </w:r>
    </w:p>
    <w:p w14:paraId="519831DC" w14:textId="77777777" w:rsidR="00584ED3" w:rsidRPr="0027105F" w:rsidRDefault="00584ED3" w:rsidP="00965BA0">
      <w:pPr>
        <w:ind w:left="1134"/>
        <w:jc w:val="left"/>
        <w:rPr>
          <w:lang w:val="en-US"/>
        </w:rPr>
      </w:pPr>
      <w:r w:rsidRPr="0027105F">
        <w:rPr>
          <w:lang w:val="en-US"/>
        </w:rPr>
        <w:t>04. Often</w:t>
      </w:r>
    </w:p>
    <w:p w14:paraId="56BD96D1" w14:textId="77777777" w:rsidR="00584ED3" w:rsidRPr="0027105F" w:rsidRDefault="00584ED3" w:rsidP="00965BA0">
      <w:pPr>
        <w:ind w:left="1134"/>
        <w:jc w:val="left"/>
        <w:rPr>
          <w:lang w:val="en-US"/>
        </w:rPr>
      </w:pPr>
      <w:r w:rsidRPr="0027105F">
        <w:rPr>
          <w:lang w:val="en-US"/>
        </w:rPr>
        <w:t>05. Very often</w:t>
      </w:r>
    </w:p>
    <w:p w14:paraId="424FBE38" w14:textId="77777777" w:rsidR="00584ED3" w:rsidRPr="0027105F" w:rsidRDefault="00584ED3" w:rsidP="00965BA0">
      <w:pPr>
        <w:ind w:left="1134"/>
        <w:jc w:val="left"/>
        <w:rPr>
          <w:b/>
          <w:bCs/>
          <w:lang w:val="en-US"/>
        </w:rPr>
      </w:pPr>
    </w:p>
    <w:p w14:paraId="08415293" w14:textId="706514AF" w:rsidR="00584ED3" w:rsidRPr="0027105F" w:rsidRDefault="00965BA0" w:rsidP="00965BA0">
      <w:pPr>
        <w:jc w:val="left"/>
        <w:rPr>
          <w:b/>
          <w:bCs/>
          <w:lang w:val="en-US"/>
        </w:rPr>
      </w:pPr>
      <w:r w:rsidRPr="0027105F">
        <w:rPr>
          <w:b/>
          <w:bCs/>
          <w:lang w:val="en-US"/>
        </w:rPr>
        <w:t xml:space="preserve">          </w:t>
      </w:r>
      <w:r w:rsidR="00584ED3" w:rsidRPr="0027105F">
        <w:rPr>
          <w:b/>
          <w:bCs/>
          <w:lang w:val="en-US"/>
        </w:rPr>
        <w:t xml:space="preserve">6. Does the </w:t>
      </w:r>
      <w:r w:rsidR="00807230">
        <w:rPr>
          <w:b/>
          <w:bCs/>
          <w:lang w:val="en-US"/>
        </w:rPr>
        <w:t>U</w:t>
      </w:r>
      <w:r w:rsidR="00584ED3" w:rsidRPr="0027105F">
        <w:rPr>
          <w:b/>
          <w:bCs/>
          <w:lang w:val="en-US"/>
        </w:rPr>
        <w:t>niversity provide opportunities for non-monetary growth?</w:t>
      </w:r>
    </w:p>
    <w:p w14:paraId="4D0977EA" w14:textId="77777777" w:rsidR="00584ED3" w:rsidRPr="0027105F" w:rsidRDefault="00584ED3" w:rsidP="00965BA0">
      <w:pPr>
        <w:ind w:left="1134"/>
        <w:jc w:val="left"/>
        <w:rPr>
          <w:lang w:val="en-US"/>
        </w:rPr>
      </w:pPr>
      <w:r w:rsidRPr="0027105F">
        <w:rPr>
          <w:lang w:val="en-US"/>
        </w:rPr>
        <w:t>01. Not at all</w:t>
      </w:r>
    </w:p>
    <w:p w14:paraId="7F4A33C8" w14:textId="77777777" w:rsidR="00584ED3" w:rsidRPr="0027105F" w:rsidRDefault="00584ED3" w:rsidP="00965BA0">
      <w:pPr>
        <w:ind w:left="1134"/>
        <w:jc w:val="left"/>
        <w:rPr>
          <w:lang w:val="en-US"/>
        </w:rPr>
      </w:pPr>
      <w:r w:rsidRPr="0027105F">
        <w:rPr>
          <w:lang w:val="en-US"/>
        </w:rPr>
        <w:t>02. To a very limited extent</w:t>
      </w:r>
    </w:p>
    <w:p w14:paraId="5CB16F73" w14:textId="77777777" w:rsidR="00584ED3" w:rsidRPr="0027105F" w:rsidRDefault="00584ED3" w:rsidP="00965BA0">
      <w:pPr>
        <w:ind w:left="1134"/>
        <w:jc w:val="left"/>
        <w:rPr>
          <w:lang w:val="en-US"/>
        </w:rPr>
      </w:pPr>
      <w:r w:rsidRPr="0027105F">
        <w:rPr>
          <w:lang w:val="en-US"/>
        </w:rPr>
        <w:t>03. Partially</w:t>
      </w:r>
    </w:p>
    <w:p w14:paraId="0376A2E7" w14:textId="450590FF" w:rsidR="0052509E" w:rsidRPr="0027105F" w:rsidRDefault="00584ED3" w:rsidP="00965BA0">
      <w:pPr>
        <w:ind w:left="1134"/>
        <w:jc w:val="left"/>
        <w:rPr>
          <w:lang w:val="en-US"/>
        </w:rPr>
      </w:pPr>
      <w:r w:rsidRPr="0027105F">
        <w:rPr>
          <w:lang w:val="en-US"/>
        </w:rPr>
        <w:t xml:space="preserve">04. To a sufficient </w:t>
      </w:r>
      <w:r w:rsidR="00965BA0" w:rsidRPr="0027105F">
        <w:rPr>
          <w:lang w:val="en-US"/>
        </w:rPr>
        <w:t>extent</w:t>
      </w:r>
    </w:p>
    <w:p w14:paraId="79541B0E" w14:textId="3F720005" w:rsidR="0052509E" w:rsidRPr="0027105F" w:rsidRDefault="00965BA0" w:rsidP="00965BA0">
      <w:pPr>
        <w:pStyle w:val="a4"/>
        <w:numPr>
          <w:ilvl w:val="0"/>
          <w:numId w:val="61"/>
        </w:numPr>
        <w:rPr>
          <w:sz w:val="24"/>
          <w:szCs w:val="24"/>
          <w:lang w:val="en-US"/>
        </w:rPr>
      </w:pPr>
      <w:r w:rsidRPr="0027105F">
        <w:rPr>
          <w:sz w:val="24"/>
          <w:szCs w:val="24"/>
          <w:lang w:val="en-US"/>
        </w:rPr>
        <w:t>To the complete extent</w:t>
      </w:r>
    </w:p>
    <w:p w14:paraId="2A9EEF8F" w14:textId="77777777" w:rsidR="0052509E" w:rsidRPr="0027105F" w:rsidRDefault="0052509E" w:rsidP="0052509E">
      <w:pPr>
        <w:ind w:left="1211"/>
        <w:rPr>
          <w:lang w:val="en-US"/>
        </w:rPr>
      </w:pPr>
    </w:p>
    <w:p w14:paraId="27FBB05F" w14:textId="7DA1B8EB" w:rsidR="0052509E" w:rsidRPr="0027105F" w:rsidRDefault="00965BA0" w:rsidP="00965BA0">
      <w:pPr>
        <w:rPr>
          <w:lang w:val="en-US"/>
        </w:rPr>
      </w:pPr>
      <w:r w:rsidRPr="0027105F">
        <w:rPr>
          <w:b/>
          <w:bCs/>
          <w:lang w:val="en-US"/>
        </w:rPr>
        <w:lastRenderedPageBreak/>
        <w:t xml:space="preserve">  6. Do you feel involved in university life outside of your main job?</w:t>
      </w:r>
    </w:p>
    <w:p w14:paraId="545DCCAA" w14:textId="77777777" w:rsidR="00965BA0" w:rsidRPr="0027105F" w:rsidRDefault="00965BA0" w:rsidP="00965BA0">
      <w:pPr>
        <w:ind w:left="1211"/>
        <w:rPr>
          <w:lang w:val="en-US"/>
        </w:rPr>
      </w:pPr>
      <w:r w:rsidRPr="0027105F">
        <w:rPr>
          <w:lang w:val="en-US"/>
        </w:rPr>
        <w:t>01. Probably not</w:t>
      </w:r>
    </w:p>
    <w:p w14:paraId="2D8167E1" w14:textId="77777777" w:rsidR="00965BA0" w:rsidRPr="0027105F" w:rsidRDefault="00965BA0" w:rsidP="00965BA0">
      <w:pPr>
        <w:ind w:left="1211"/>
        <w:rPr>
          <w:lang w:val="en-US"/>
        </w:rPr>
      </w:pPr>
      <w:r w:rsidRPr="0027105F">
        <w:rPr>
          <w:lang w:val="en-US"/>
        </w:rPr>
        <w:t>02. Sometimes/depending on the situation</w:t>
      </w:r>
    </w:p>
    <w:p w14:paraId="587AFF93" w14:textId="77777777" w:rsidR="00965BA0" w:rsidRPr="0027105F" w:rsidRDefault="00965BA0" w:rsidP="00965BA0">
      <w:pPr>
        <w:ind w:left="1211"/>
        <w:rPr>
          <w:lang w:val="en-US"/>
        </w:rPr>
      </w:pPr>
      <w:r w:rsidRPr="0027105F">
        <w:rPr>
          <w:lang w:val="en-US"/>
        </w:rPr>
        <w:t>03. Yes, often</w:t>
      </w:r>
    </w:p>
    <w:p w14:paraId="529B76E3" w14:textId="01AB8645" w:rsidR="0052509E" w:rsidRPr="0027105F" w:rsidRDefault="00965BA0" w:rsidP="00965BA0">
      <w:pPr>
        <w:ind w:left="1211"/>
        <w:rPr>
          <w:lang w:val="en-US"/>
        </w:rPr>
      </w:pPr>
      <w:r w:rsidRPr="0027105F">
        <w:rPr>
          <w:lang w:val="en-US"/>
        </w:rPr>
        <w:t>04. Yes, to a high degree</w:t>
      </w:r>
    </w:p>
    <w:p w14:paraId="47D0529B" w14:textId="77777777" w:rsidR="00965BA0" w:rsidRPr="00807230" w:rsidRDefault="00965BA0" w:rsidP="00807230">
      <w:pPr>
        <w:ind w:left="1134"/>
        <w:rPr>
          <w:b/>
          <w:bCs/>
          <w:lang w:val="en-US"/>
        </w:rPr>
      </w:pPr>
    </w:p>
    <w:p w14:paraId="0E184041" w14:textId="0BE04F89" w:rsidR="0052509E" w:rsidRPr="0027105F" w:rsidRDefault="00965BA0" w:rsidP="00965BA0">
      <w:pPr>
        <w:rPr>
          <w:b/>
          <w:bCs/>
          <w:lang w:val="en-US"/>
        </w:rPr>
      </w:pPr>
      <w:r w:rsidRPr="0027105F">
        <w:rPr>
          <w:b/>
          <w:bCs/>
          <w:lang w:val="en-US"/>
        </w:rPr>
        <w:t xml:space="preserve">   7. </w:t>
      </w:r>
      <w:r w:rsidR="00807230">
        <w:rPr>
          <w:b/>
          <w:bCs/>
          <w:lang w:val="en-US"/>
        </w:rPr>
        <w:t>How much are you informed of the University Trade Union Committee activities</w:t>
      </w:r>
      <w:r w:rsidR="0052509E" w:rsidRPr="0027105F">
        <w:rPr>
          <w:b/>
          <w:bCs/>
          <w:lang w:val="en-US"/>
        </w:rPr>
        <w:t>?</w:t>
      </w:r>
    </w:p>
    <w:p w14:paraId="6B27E073" w14:textId="77777777" w:rsidR="00965BA0" w:rsidRPr="0027105F" w:rsidRDefault="00965BA0" w:rsidP="00965BA0">
      <w:pPr>
        <w:ind w:left="1211"/>
        <w:rPr>
          <w:lang w:val="en-US"/>
        </w:rPr>
      </w:pPr>
      <w:r w:rsidRPr="0027105F">
        <w:rPr>
          <w:lang w:val="en-US"/>
        </w:rPr>
        <w:t>01. Not at all informed</w:t>
      </w:r>
    </w:p>
    <w:p w14:paraId="73DA9169" w14:textId="77777777" w:rsidR="00965BA0" w:rsidRPr="0027105F" w:rsidRDefault="00965BA0" w:rsidP="00965BA0">
      <w:pPr>
        <w:ind w:left="1211"/>
        <w:rPr>
          <w:lang w:val="en-US"/>
        </w:rPr>
      </w:pPr>
      <w:r w:rsidRPr="0027105F">
        <w:rPr>
          <w:lang w:val="en-US"/>
        </w:rPr>
        <w:t>02. Somewhat informed</w:t>
      </w:r>
    </w:p>
    <w:p w14:paraId="2309703E" w14:textId="77777777" w:rsidR="00965BA0" w:rsidRPr="0027105F" w:rsidRDefault="00965BA0" w:rsidP="00965BA0">
      <w:pPr>
        <w:ind w:left="1211"/>
        <w:rPr>
          <w:lang w:val="en-US"/>
        </w:rPr>
      </w:pPr>
      <w:r w:rsidRPr="0027105F">
        <w:rPr>
          <w:lang w:val="en-US"/>
        </w:rPr>
        <w:t>03. Moderately informed</w:t>
      </w:r>
    </w:p>
    <w:p w14:paraId="3C23C12E" w14:textId="77777777" w:rsidR="00965BA0" w:rsidRPr="0027105F" w:rsidRDefault="00965BA0" w:rsidP="00965BA0">
      <w:pPr>
        <w:ind w:left="1211"/>
        <w:rPr>
          <w:lang w:val="en-US"/>
        </w:rPr>
      </w:pPr>
      <w:r w:rsidRPr="0027105F">
        <w:rPr>
          <w:lang w:val="en-US"/>
        </w:rPr>
        <w:t>04. Well informed</w:t>
      </w:r>
    </w:p>
    <w:p w14:paraId="3472D2E5" w14:textId="42B6E691" w:rsidR="0052509E" w:rsidRPr="0027105F" w:rsidRDefault="00965BA0" w:rsidP="00965BA0">
      <w:pPr>
        <w:ind w:left="1211"/>
        <w:rPr>
          <w:lang w:val="en-US"/>
        </w:rPr>
      </w:pPr>
      <w:r w:rsidRPr="0027105F">
        <w:rPr>
          <w:lang w:val="en-US"/>
        </w:rPr>
        <w:t>05. Fully informed</w:t>
      </w:r>
    </w:p>
    <w:p w14:paraId="6420C837" w14:textId="77777777" w:rsidR="00965BA0" w:rsidRPr="0027105F" w:rsidRDefault="00965BA0" w:rsidP="00965BA0">
      <w:pPr>
        <w:ind w:left="1134"/>
        <w:rPr>
          <w:b/>
          <w:bCs/>
          <w:lang w:val="en-US"/>
        </w:rPr>
      </w:pPr>
      <w:bookmarkStart w:id="29" w:name="_Hlk194933490"/>
    </w:p>
    <w:p w14:paraId="134553F6" w14:textId="42B4D996" w:rsidR="0052509E" w:rsidRPr="0027105F" w:rsidRDefault="00965BA0" w:rsidP="00965BA0">
      <w:pPr>
        <w:rPr>
          <w:b/>
          <w:bCs/>
          <w:lang w:val="en-US"/>
        </w:rPr>
      </w:pPr>
      <w:r w:rsidRPr="0027105F">
        <w:rPr>
          <w:b/>
          <w:bCs/>
          <w:lang w:val="en-US"/>
        </w:rPr>
        <w:t xml:space="preserve">    8. How much are you satisfied with</w:t>
      </w:r>
      <w:r w:rsidR="0052509E" w:rsidRPr="0027105F">
        <w:rPr>
          <w:b/>
          <w:bCs/>
          <w:lang w:val="en-US"/>
        </w:rPr>
        <w:t xml:space="preserve">… </w:t>
      </w:r>
      <w:r w:rsidR="0052509E" w:rsidRPr="0027105F">
        <w:rPr>
          <w:b/>
          <w:bCs/>
          <w:i/>
          <w:lang w:val="en-US"/>
        </w:rPr>
        <w:t>(</w:t>
      </w:r>
      <w:r w:rsidRPr="0027105F">
        <w:rPr>
          <w:b/>
          <w:bCs/>
          <w:i/>
          <w:lang w:val="en-US"/>
        </w:rPr>
        <w:t>check in each line</w:t>
      </w:r>
      <w:r w:rsidR="0052509E" w:rsidRPr="0027105F">
        <w:rPr>
          <w:b/>
          <w:bCs/>
          <w:i/>
          <w:lang w:val="en-US"/>
        </w:rPr>
        <w:t>)</w:t>
      </w:r>
      <w:r w:rsidR="0052509E" w:rsidRPr="0027105F">
        <w:rPr>
          <w:b/>
          <w:bCs/>
          <w:lang w:val="en-US"/>
        </w:rPr>
        <w:t>*</w:t>
      </w:r>
    </w:p>
    <w:tbl>
      <w:tblPr>
        <w:tblW w:w="9214" w:type="dxa"/>
        <w:jc w:val="center"/>
        <w:tblBorders>
          <w:insideH w:val="single" w:sz="4" w:space="0" w:color="auto"/>
          <w:insideV w:val="single" w:sz="4" w:space="0" w:color="auto"/>
        </w:tblBorders>
        <w:tblLook w:val="01E0" w:firstRow="1" w:lastRow="1" w:firstColumn="1" w:lastColumn="1" w:noHBand="0" w:noVBand="0"/>
      </w:tblPr>
      <w:tblGrid>
        <w:gridCol w:w="567"/>
        <w:gridCol w:w="4678"/>
        <w:gridCol w:w="850"/>
        <w:gridCol w:w="851"/>
        <w:gridCol w:w="708"/>
        <w:gridCol w:w="709"/>
        <w:gridCol w:w="851"/>
      </w:tblGrid>
      <w:tr w:rsidR="00910EB1" w:rsidRPr="0027105F" w14:paraId="74B375D2" w14:textId="77777777" w:rsidTr="007A2D95">
        <w:trPr>
          <w:cantSplit/>
          <w:trHeight w:val="1992"/>
          <w:jc w:val="center"/>
        </w:trPr>
        <w:tc>
          <w:tcPr>
            <w:tcW w:w="567" w:type="dxa"/>
            <w:tcBorders>
              <w:top w:val="nil"/>
              <w:bottom w:val="single" w:sz="4" w:space="0" w:color="auto"/>
              <w:right w:val="nil"/>
            </w:tcBorders>
            <w:shd w:val="clear" w:color="auto" w:fill="auto"/>
          </w:tcPr>
          <w:p w14:paraId="65B2CAA6" w14:textId="77777777" w:rsidR="0052509E" w:rsidRPr="0027105F" w:rsidRDefault="0052509E" w:rsidP="007A2D95">
            <w:pPr>
              <w:rPr>
                <w:bCs/>
                <w:lang w:val="en-US"/>
              </w:rPr>
            </w:pPr>
          </w:p>
        </w:tc>
        <w:tc>
          <w:tcPr>
            <w:tcW w:w="4678" w:type="dxa"/>
            <w:tcBorders>
              <w:top w:val="nil"/>
              <w:left w:val="nil"/>
              <w:bottom w:val="single" w:sz="4" w:space="0" w:color="auto"/>
            </w:tcBorders>
            <w:shd w:val="clear" w:color="auto" w:fill="auto"/>
          </w:tcPr>
          <w:p w14:paraId="17152AAF" w14:textId="77777777" w:rsidR="0052509E" w:rsidRPr="0027105F" w:rsidRDefault="0052509E" w:rsidP="007A2D95">
            <w:pPr>
              <w:rPr>
                <w:bCs/>
                <w:lang w:val="en-US"/>
              </w:rPr>
            </w:pPr>
          </w:p>
        </w:tc>
        <w:tc>
          <w:tcPr>
            <w:tcW w:w="850" w:type="dxa"/>
            <w:shd w:val="clear" w:color="auto" w:fill="auto"/>
            <w:textDirection w:val="btLr"/>
          </w:tcPr>
          <w:p w14:paraId="22133007" w14:textId="51348C34" w:rsidR="0052509E" w:rsidRPr="0027105F" w:rsidRDefault="00965BA0" w:rsidP="007A2D95">
            <w:pPr>
              <w:ind w:left="113" w:right="113"/>
              <w:rPr>
                <w:b/>
                <w:bCs/>
                <w:lang w:val="en-US"/>
              </w:rPr>
            </w:pPr>
            <w:r w:rsidRPr="0027105F">
              <w:rPr>
                <w:b/>
                <w:bCs/>
                <w:lang w:val="en-US"/>
              </w:rPr>
              <w:t>Completely dissatisfied</w:t>
            </w:r>
          </w:p>
        </w:tc>
        <w:tc>
          <w:tcPr>
            <w:tcW w:w="851" w:type="dxa"/>
            <w:shd w:val="clear" w:color="auto" w:fill="auto"/>
            <w:textDirection w:val="btLr"/>
          </w:tcPr>
          <w:p w14:paraId="552635B6" w14:textId="5DE7ABE7" w:rsidR="0052509E" w:rsidRPr="0027105F" w:rsidRDefault="00965BA0" w:rsidP="007A2D95">
            <w:pPr>
              <w:ind w:left="113" w:right="113"/>
              <w:rPr>
                <w:b/>
                <w:bCs/>
                <w:lang w:val="en-US"/>
              </w:rPr>
            </w:pPr>
            <w:r w:rsidRPr="0027105F">
              <w:rPr>
                <w:b/>
                <w:bCs/>
                <w:lang w:val="en-US"/>
              </w:rPr>
              <w:t>Rather dissatisfied</w:t>
            </w:r>
          </w:p>
        </w:tc>
        <w:tc>
          <w:tcPr>
            <w:tcW w:w="708" w:type="dxa"/>
            <w:shd w:val="clear" w:color="auto" w:fill="auto"/>
            <w:textDirection w:val="btLr"/>
          </w:tcPr>
          <w:p w14:paraId="35E777A9" w14:textId="5DFB5C72" w:rsidR="0052509E" w:rsidRPr="0027105F" w:rsidRDefault="00965BA0" w:rsidP="007A2D95">
            <w:pPr>
              <w:ind w:left="113" w:right="113"/>
              <w:rPr>
                <w:b/>
                <w:bCs/>
                <w:lang w:val="en-US"/>
              </w:rPr>
            </w:pPr>
            <w:r w:rsidRPr="0027105F">
              <w:rPr>
                <w:b/>
                <w:bCs/>
                <w:lang w:val="en-US"/>
              </w:rPr>
              <w:t>Neutral</w:t>
            </w:r>
          </w:p>
        </w:tc>
        <w:tc>
          <w:tcPr>
            <w:tcW w:w="709" w:type="dxa"/>
            <w:shd w:val="clear" w:color="auto" w:fill="auto"/>
            <w:textDirection w:val="btLr"/>
          </w:tcPr>
          <w:p w14:paraId="0BE6617E" w14:textId="1D659A93" w:rsidR="0052509E" w:rsidRPr="0027105F" w:rsidRDefault="00965BA0" w:rsidP="007A2D95">
            <w:pPr>
              <w:ind w:left="113" w:right="113"/>
              <w:rPr>
                <w:b/>
                <w:bCs/>
                <w:lang w:val="en-US"/>
              </w:rPr>
            </w:pPr>
            <w:r w:rsidRPr="0027105F">
              <w:rPr>
                <w:b/>
                <w:bCs/>
                <w:lang w:val="en-US"/>
              </w:rPr>
              <w:t>Rather satisfied</w:t>
            </w:r>
          </w:p>
        </w:tc>
        <w:tc>
          <w:tcPr>
            <w:tcW w:w="851" w:type="dxa"/>
            <w:shd w:val="clear" w:color="auto" w:fill="auto"/>
            <w:textDirection w:val="btLr"/>
          </w:tcPr>
          <w:p w14:paraId="2036E31C" w14:textId="3044D743" w:rsidR="0052509E" w:rsidRPr="0027105F" w:rsidRDefault="00965BA0" w:rsidP="007A2D95">
            <w:pPr>
              <w:ind w:left="113" w:right="113"/>
              <w:rPr>
                <w:b/>
                <w:bCs/>
                <w:lang w:val="en-US"/>
              </w:rPr>
            </w:pPr>
            <w:r w:rsidRPr="0027105F">
              <w:rPr>
                <w:b/>
                <w:bCs/>
                <w:lang w:val="en-US"/>
              </w:rPr>
              <w:t>Completely satisfied</w:t>
            </w:r>
          </w:p>
        </w:tc>
      </w:tr>
      <w:tr w:rsidR="00CD6846" w:rsidRPr="0027105F" w14:paraId="7612E3F0" w14:textId="77777777" w:rsidTr="007A2D95">
        <w:trPr>
          <w:trHeight w:val="848"/>
          <w:jc w:val="center"/>
        </w:trPr>
        <w:tc>
          <w:tcPr>
            <w:tcW w:w="567" w:type="dxa"/>
            <w:tcBorders>
              <w:top w:val="single" w:sz="4" w:space="0" w:color="auto"/>
            </w:tcBorders>
            <w:shd w:val="clear" w:color="auto" w:fill="auto"/>
          </w:tcPr>
          <w:p w14:paraId="23BBF286" w14:textId="77777777" w:rsidR="00CD6846" w:rsidRPr="0027105F" w:rsidRDefault="00CD6846" w:rsidP="00CD6846">
            <w:pPr>
              <w:numPr>
                <w:ilvl w:val="0"/>
                <w:numId w:val="52"/>
              </w:numPr>
              <w:rPr>
                <w:bCs/>
                <w:lang w:val="en-US"/>
              </w:rPr>
            </w:pPr>
          </w:p>
        </w:tc>
        <w:tc>
          <w:tcPr>
            <w:tcW w:w="4678" w:type="dxa"/>
            <w:tcBorders>
              <w:top w:val="single" w:sz="4" w:space="0" w:color="auto"/>
            </w:tcBorders>
            <w:shd w:val="clear" w:color="auto" w:fill="auto"/>
          </w:tcPr>
          <w:p w14:paraId="7C53D49E" w14:textId="240C5D30" w:rsidR="00CD6846" w:rsidRPr="0027105F" w:rsidRDefault="00CD6846" w:rsidP="00CD6846">
            <w:pPr>
              <w:rPr>
                <w:bCs/>
                <w:lang w:val="en-US"/>
              </w:rPr>
            </w:pPr>
            <w:r w:rsidRPr="0027105F">
              <w:rPr>
                <w:lang w:val="en-US"/>
              </w:rPr>
              <w:t>...the recognition system (certificates, letters of gratitude, mentions in University news, etc.)?</w:t>
            </w:r>
          </w:p>
        </w:tc>
        <w:tc>
          <w:tcPr>
            <w:tcW w:w="850" w:type="dxa"/>
            <w:shd w:val="clear" w:color="auto" w:fill="auto"/>
          </w:tcPr>
          <w:p w14:paraId="3710BEB7" w14:textId="77777777" w:rsidR="00CD6846" w:rsidRPr="0027105F" w:rsidRDefault="00CD6846" w:rsidP="00CD6846">
            <w:pPr>
              <w:jc w:val="center"/>
              <w:rPr>
                <w:bCs/>
                <w:lang w:val="en-US"/>
              </w:rPr>
            </w:pPr>
            <w:r w:rsidRPr="0027105F">
              <w:rPr>
                <w:bCs/>
                <w:lang w:val="en-US"/>
              </w:rPr>
              <w:t>01</w:t>
            </w:r>
          </w:p>
        </w:tc>
        <w:tc>
          <w:tcPr>
            <w:tcW w:w="851" w:type="dxa"/>
            <w:shd w:val="clear" w:color="auto" w:fill="auto"/>
          </w:tcPr>
          <w:p w14:paraId="18713C23" w14:textId="77777777" w:rsidR="00CD6846" w:rsidRPr="0027105F" w:rsidRDefault="00CD6846" w:rsidP="00CD6846">
            <w:pPr>
              <w:jc w:val="center"/>
              <w:rPr>
                <w:bCs/>
                <w:lang w:val="en-US"/>
              </w:rPr>
            </w:pPr>
            <w:r w:rsidRPr="0027105F">
              <w:rPr>
                <w:bCs/>
                <w:lang w:val="en-US"/>
              </w:rPr>
              <w:t>02</w:t>
            </w:r>
          </w:p>
        </w:tc>
        <w:tc>
          <w:tcPr>
            <w:tcW w:w="708" w:type="dxa"/>
            <w:shd w:val="clear" w:color="auto" w:fill="auto"/>
          </w:tcPr>
          <w:p w14:paraId="4B1CD365" w14:textId="77777777" w:rsidR="00CD6846" w:rsidRPr="0027105F" w:rsidRDefault="00CD6846" w:rsidP="00CD6846">
            <w:pPr>
              <w:jc w:val="center"/>
              <w:rPr>
                <w:bCs/>
                <w:lang w:val="en-US"/>
              </w:rPr>
            </w:pPr>
            <w:r w:rsidRPr="0027105F">
              <w:rPr>
                <w:bCs/>
                <w:lang w:val="en-US"/>
              </w:rPr>
              <w:t>03</w:t>
            </w:r>
          </w:p>
        </w:tc>
        <w:tc>
          <w:tcPr>
            <w:tcW w:w="709" w:type="dxa"/>
            <w:shd w:val="clear" w:color="auto" w:fill="auto"/>
          </w:tcPr>
          <w:p w14:paraId="2BE6AAE0" w14:textId="77777777" w:rsidR="00CD6846" w:rsidRPr="0027105F" w:rsidRDefault="00CD6846" w:rsidP="00CD6846">
            <w:pPr>
              <w:jc w:val="center"/>
              <w:rPr>
                <w:bCs/>
                <w:lang w:val="en-US"/>
              </w:rPr>
            </w:pPr>
            <w:r w:rsidRPr="0027105F">
              <w:rPr>
                <w:bCs/>
                <w:lang w:val="en-US"/>
              </w:rPr>
              <w:t>04</w:t>
            </w:r>
          </w:p>
        </w:tc>
        <w:tc>
          <w:tcPr>
            <w:tcW w:w="851" w:type="dxa"/>
            <w:shd w:val="clear" w:color="auto" w:fill="auto"/>
          </w:tcPr>
          <w:p w14:paraId="4B361D67" w14:textId="77777777" w:rsidR="00CD6846" w:rsidRPr="0027105F" w:rsidRDefault="00CD6846" w:rsidP="00CD6846">
            <w:pPr>
              <w:jc w:val="center"/>
              <w:rPr>
                <w:bCs/>
                <w:lang w:val="en-US"/>
              </w:rPr>
            </w:pPr>
            <w:r w:rsidRPr="0027105F">
              <w:rPr>
                <w:bCs/>
                <w:lang w:val="en-US"/>
              </w:rPr>
              <w:t>05</w:t>
            </w:r>
          </w:p>
        </w:tc>
      </w:tr>
      <w:tr w:rsidR="00CD6846" w:rsidRPr="0027105F" w14:paraId="140AE867" w14:textId="77777777" w:rsidTr="007A2D95">
        <w:trPr>
          <w:jc w:val="center"/>
        </w:trPr>
        <w:tc>
          <w:tcPr>
            <w:tcW w:w="567" w:type="dxa"/>
            <w:shd w:val="clear" w:color="auto" w:fill="auto"/>
          </w:tcPr>
          <w:p w14:paraId="4DBF6121" w14:textId="77777777" w:rsidR="00CD6846" w:rsidRPr="0027105F" w:rsidRDefault="00CD6846" w:rsidP="00CD6846">
            <w:pPr>
              <w:numPr>
                <w:ilvl w:val="0"/>
                <w:numId w:val="52"/>
              </w:numPr>
              <w:rPr>
                <w:bCs/>
                <w:lang w:val="en-US"/>
              </w:rPr>
            </w:pPr>
          </w:p>
        </w:tc>
        <w:tc>
          <w:tcPr>
            <w:tcW w:w="4678" w:type="dxa"/>
            <w:shd w:val="clear" w:color="auto" w:fill="auto"/>
          </w:tcPr>
          <w:p w14:paraId="41FDFB0A" w14:textId="684E9636" w:rsidR="00CD6846" w:rsidRPr="0027105F" w:rsidRDefault="00CD6846" w:rsidP="00CD6846">
            <w:pPr>
              <w:rPr>
                <w:bCs/>
                <w:lang w:val="en-US"/>
              </w:rPr>
            </w:pPr>
            <w:r w:rsidRPr="0027105F">
              <w:rPr>
                <w:lang w:val="en-US"/>
              </w:rPr>
              <w:t>...non-material development opportunities (training, internships, participation in scientific events, etc.)?</w:t>
            </w:r>
          </w:p>
        </w:tc>
        <w:tc>
          <w:tcPr>
            <w:tcW w:w="850" w:type="dxa"/>
            <w:shd w:val="clear" w:color="auto" w:fill="auto"/>
          </w:tcPr>
          <w:p w14:paraId="4794967C" w14:textId="77777777" w:rsidR="00CD6846" w:rsidRPr="0027105F" w:rsidRDefault="00CD6846" w:rsidP="00CD6846">
            <w:pPr>
              <w:jc w:val="center"/>
              <w:rPr>
                <w:bCs/>
                <w:lang w:val="en-US"/>
              </w:rPr>
            </w:pPr>
            <w:r w:rsidRPr="0027105F">
              <w:rPr>
                <w:bCs/>
                <w:lang w:val="en-US"/>
              </w:rPr>
              <w:t>01</w:t>
            </w:r>
          </w:p>
        </w:tc>
        <w:tc>
          <w:tcPr>
            <w:tcW w:w="851" w:type="dxa"/>
            <w:shd w:val="clear" w:color="auto" w:fill="auto"/>
          </w:tcPr>
          <w:p w14:paraId="2A5DE372" w14:textId="77777777" w:rsidR="00CD6846" w:rsidRPr="0027105F" w:rsidRDefault="00CD6846" w:rsidP="00CD6846">
            <w:pPr>
              <w:jc w:val="center"/>
              <w:rPr>
                <w:bCs/>
                <w:lang w:val="en-US"/>
              </w:rPr>
            </w:pPr>
            <w:r w:rsidRPr="0027105F">
              <w:rPr>
                <w:bCs/>
                <w:lang w:val="en-US"/>
              </w:rPr>
              <w:t>02</w:t>
            </w:r>
          </w:p>
        </w:tc>
        <w:tc>
          <w:tcPr>
            <w:tcW w:w="708" w:type="dxa"/>
            <w:shd w:val="clear" w:color="auto" w:fill="auto"/>
          </w:tcPr>
          <w:p w14:paraId="6EEB626E" w14:textId="77777777" w:rsidR="00CD6846" w:rsidRPr="0027105F" w:rsidRDefault="00CD6846" w:rsidP="00CD6846">
            <w:pPr>
              <w:jc w:val="center"/>
              <w:rPr>
                <w:bCs/>
                <w:lang w:val="en-US"/>
              </w:rPr>
            </w:pPr>
            <w:r w:rsidRPr="0027105F">
              <w:rPr>
                <w:bCs/>
                <w:lang w:val="en-US"/>
              </w:rPr>
              <w:t>03</w:t>
            </w:r>
          </w:p>
        </w:tc>
        <w:tc>
          <w:tcPr>
            <w:tcW w:w="709" w:type="dxa"/>
            <w:shd w:val="clear" w:color="auto" w:fill="auto"/>
          </w:tcPr>
          <w:p w14:paraId="572C03E1" w14:textId="77777777" w:rsidR="00CD6846" w:rsidRPr="0027105F" w:rsidRDefault="00CD6846" w:rsidP="00CD6846">
            <w:pPr>
              <w:jc w:val="center"/>
              <w:rPr>
                <w:bCs/>
                <w:lang w:val="en-US"/>
              </w:rPr>
            </w:pPr>
            <w:r w:rsidRPr="0027105F">
              <w:rPr>
                <w:bCs/>
                <w:lang w:val="en-US"/>
              </w:rPr>
              <w:t>04</w:t>
            </w:r>
          </w:p>
        </w:tc>
        <w:tc>
          <w:tcPr>
            <w:tcW w:w="851" w:type="dxa"/>
            <w:shd w:val="clear" w:color="auto" w:fill="auto"/>
          </w:tcPr>
          <w:p w14:paraId="4E9DBA8F" w14:textId="77777777" w:rsidR="00CD6846" w:rsidRPr="0027105F" w:rsidRDefault="00CD6846" w:rsidP="00CD6846">
            <w:pPr>
              <w:jc w:val="center"/>
              <w:rPr>
                <w:bCs/>
                <w:lang w:val="en-US"/>
              </w:rPr>
            </w:pPr>
            <w:r w:rsidRPr="0027105F">
              <w:rPr>
                <w:bCs/>
                <w:lang w:val="en-US"/>
              </w:rPr>
              <w:t>05</w:t>
            </w:r>
          </w:p>
        </w:tc>
      </w:tr>
      <w:tr w:rsidR="00CD6846" w:rsidRPr="0027105F" w14:paraId="226F9C85" w14:textId="77777777" w:rsidTr="007A2D95">
        <w:trPr>
          <w:jc w:val="center"/>
        </w:trPr>
        <w:tc>
          <w:tcPr>
            <w:tcW w:w="567" w:type="dxa"/>
            <w:shd w:val="clear" w:color="auto" w:fill="auto"/>
          </w:tcPr>
          <w:p w14:paraId="018272D7" w14:textId="77777777" w:rsidR="00CD6846" w:rsidRPr="0027105F" w:rsidRDefault="00CD6846" w:rsidP="00CD6846">
            <w:pPr>
              <w:numPr>
                <w:ilvl w:val="0"/>
                <w:numId w:val="52"/>
              </w:numPr>
              <w:rPr>
                <w:bCs/>
                <w:lang w:val="en-US"/>
              </w:rPr>
            </w:pPr>
          </w:p>
        </w:tc>
        <w:tc>
          <w:tcPr>
            <w:tcW w:w="4678" w:type="dxa"/>
            <w:shd w:val="clear" w:color="auto" w:fill="auto"/>
          </w:tcPr>
          <w:p w14:paraId="047C5729" w14:textId="62FA2147" w:rsidR="00CD6846" w:rsidRPr="0027105F" w:rsidRDefault="00CD6846" w:rsidP="00CD6846">
            <w:pPr>
              <w:rPr>
                <w:bCs/>
                <w:lang w:val="en-US"/>
              </w:rPr>
            </w:pPr>
            <w:r w:rsidRPr="0027105F">
              <w:rPr>
                <w:lang w:val="en-US"/>
              </w:rPr>
              <w:t>...working conditions (workplace, schedule, resources)?</w:t>
            </w:r>
          </w:p>
        </w:tc>
        <w:tc>
          <w:tcPr>
            <w:tcW w:w="850" w:type="dxa"/>
            <w:shd w:val="clear" w:color="auto" w:fill="auto"/>
          </w:tcPr>
          <w:p w14:paraId="31286416" w14:textId="77777777" w:rsidR="00CD6846" w:rsidRPr="0027105F" w:rsidRDefault="00CD6846" w:rsidP="00CD6846">
            <w:pPr>
              <w:jc w:val="center"/>
              <w:rPr>
                <w:bCs/>
                <w:lang w:val="en-US"/>
              </w:rPr>
            </w:pPr>
            <w:r w:rsidRPr="0027105F">
              <w:rPr>
                <w:bCs/>
                <w:lang w:val="en-US"/>
              </w:rPr>
              <w:t>01</w:t>
            </w:r>
          </w:p>
        </w:tc>
        <w:tc>
          <w:tcPr>
            <w:tcW w:w="851" w:type="dxa"/>
            <w:shd w:val="clear" w:color="auto" w:fill="auto"/>
          </w:tcPr>
          <w:p w14:paraId="75947B0F" w14:textId="77777777" w:rsidR="00CD6846" w:rsidRPr="0027105F" w:rsidRDefault="00CD6846" w:rsidP="00CD6846">
            <w:pPr>
              <w:jc w:val="center"/>
              <w:rPr>
                <w:bCs/>
                <w:lang w:val="en-US"/>
              </w:rPr>
            </w:pPr>
            <w:r w:rsidRPr="0027105F">
              <w:rPr>
                <w:bCs/>
                <w:lang w:val="en-US"/>
              </w:rPr>
              <w:t>02</w:t>
            </w:r>
          </w:p>
        </w:tc>
        <w:tc>
          <w:tcPr>
            <w:tcW w:w="708" w:type="dxa"/>
            <w:shd w:val="clear" w:color="auto" w:fill="auto"/>
          </w:tcPr>
          <w:p w14:paraId="5C41F1E9" w14:textId="77777777" w:rsidR="00CD6846" w:rsidRPr="0027105F" w:rsidRDefault="00CD6846" w:rsidP="00CD6846">
            <w:pPr>
              <w:jc w:val="center"/>
              <w:rPr>
                <w:bCs/>
                <w:lang w:val="en-US"/>
              </w:rPr>
            </w:pPr>
            <w:r w:rsidRPr="0027105F">
              <w:rPr>
                <w:bCs/>
                <w:lang w:val="en-US"/>
              </w:rPr>
              <w:t>03</w:t>
            </w:r>
          </w:p>
        </w:tc>
        <w:tc>
          <w:tcPr>
            <w:tcW w:w="709" w:type="dxa"/>
            <w:shd w:val="clear" w:color="auto" w:fill="auto"/>
          </w:tcPr>
          <w:p w14:paraId="68EA58D3" w14:textId="77777777" w:rsidR="00CD6846" w:rsidRPr="0027105F" w:rsidRDefault="00CD6846" w:rsidP="00CD6846">
            <w:pPr>
              <w:jc w:val="center"/>
              <w:rPr>
                <w:bCs/>
                <w:lang w:val="en-US"/>
              </w:rPr>
            </w:pPr>
            <w:r w:rsidRPr="0027105F">
              <w:rPr>
                <w:bCs/>
                <w:lang w:val="en-US"/>
              </w:rPr>
              <w:t>04</w:t>
            </w:r>
          </w:p>
        </w:tc>
        <w:tc>
          <w:tcPr>
            <w:tcW w:w="851" w:type="dxa"/>
            <w:shd w:val="clear" w:color="auto" w:fill="auto"/>
          </w:tcPr>
          <w:p w14:paraId="015E870D" w14:textId="77777777" w:rsidR="00CD6846" w:rsidRPr="0027105F" w:rsidRDefault="00CD6846" w:rsidP="00CD6846">
            <w:pPr>
              <w:jc w:val="center"/>
              <w:rPr>
                <w:bCs/>
                <w:lang w:val="en-US"/>
              </w:rPr>
            </w:pPr>
            <w:r w:rsidRPr="0027105F">
              <w:rPr>
                <w:bCs/>
                <w:lang w:val="en-US"/>
              </w:rPr>
              <w:t>05</w:t>
            </w:r>
          </w:p>
        </w:tc>
      </w:tr>
      <w:tr w:rsidR="00CD6846" w:rsidRPr="0027105F" w14:paraId="245224F2" w14:textId="77777777" w:rsidTr="007A2D95">
        <w:trPr>
          <w:trHeight w:val="508"/>
          <w:jc w:val="center"/>
        </w:trPr>
        <w:tc>
          <w:tcPr>
            <w:tcW w:w="567" w:type="dxa"/>
            <w:tcBorders>
              <w:bottom w:val="nil"/>
            </w:tcBorders>
            <w:shd w:val="clear" w:color="auto" w:fill="auto"/>
          </w:tcPr>
          <w:p w14:paraId="2ED466E5" w14:textId="77777777" w:rsidR="00CD6846" w:rsidRPr="0027105F" w:rsidRDefault="00CD6846" w:rsidP="00CD6846">
            <w:pPr>
              <w:numPr>
                <w:ilvl w:val="0"/>
                <w:numId w:val="52"/>
              </w:numPr>
              <w:rPr>
                <w:bCs/>
                <w:lang w:val="en-US"/>
              </w:rPr>
            </w:pPr>
          </w:p>
        </w:tc>
        <w:tc>
          <w:tcPr>
            <w:tcW w:w="4678" w:type="dxa"/>
            <w:tcBorders>
              <w:bottom w:val="nil"/>
            </w:tcBorders>
            <w:shd w:val="clear" w:color="auto" w:fill="auto"/>
          </w:tcPr>
          <w:p w14:paraId="257C3699" w14:textId="6F97A38A" w:rsidR="00CD6846" w:rsidRPr="0027105F" w:rsidRDefault="00CD6846" w:rsidP="00CD6846">
            <w:pPr>
              <w:rPr>
                <w:bCs/>
                <w:lang w:val="en-US"/>
              </w:rPr>
            </w:pPr>
            <w:r w:rsidRPr="0027105F">
              <w:rPr>
                <w:lang w:val="en-US"/>
              </w:rPr>
              <w:t>...the atmosphere and culture within the team?</w:t>
            </w:r>
          </w:p>
        </w:tc>
        <w:tc>
          <w:tcPr>
            <w:tcW w:w="850" w:type="dxa"/>
            <w:shd w:val="clear" w:color="auto" w:fill="auto"/>
          </w:tcPr>
          <w:p w14:paraId="29474DC8" w14:textId="77777777" w:rsidR="00CD6846" w:rsidRPr="0027105F" w:rsidRDefault="00CD6846" w:rsidP="00CD6846">
            <w:pPr>
              <w:jc w:val="center"/>
              <w:rPr>
                <w:bCs/>
                <w:lang w:val="en-US"/>
              </w:rPr>
            </w:pPr>
            <w:r w:rsidRPr="0027105F">
              <w:rPr>
                <w:bCs/>
                <w:lang w:val="en-US"/>
              </w:rPr>
              <w:t>01</w:t>
            </w:r>
          </w:p>
        </w:tc>
        <w:tc>
          <w:tcPr>
            <w:tcW w:w="851" w:type="dxa"/>
            <w:shd w:val="clear" w:color="auto" w:fill="auto"/>
          </w:tcPr>
          <w:p w14:paraId="2F7FCAB6" w14:textId="77777777" w:rsidR="00CD6846" w:rsidRPr="0027105F" w:rsidRDefault="00CD6846" w:rsidP="00CD6846">
            <w:pPr>
              <w:jc w:val="center"/>
              <w:rPr>
                <w:bCs/>
                <w:lang w:val="en-US"/>
              </w:rPr>
            </w:pPr>
            <w:r w:rsidRPr="0027105F">
              <w:rPr>
                <w:bCs/>
                <w:lang w:val="en-US"/>
              </w:rPr>
              <w:t>02</w:t>
            </w:r>
          </w:p>
        </w:tc>
        <w:tc>
          <w:tcPr>
            <w:tcW w:w="708" w:type="dxa"/>
            <w:shd w:val="clear" w:color="auto" w:fill="auto"/>
          </w:tcPr>
          <w:p w14:paraId="54906A2A" w14:textId="77777777" w:rsidR="00CD6846" w:rsidRPr="0027105F" w:rsidRDefault="00CD6846" w:rsidP="00CD6846">
            <w:pPr>
              <w:jc w:val="center"/>
              <w:rPr>
                <w:bCs/>
                <w:lang w:val="en-US"/>
              </w:rPr>
            </w:pPr>
            <w:r w:rsidRPr="0027105F">
              <w:rPr>
                <w:bCs/>
                <w:lang w:val="en-US"/>
              </w:rPr>
              <w:t>03</w:t>
            </w:r>
          </w:p>
        </w:tc>
        <w:tc>
          <w:tcPr>
            <w:tcW w:w="709" w:type="dxa"/>
            <w:shd w:val="clear" w:color="auto" w:fill="auto"/>
          </w:tcPr>
          <w:p w14:paraId="4345BEBD" w14:textId="77777777" w:rsidR="00CD6846" w:rsidRPr="0027105F" w:rsidRDefault="00CD6846" w:rsidP="00CD6846">
            <w:pPr>
              <w:jc w:val="center"/>
              <w:rPr>
                <w:bCs/>
                <w:lang w:val="en-US"/>
              </w:rPr>
            </w:pPr>
            <w:r w:rsidRPr="0027105F">
              <w:rPr>
                <w:bCs/>
                <w:lang w:val="en-US"/>
              </w:rPr>
              <w:t>04</w:t>
            </w:r>
          </w:p>
        </w:tc>
        <w:tc>
          <w:tcPr>
            <w:tcW w:w="851" w:type="dxa"/>
            <w:shd w:val="clear" w:color="auto" w:fill="auto"/>
          </w:tcPr>
          <w:p w14:paraId="65B322FD" w14:textId="77777777" w:rsidR="00CD6846" w:rsidRPr="0027105F" w:rsidRDefault="00CD6846" w:rsidP="00CD6846">
            <w:pPr>
              <w:jc w:val="center"/>
              <w:rPr>
                <w:bCs/>
                <w:lang w:val="en-US"/>
              </w:rPr>
            </w:pPr>
            <w:r w:rsidRPr="0027105F">
              <w:rPr>
                <w:bCs/>
                <w:lang w:val="en-US"/>
              </w:rPr>
              <w:t>05</w:t>
            </w:r>
          </w:p>
        </w:tc>
      </w:tr>
      <w:tr w:rsidR="00CD6846" w:rsidRPr="0027105F" w14:paraId="11C5E9AD" w14:textId="77777777" w:rsidTr="007A2D95">
        <w:trPr>
          <w:jc w:val="center"/>
        </w:trPr>
        <w:tc>
          <w:tcPr>
            <w:tcW w:w="567" w:type="dxa"/>
            <w:tcBorders>
              <w:top w:val="single" w:sz="4" w:space="0" w:color="auto"/>
            </w:tcBorders>
            <w:shd w:val="clear" w:color="auto" w:fill="auto"/>
          </w:tcPr>
          <w:p w14:paraId="7E601401" w14:textId="77777777" w:rsidR="00CD6846" w:rsidRPr="0027105F" w:rsidRDefault="00CD6846" w:rsidP="00CD6846">
            <w:pPr>
              <w:numPr>
                <w:ilvl w:val="0"/>
                <w:numId w:val="52"/>
              </w:numPr>
              <w:rPr>
                <w:bCs/>
                <w:lang w:val="en-US"/>
              </w:rPr>
            </w:pPr>
          </w:p>
        </w:tc>
        <w:tc>
          <w:tcPr>
            <w:tcW w:w="4678" w:type="dxa"/>
            <w:tcBorders>
              <w:top w:val="single" w:sz="4" w:space="0" w:color="auto"/>
            </w:tcBorders>
            <w:shd w:val="clear" w:color="auto" w:fill="auto"/>
          </w:tcPr>
          <w:p w14:paraId="46EC5E21" w14:textId="0D7C5938" w:rsidR="00CD6846" w:rsidRPr="0027105F" w:rsidRDefault="00CD6846" w:rsidP="00CD6846">
            <w:pPr>
              <w:rPr>
                <w:bCs/>
                <w:lang w:val="en-US"/>
              </w:rPr>
            </w:pPr>
            <w:r w:rsidRPr="0027105F">
              <w:rPr>
                <w:lang w:val="en-US"/>
              </w:rPr>
              <w:t>...the work of the Trade Union Committee in terms of support and non-monetary motivation of employees (organization of events, protection of rights, social support, etc.)?</w:t>
            </w:r>
          </w:p>
        </w:tc>
        <w:tc>
          <w:tcPr>
            <w:tcW w:w="850" w:type="dxa"/>
            <w:shd w:val="clear" w:color="auto" w:fill="auto"/>
          </w:tcPr>
          <w:p w14:paraId="74E3E3E3" w14:textId="77777777" w:rsidR="00CD6846" w:rsidRPr="0027105F" w:rsidRDefault="00CD6846" w:rsidP="00CD6846">
            <w:pPr>
              <w:jc w:val="center"/>
              <w:rPr>
                <w:bCs/>
                <w:lang w:val="en-US"/>
              </w:rPr>
            </w:pPr>
            <w:r w:rsidRPr="0027105F">
              <w:rPr>
                <w:bCs/>
                <w:lang w:val="en-US"/>
              </w:rPr>
              <w:t>01</w:t>
            </w:r>
          </w:p>
        </w:tc>
        <w:tc>
          <w:tcPr>
            <w:tcW w:w="851" w:type="dxa"/>
            <w:shd w:val="clear" w:color="auto" w:fill="auto"/>
          </w:tcPr>
          <w:p w14:paraId="65AA7BBD" w14:textId="77777777" w:rsidR="00CD6846" w:rsidRPr="0027105F" w:rsidRDefault="00CD6846" w:rsidP="00CD6846">
            <w:pPr>
              <w:jc w:val="center"/>
              <w:rPr>
                <w:bCs/>
                <w:lang w:val="en-US"/>
              </w:rPr>
            </w:pPr>
            <w:r w:rsidRPr="0027105F">
              <w:rPr>
                <w:bCs/>
                <w:lang w:val="en-US"/>
              </w:rPr>
              <w:t>02</w:t>
            </w:r>
          </w:p>
        </w:tc>
        <w:tc>
          <w:tcPr>
            <w:tcW w:w="708" w:type="dxa"/>
            <w:shd w:val="clear" w:color="auto" w:fill="auto"/>
          </w:tcPr>
          <w:p w14:paraId="585A00AA" w14:textId="77777777" w:rsidR="00CD6846" w:rsidRPr="0027105F" w:rsidRDefault="00CD6846" w:rsidP="00CD6846">
            <w:pPr>
              <w:jc w:val="center"/>
              <w:rPr>
                <w:bCs/>
                <w:lang w:val="en-US"/>
              </w:rPr>
            </w:pPr>
            <w:r w:rsidRPr="0027105F">
              <w:rPr>
                <w:bCs/>
                <w:lang w:val="en-US"/>
              </w:rPr>
              <w:t>03</w:t>
            </w:r>
          </w:p>
        </w:tc>
        <w:tc>
          <w:tcPr>
            <w:tcW w:w="709" w:type="dxa"/>
            <w:shd w:val="clear" w:color="auto" w:fill="auto"/>
          </w:tcPr>
          <w:p w14:paraId="0FD84F08" w14:textId="77777777" w:rsidR="00CD6846" w:rsidRPr="0027105F" w:rsidRDefault="00CD6846" w:rsidP="00CD6846">
            <w:pPr>
              <w:jc w:val="center"/>
              <w:rPr>
                <w:bCs/>
                <w:lang w:val="en-US"/>
              </w:rPr>
            </w:pPr>
            <w:r w:rsidRPr="0027105F">
              <w:rPr>
                <w:bCs/>
                <w:lang w:val="en-US"/>
              </w:rPr>
              <w:t>04</w:t>
            </w:r>
          </w:p>
        </w:tc>
        <w:tc>
          <w:tcPr>
            <w:tcW w:w="851" w:type="dxa"/>
            <w:shd w:val="clear" w:color="auto" w:fill="auto"/>
          </w:tcPr>
          <w:p w14:paraId="785C8E24" w14:textId="77777777" w:rsidR="00CD6846" w:rsidRPr="0027105F" w:rsidRDefault="00CD6846" w:rsidP="00CD6846">
            <w:pPr>
              <w:jc w:val="center"/>
              <w:rPr>
                <w:bCs/>
                <w:lang w:val="en-US"/>
              </w:rPr>
            </w:pPr>
            <w:r w:rsidRPr="0027105F">
              <w:rPr>
                <w:bCs/>
                <w:lang w:val="en-US"/>
              </w:rPr>
              <w:t>05</w:t>
            </w:r>
          </w:p>
        </w:tc>
      </w:tr>
      <w:tr w:rsidR="00CD6846" w:rsidRPr="0027105F" w14:paraId="72929853" w14:textId="77777777" w:rsidTr="007A2D95">
        <w:trPr>
          <w:jc w:val="center"/>
        </w:trPr>
        <w:tc>
          <w:tcPr>
            <w:tcW w:w="567" w:type="dxa"/>
            <w:shd w:val="clear" w:color="auto" w:fill="auto"/>
          </w:tcPr>
          <w:p w14:paraId="70A24938" w14:textId="77777777" w:rsidR="00CD6846" w:rsidRPr="0027105F" w:rsidRDefault="00CD6846" w:rsidP="00CD6846">
            <w:pPr>
              <w:numPr>
                <w:ilvl w:val="0"/>
                <w:numId w:val="52"/>
              </w:numPr>
              <w:rPr>
                <w:bCs/>
                <w:lang w:val="en-US"/>
              </w:rPr>
            </w:pPr>
          </w:p>
        </w:tc>
        <w:tc>
          <w:tcPr>
            <w:tcW w:w="4678" w:type="dxa"/>
            <w:shd w:val="clear" w:color="auto" w:fill="auto"/>
          </w:tcPr>
          <w:p w14:paraId="1CDFCC1A" w14:textId="768FFBD1" w:rsidR="00CD6846" w:rsidRPr="0027105F" w:rsidRDefault="00CD6846" w:rsidP="00CD6846">
            <w:pPr>
              <w:rPr>
                <w:bCs/>
                <w:lang w:val="en-US"/>
              </w:rPr>
            </w:pPr>
            <w:r w:rsidRPr="0027105F">
              <w:rPr>
                <w:lang w:val="en-US"/>
              </w:rPr>
              <w:t>...the opportunities for professional development offered by the university (seminars, trainings, courses, webinars, etc.)?</w:t>
            </w:r>
          </w:p>
        </w:tc>
        <w:tc>
          <w:tcPr>
            <w:tcW w:w="850" w:type="dxa"/>
            <w:shd w:val="clear" w:color="auto" w:fill="auto"/>
          </w:tcPr>
          <w:p w14:paraId="50A5C481" w14:textId="77777777" w:rsidR="00CD6846" w:rsidRPr="0027105F" w:rsidRDefault="00CD6846" w:rsidP="00CD6846">
            <w:pPr>
              <w:jc w:val="center"/>
              <w:rPr>
                <w:bCs/>
                <w:lang w:val="en-US"/>
              </w:rPr>
            </w:pPr>
            <w:r w:rsidRPr="0027105F">
              <w:rPr>
                <w:bCs/>
                <w:lang w:val="en-US"/>
              </w:rPr>
              <w:t>01</w:t>
            </w:r>
          </w:p>
        </w:tc>
        <w:tc>
          <w:tcPr>
            <w:tcW w:w="851" w:type="dxa"/>
            <w:shd w:val="clear" w:color="auto" w:fill="auto"/>
          </w:tcPr>
          <w:p w14:paraId="02707883" w14:textId="77777777" w:rsidR="00CD6846" w:rsidRPr="0027105F" w:rsidRDefault="00CD6846" w:rsidP="00CD6846">
            <w:pPr>
              <w:jc w:val="center"/>
              <w:rPr>
                <w:bCs/>
                <w:lang w:val="en-US"/>
              </w:rPr>
            </w:pPr>
            <w:r w:rsidRPr="0027105F">
              <w:rPr>
                <w:bCs/>
                <w:lang w:val="en-US"/>
              </w:rPr>
              <w:t>02</w:t>
            </w:r>
          </w:p>
        </w:tc>
        <w:tc>
          <w:tcPr>
            <w:tcW w:w="708" w:type="dxa"/>
            <w:shd w:val="clear" w:color="auto" w:fill="auto"/>
          </w:tcPr>
          <w:p w14:paraId="2FCBDF6E" w14:textId="77777777" w:rsidR="00CD6846" w:rsidRPr="0027105F" w:rsidRDefault="00CD6846" w:rsidP="00CD6846">
            <w:pPr>
              <w:jc w:val="center"/>
              <w:rPr>
                <w:bCs/>
                <w:lang w:val="en-US"/>
              </w:rPr>
            </w:pPr>
            <w:r w:rsidRPr="0027105F">
              <w:rPr>
                <w:bCs/>
                <w:lang w:val="en-US"/>
              </w:rPr>
              <w:t>03</w:t>
            </w:r>
          </w:p>
        </w:tc>
        <w:tc>
          <w:tcPr>
            <w:tcW w:w="709" w:type="dxa"/>
            <w:shd w:val="clear" w:color="auto" w:fill="auto"/>
          </w:tcPr>
          <w:p w14:paraId="3B474E63" w14:textId="77777777" w:rsidR="00CD6846" w:rsidRPr="0027105F" w:rsidRDefault="00CD6846" w:rsidP="00CD6846">
            <w:pPr>
              <w:jc w:val="center"/>
              <w:rPr>
                <w:bCs/>
                <w:lang w:val="en-US"/>
              </w:rPr>
            </w:pPr>
            <w:r w:rsidRPr="0027105F">
              <w:rPr>
                <w:bCs/>
                <w:lang w:val="en-US"/>
              </w:rPr>
              <w:t>04</w:t>
            </w:r>
          </w:p>
        </w:tc>
        <w:tc>
          <w:tcPr>
            <w:tcW w:w="851" w:type="dxa"/>
            <w:shd w:val="clear" w:color="auto" w:fill="auto"/>
          </w:tcPr>
          <w:p w14:paraId="39970B20" w14:textId="77777777" w:rsidR="00CD6846" w:rsidRPr="0027105F" w:rsidRDefault="00CD6846" w:rsidP="00CD6846">
            <w:pPr>
              <w:jc w:val="center"/>
              <w:rPr>
                <w:bCs/>
                <w:lang w:val="en-US"/>
              </w:rPr>
            </w:pPr>
            <w:r w:rsidRPr="0027105F">
              <w:rPr>
                <w:bCs/>
                <w:lang w:val="en-US"/>
              </w:rPr>
              <w:t>05</w:t>
            </w:r>
          </w:p>
        </w:tc>
      </w:tr>
      <w:tr w:rsidR="00CD6846" w:rsidRPr="0027105F" w14:paraId="194ADCD1" w14:textId="77777777" w:rsidTr="007A2D95">
        <w:trPr>
          <w:jc w:val="center"/>
        </w:trPr>
        <w:tc>
          <w:tcPr>
            <w:tcW w:w="567" w:type="dxa"/>
            <w:tcBorders>
              <w:bottom w:val="single" w:sz="4" w:space="0" w:color="auto"/>
            </w:tcBorders>
            <w:shd w:val="clear" w:color="auto" w:fill="auto"/>
          </w:tcPr>
          <w:p w14:paraId="7CEA8FDA" w14:textId="77777777" w:rsidR="00CD6846" w:rsidRPr="0027105F" w:rsidRDefault="00CD6846" w:rsidP="00CD6846">
            <w:pPr>
              <w:numPr>
                <w:ilvl w:val="0"/>
                <w:numId w:val="52"/>
              </w:numPr>
              <w:rPr>
                <w:bCs/>
                <w:lang w:val="en-US"/>
              </w:rPr>
            </w:pPr>
          </w:p>
        </w:tc>
        <w:tc>
          <w:tcPr>
            <w:tcW w:w="4678" w:type="dxa"/>
            <w:tcBorders>
              <w:bottom w:val="single" w:sz="4" w:space="0" w:color="auto"/>
            </w:tcBorders>
            <w:shd w:val="clear" w:color="auto" w:fill="auto"/>
          </w:tcPr>
          <w:p w14:paraId="4D9D8705" w14:textId="35B88BEA" w:rsidR="00CD6846" w:rsidRPr="0027105F" w:rsidRDefault="00CD6846" w:rsidP="00CD6846">
            <w:pPr>
              <w:rPr>
                <w:bCs/>
                <w:lang w:val="en-US"/>
              </w:rPr>
            </w:pPr>
            <w:r w:rsidRPr="0027105F">
              <w:rPr>
                <w:lang w:val="en-US"/>
              </w:rPr>
              <w:t>...the overall non-monetary motivation at the university?</w:t>
            </w:r>
          </w:p>
        </w:tc>
        <w:tc>
          <w:tcPr>
            <w:tcW w:w="850" w:type="dxa"/>
            <w:tcBorders>
              <w:bottom w:val="single" w:sz="4" w:space="0" w:color="auto"/>
            </w:tcBorders>
            <w:shd w:val="clear" w:color="auto" w:fill="auto"/>
          </w:tcPr>
          <w:p w14:paraId="2F51A927" w14:textId="77777777" w:rsidR="00CD6846" w:rsidRPr="0027105F" w:rsidRDefault="00CD6846" w:rsidP="00CD6846">
            <w:pPr>
              <w:jc w:val="center"/>
              <w:rPr>
                <w:bCs/>
                <w:lang w:val="en-US"/>
              </w:rPr>
            </w:pPr>
            <w:r w:rsidRPr="0027105F">
              <w:rPr>
                <w:bCs/>
                <w:lang w:val="en-US"/>
              </w:rPr>
              <w:t>01</w:t>
            </w:r>
          </w:p>
        </w:tc>
        <w:tc>
          <w:tcPr>
            <w:tcW w:w="851" w:type="dxa"/>
            <w:tcBorders>
              <w:bottom w:val="single" w:sz="4" w:space="0" w:color="auto"/>
            </w:tcBorders>
            <w:shd w:val="clear" w:color="auto" w:fill="auto"/>
          </w:tcPr>
          <w:p w14:paraId="6AD30AF1" w14:textId="77777777" w:rsidR="00CD6846" w:rsidRPr="0027105F" w:rsidRDefault="00CD6846" w:rsidP="00CD6846">
            <w:pPr>
              <w:jc w:val="center"/>
              <w:rPr>
                <w:bCs/>
                <w:lang w:val="en-US"/>
              </w:rPr>
            </w:pPr>
            <w:r w:rsidRPr="0027105F">
              <w:rPr>
                <w:bCs/>
                <w:lang w:val="en-US"/>
              </w:rPr>
              <w:t>02</w:t>
            </w:r>
          </w:p>
        </w:tc>
        <w:tc>
          <w:tcPr>
            <w:tcW w:w="708" w:type="dxa"/>
            <w:tcBorders>
              <w:bottom w:val="single" w:sz="4" w:space="0" w:color="auto"/>
            </w:tcBorders>
            <w:shd w:val="clear" w:color="auto" w:fill="auto"/>
          </w:tcPr>
          <w:p w14:paraId="3D57AE38" w14:textId="77777777" w:rsidR="00CD6846" w:rsidRPr="0027105F" w:rsidRDefault="00CD6846" w:rsidP="00CD6846">
            <w:pPr>
              <w:jc w:val="center"/>
              <w:rPr>
                <w:bCs/>
                <w:lang w:val="en-US"/>
              </w:rPr>
            </w:pPr>
            <w:r w:rsidRPr="0027105F">
              <w:rPr>
                <w:bCs/>
                <w:lang w:val="en-US"/>
              </w:rPr>
              <w:t>03</w:t>
            </w:r>
          </w:p>
        </w:tc>
        <w:tc>
          <w:tcPr>
            <w:tcW w:w="709" w:type="dxa"/>
            <w:tcBorders>
              <w:bottom w:val="single" w:sz="4" w:space="0" w:color="auto"/>
            </w:tcBorders>
            <w:shd w:val="clear" w:color="auto" w:fill="auto"/>
          </w:tcPr>
          <w:p w14:paraId="67C37F1F" w14:textId="77777777" w:rsidR="00CD6846" w:rsidRPr="0027105F" w:rsidRDefault="00CD6846" w:rsidP="00CD6846">
            <w:pPr>
              <w:jc w:val="center"/>
              <w:rPr>
                <w:bCs/>
                <w:lang w:val="en-US"/>
              </w:rPr>
            </w:pPr>
            <w:r w:rsidRPr="0027105F">
              <w:rPr>
                <w:bCs/>
                <w:lang w:val="en-US"/>
              </w:rPr>
              <w:t>04</w:t>
            </w:r>
          </w:p>
        </w:tc>
        <w:tc>
          <w:tcPr>
            <w:tcW w:w="851" w:type="dxa"/>
            <w:tcBorders>
              <w:bottom w:val="single" w:sz="4" w:space="0" w:color="auto"/>
            </w:tcBorders>
            <w:shd w:val="clear" w:color="auto" w:fill="auto"/>
          </w:tcPr>
          <w:p w14:paraId="51F0ADDD" w14:textId="77777777" w:rsidR="00CD6846" w:rsidRPr="0027105F" w:rsidRDefault="00CD6846" w:rsidP="00CD6846">
            <w:pPr>
              <w:jc w:val="center"/>
              <w:rPr>
                <w:bCs/>
                <w:lang w:val="en-US"/>
              </w:rPr>
            </w:pPr>
            <w:r w:rsidRPr="0027105F">
              <w:rPr>
                <w:bCs/>
                <w:lang w:val="en-US"/>
              </w:rPr>
              <w:t>05</w:t>
            </w:r>
          </w:p>
        </w:tc>
      </w:tr>
      <w:bookmarkEnd w:id="29"/>
    </w:tbl>
    <w:p w14:paraId="6805F61F" w14:textId="77777777" w:rsidR="0052509E" w:rsidRPr="0027105F" w:rsidRDefault="0052509E" w:rsidP="0052509E">
      <w:pPr>
        <w:ind w:left="720"/>
        <w:rPr>
          <w:lang w:val="en-US"/>
        </w:rPr>
      </w:pPr>
    </w:p>
    <w:p w14:paraId="5A753547" w14:textId="77777777" w:rsidR="00CD6846" w:rsidRPr="0027105F" w:rsidRDefault="00CD6846" w:rsidP="00CD6846">
      <w:pPr>
        <w:rPr>
          <w:b/>
          <w:bCs/>
          <w:lang w:val="en-US"/>
        </w:rPr>
      </w:pPr>
      <w:r w:rsidRPr="0027105F">
        <w:rPr>
          <w:b/>
          <w:bCs/>
          <w:lang w:val="en-US"/>
        </w:rPr>
        <w:t>9. Which non-monetary forms of motivation do you consider most effective for yourself? __________________________________</w:t>
      </w:r>
    </w:p>
    <w:p w14:paraId="5D89CEE4" w14:textId="77777777" w:rsidR="00CD6846" w:rsidRPr="0027105F" w:rsidRDefault="00CD6846" w:rsidP="00CD6846">
      <w:pPr>
        <w:rPr>
          <w:b/>
          <w:bCs/>
          <w:lang w:val="en-US"/>
        </w:rPr>
      </w:pPr>
    </w:p>
    <w:p w14:paraId="5BFB8E30" w14:textId="0AD2E277" w:rsidR="006D08D7" w:rsidRPr="0027105F" w:rsidRDefault="00CD6846" w:rsidP="00CD6846">
      <w:pPr>
        <w:rPr>
          <w:b/>
          <w:bCs/>
          <w:lang w:val="en-US"/>
        </w:rPr>
      </w:pPr>
      <w:r w:rsidRPr="0027105F">
        <w:rPr>
          <w:b/>
          <w:bCs/>
          <w:lang w:val="en-US"/>
        </w:rPr>
        <w:t>10. What would you suggest improving in our university's non-monetary motivation system? _____________________________</w:t>
      </w:r>
    </w:p>
    <w:p w14:paraId="4FC6D688" w14:textId="1A20F101" w:rsidR="006D08D7" w:rsidRPr="0027105F" w:rsidRDefault="006D08D7" w:rsidP="00CD6846">
      <w:pPr>
        <w:rPr>
          <w:b/>
          <w:bCs/>
          <w:lang w:val="en-US"/>
        </w:rPr>
      </w:pPr>
    </w:p>
    <w:p w14:paraId="20FBB609" w14:textId="173B87A5" w:rsidR="00CE16E9" w:rsidRPr="0027105F" w:rsidRDefault="00CD6846" w:rsidP="00CE16E9">
      <w:pPr>
        <w:ind w:firstLine="425"/>
        <w:rPr>
          <w:b/>
          <w:bCs/>
          <w:lang w:val="en-US"/>
        </w:rPr>
      </w:pPr>
      <w:r w:rsidRPr="0027105F">
        <w:rPr>
          <w:b/>
          <w:bCs/>
          <w:lang w:val="en-US"/>
        </w:rPr>
        <w:t>AGREED</w:t>
      </w:r>
      <w:r w:rsidR="00CE16E9" w:rsidRPr="0027105F">
        <w:rPr>
          <w:b/>
          <w:bCs/>
          <w:lang w:val="en-US"/>
        </w:rPr>
        <w:t xml:space="preserve">: </w:t>
      </w:r>
    </w:p>
    <w:p w14:paraId="48E1716E" w14:textId="77777777" w:rsidR="00CD6846" w:rsidRPr="0027105F" w:rsidRDefault="00CD6846" w:rsidP="00CD6846">
      <w:pPr>
        <w:ind w:left="426"/>
        <w:rPr>
          <w:b/>
          <w:bCs/>
          <w:lang w:val="en-US"/>
        </w:rPr>
      </w:pPr>
      <w:r w:rsidRPr="0027105F">
        <w:rPr>
          <w:b/>
          <w:bCs/>
          <w:lang w:val="en-US"/>
        </w:rPr>
        <w:t xml:space="preserve">Member of the Management Board, </w:t>
      </w:r>
    </w:p>
    <w:p w14:paraId="0E3902F4" w14:textId="2AD17D77" w:rsidR="00CE16E9" w:rsidRPr="0027105F" w:rsidRDefault="00CD6846" w:rsidP="00CD6846">
      <w:pPr>
        <w:ind w:left="426"/>
        <w:rPr>
          <w:lang w:val="en-US"/>
        </w:rPr>
      </w:pPr>
      <w:r w:rsidRPr="0027105F">
        <w:rPr>
          <w:b/>
          <w:bCs/>
          <w:lang w:val="en-US"/>
        </w:rPr>
        <w:t>Vice-rector for Academic Affairs</w:t>
      </w:r>
      <w:r w:rsidR="00CE16E9" w:rsidRPr="0027105F">
        <w:rPr>
          <w:b/>
          <w:bCs/>
          <w:lang w:val="en-US"/>
        </w:rPr>
        <w:tab/>
      </w:r>
      <w:r w:rsidR="00CE16E9" w:rsidRPr="0027105F">
        <w:rPr>
          <w:b/>
          <w:bCs/>
          <w:lang w:val="en-US"/>
        </w:rPr>
        <w:tab/>
      </w:r>
      <w:r w:rsidR="00CE16E9" w:rsidRPr="0027105F">
        <w:rPr>
          <w:b/>
          <w:bCs/>
          <w:lang w:val="en-US"/>
        </w:rPr>
        <w:tab/>
      </w:r>
      <w:r w:rsidRPr="0027105F">
        <w:rPr>
          <w:b/>
          <w:bCs/>
          <w:lang w:val="en-US"/>
        </w:rPr>
        <w:t xml:space="preserve">    B.R. </w:t>
      </w:r>
      <w:proofErr w:type="spellStart"/>
      <w:r w:rsidRPr="0027105F">
        <w:rPr>
          <w:b/>
          <w:bCs/>
          <w:lang w:val="en-US"/>
        </w:rPr>
        <w:t>Nussupbekov</w:t>
      </w:r>
      <w:proofErr w:type="spellEnd"/>
      <w:r w:rsidR="00CE16E9" w:rsidRPr="0027105F">
        <w:rPr>
          <w:lang w:val="en-US"/>
        </w:rPr>
        <w:br w:type="page"/>
      </w:r>
    </w:p>
    <w:p w14:paraId="1660DF49" w14:textId="1748E0A1" w:rsidR="00C17EBE" w:rsidRPr="0027105F" w:rsidRDefault="00DC3A50" w:rsidP="00AA3A78">
      <w:pPr>
        <w:pStyle w:val="1"/>
        <w:spacing w:before="0" w:after="0"/>
        <w:ind w:left="426"/>
        <w:jc w:val="center"/>
        <w:rPr>
          <w:rFonts w:ascii="Times New Roman" w:hAnsi="Times New Roman" w:cs="Times New Roman"/>
          <w:sz w:val="24"/>
          <w:szCs w:val="24"/>
          <w:lang w:val="en-US"/>
        </w:rPr>
      </w:pPr>
      <w:bookmarkStart w:id="30" w:name="_Toc196744967"/>
      <w:r w:rsidRPr="0027105F">
        <w:rPr>
          <w:rFonts w:ascii="Times New Roman" w:hAnsi="Times New Roman" w:cs="Times New Roman"/>
          <w:sz w:val="24"/>
          <w:szCs w:val="24"/>
          <w:lang w:val="en-US"/>
        </w:rPr>
        <w:lastRenderedPageBreak/>
        <w:t>4.1</w:t>
      </w:r>
      <w:r w:rsidR="00566AA2" w:rsidRPr="0027105F">
        <w:rPr>
          <w:rFonts w:ascii="Times New Roman" w:hAnsi="Times New Roman" w:cs="Times New Roman"/>
          <w:sz w:val="24"/>
          <w:szCs w:val="24"/>
          <w:lang w:val="en-US"/>
        </w:rPr>
        <w:t>0</w:t>
      </w:r>
      <w:r w:rsidRPr="0027105F">
        <w:rPr>
          <w:rFonts w:ascii="Times New Roman" w:hAnsi="Times New Roman" w:cs="Times New Roman"/>
          <w:sz w:val="24"/>
          <w:szCs w:val="24"/>
          <w:lang w:val="en-US"/>
        </w:rPr>
        <w:t xml:space="preserve"> </w:t>
      </w:r>
      <w:bookmarkEnd w:id="30"/>
      <w:r w:rsidR="00AA3A78" w:rsidRPr="0027105F">
        <w:rPr>
          <w:rFonts w:ascii="Times New Roman" w:hAnsi="Times New Roman" w:cs="Times New Roman"/>
          <w:sz w:val="24"/>
          <w:szCs w:val="24"/>
          <w:lang w:val="en-US"/>
        </w:rPr>
        <w:t xml:space="preserve">Sociological tools for the survey: “Student satisfaction with educational management and academic services of Karaganda Technical University named after </w:t>
      </w:r>
      <w:proofErr w:type="spellStart"/>
      <w:r w:rsidR="00AA3A78" w:rsidRPr="0027105F">
        <w:rPr>
          <w:rFonts w:ascii="Times New Roman" w:hAnsi="Times New Roman" w:cs="Times New Roman"/>
          <w:sz w:val="24"/>
          <w:szCs w:val="24"/>
          <w:lang w:val="en-US"/>
        </w:rPr>
        <w:t>Abylkas</w:t>
      </w:r>
      <w:proofErr w:type="spellEnd"/>
      <w:r w:rsidR="00AA3A78" w:rsidRPr="0027105F">
        <w:rPr>
          <w:rFonts w:ascii="Times New Roman" w:hAnsi="Times New Roman" w:cs="Times New Roman"/>
          <w:sz w:val="24"/>
          <w:szCs w:val="24"/>
          <w:lang w:val="en-US"/>
        </w:rPr>
        <w:t xml:space="preserve"> </w:t>
      </w:r>
      <w:proofErr w:type="spellStart"/>
      <w:r w:rsidR="00AA3A78" w:rsidRPr="0027105F">
        <w:rPr>
          <w:rFonts w:ascii="Times New Roman" w:hAnsi="Times New Roman" w:cs="Times New Roman"/>
          <w:sz w:val="24"/>
          <w:szCs w:val="24"/>
          <w:lang w:val="en-US"/>
        </w:rPr>
        <w:t>Saginov</w:t>
      </w:r>
      <w:proofErr w:type="spellEnd"/>
      <w:r w:rsidR="00AA3A78" w:rsidRPr="0027105F">
        <w:rPr>
          <w:rFonts w:ascii="Times New Roman" w:hAnsi="Times New Roman" w:cs="Times New Roman"/>
          <w:sz w:val="24"/>
          <w:szCs w:val="24"/>
          <w:lang w:val="en-US"/>
        </w:rPr>
        <w:t xml:space="preserve"> NJSC"</w:t>
      </w:r>
    </w:p>
    <w:p w14:paraId="1D62BD2D" w14:textId="77777777" w:rsidR="00C17EBE" w:rsidRPr="0027105F" w:rsidRDefault="00C17EBE" w:rsidP="00C17EBE">
      <w:pPr>
        <w:ind w:left="426" w:firstLine="708"/>
        <w:rPr>
          <w:lang w:val="en-US"/>
        </w:rPr>
      </w:pPr>
    </w:p>
    <w:p w14:paraId="7252A174" w14:textId="1FBB79F1" w:rsidR="00FE60B8" w:rsidRPr="0027105F" w:rsidRDefault="00FE60B8" w:rsidP="00FE60B8">
      <w:pPr>
        <w:ind w:firstLine="708"/>
        <w:rPr>
          <w:bCs/>
          <w:iCs/>
          <w:lang w:val="en-US"/>
        </w:rPr>
      </w:pPr>
      <w:r w:rsidRPr="0027105F">
        <w:rPr>
          <w:b/>
          <w:i/>
          <w:lang w:val="en-US"/>
        </w:rPr>
        <w:t xml:space="preserve">Object of the study: </w:t>
      </w:r>
      <w:r w:rsidRPr="0027105F">
        <w:rPr>
          <w:bCs/>
          <w:iCs/>
          <w:lang w:val="en-US"/>
        </w:rPr>
        <w:t>2-4-year students, 1-2-year master students, and 2-3-year doctoral students.</w:t>
      </w:r>
    </w:p>
    <w:p w14:paraId="6708CF62" w14:textId="77777777" w:rsidR="00FE60B8" w:rsidRPr="0027105F" w:rsidRDefault="00FE60B8" w:rsidP="00FE60B8">
      <w:pPr>
        <w:ind w:firstLine="708"/>
        <w:rPr>
          <w:b/>
          <w:i/>
          <w:lang w:val="en-US"/>
        </w:rPr>
      </w:pPr>
      <w:r w:rsidRPr="0027105F">
        <w:rPr>
          <w:b/>
          <w:i/>
          <w:lang w:val="en-US"/>
        </w:rPr>
        <w:t xml:space="preserve">Subject of the study: </w:t>
      </w:r>
      <w:r w:rsidRPr="0027105F">
        <w:rPr>
          <w:bCs/>
          <w:iCs/>
          <w:lang w:val="en-US"/>
        </w:rPr>
        <w:t>Degree of satisfaction of undergraduate, master's, and doctoral students with educational management and academic services.</w:t>
      </w:r>
    </w:p>
    <w:p w14:paraId="5808C056" w14:textId="77777777" w:rsidR="00FE60B8" w:rsidRPr="0027105F" w:rsidRDefault="00FE60B8" w:rsidP="00FE60B8">
      <w:pPr>
        <w:ind w:firstLine="708"/>
        <w:rPr>
          <w:b/>
          <w:i/>
          <w:lang w:val="en-US"/>
        </w:rPr>
      </w:pPr>
      <w:r w:rsidRPr="0027105F">
        <w:rPr>
          <w:b/>
          <w:i/>
          <w:lang w:val="en-US"/>
        </w:rPr>
        <w:t>Practical objectives of the study:</w:t>
      </w:r>
    </w:p>
    <w:p w14:paraId="62C785FF" w14:textId="77777777" w:rsidR="00FE60B8" w:rsidRPr="0027105F" w:rsidRDefault="00FE60B8" w:rsidP="00FE60B8">
      <w:pPr>
        <w:ind w:firstLine="708"/>
        <w:rPr>
          <w:bCs/>
          <w:iCs/>
          <w:lang w:val="en-US"/>
        </w:rPr>
      </w:pPr>
      <w:r w:rsidRPr="0027105F">
        <w:rPr>
          <w:bCs/>
          <w:iCs/>
          <w:lang w:val="en-US"/>
        </w:rPr>
        <w:t>1. To study the level of student satisfaction with key aspects of educational management and academic services.</w:t>
      </w:r>
    </w:p>
    <w:p w14:paraId="1B6C70EA" w14:textId="77777777" w:rsidR="00FE60B8" w:rsidRPr="0027105F" w:rsidRDefault="00FE60B8" w:rsidP="00FE60B8">
      <w:pPr>
        <w:ind w:firstLine="708"/>
        <w:rPr>
          <w:bCs/>
          <w:iCs/>
          <w:lang w:val="en-US"/>
        </w:rPr>
      </w:pPr>
      <w:r w:rsidRPr="0027105F">
        <w:rPr>
          <w:bCs/>
          <w:iCs/>
          <w:lang w:val="en-US"/>
        </w:rPr>
        <w:t>2. To identify problem areas in the management of the educational process and the work of service departments.</w:t>
      </w:r>
    </w:p>
    <w:p w14:paraId="2A347C5A" w14:textId="4E07EA23" w:rsidR="00FE60B8" w:rsidRPr="0027105F" w:rsidRDefault="00FE60B8" w:rsidP="00FE60B8">
      <w:pPr>
        <w:ind w:firstLine="708"/>
        <w:rPr>
          <w:bCs/>
          <w:iCs/>
          <w:lang w:val="en-US"/>
        </w:rPr>
      </w:pPr>
      <w:r w:rsidRPr="0027105F">
        <w:rPr>
          <w:bCs/>
          <w:iCs/>
          <w:lang w:val="en-US"/>
        </w:rPr>
        <w:t xml:space="preserve">3. To improve the effectiveness of student interaction with the </w:t>
      </w:r>
      <w:r w:rsidR="00807230">
        <w:rPr>
          <w:bCs/>
          <w:iCs/>
          <w:lang w:val="en-US"/>
        </w:rPr>
        <w:t>U</w:t>
      </w:r>
      <w:r w:rsidRPr="0027105F">
        <w:rPr>
          <w:bCs/>
          <w:iCs/>
          <w:lang w:val="en-US"/>
        </w:rPr>
        <w:t>niversity administrative and academic structures.</w:t>
      </w:r>
    </w:p>
    <w:p w14:paraId="3A935D24" w14:textId="77777777" w:rsidR="00FE60B8" w:rsidRPr="0027105F" w:rsidRDefault="00FE60B8" w:rsidP="00FE60B8">
      <w:pPr>
        <w:ind w:firstLine="708"/>
        <w:rPr>
          <w:bCs/>
          <w:iCs/>
          <w:lang w:val="en-US"/>
        </w:rPr>
      </w:pPr>
      <w:r w:rsidRPr="0027105F">
        <w:rPr>
          <w:bCs/>
          <w:iCs/>
          <w:lang w:val="en-US"/>
        </w:rPr>
        <w:t>4. To formulate proposals for improving the quality of the educational environment and learning support.</w:t>
      </w:r>
    </w:p>
    <w:p w14:paraId="4268FCC1" w14:textId="4BE6AE63" w:rsidR="00FE60B8" w:rsidRPr="0027105F" w:rsidRDefault="00FE60B8" w:rsidP="00FE60B8">
      <w:pPr>
        <w:ind w:firstLine="708"/>
        <w:rPr>
          <w:b/>
          <w:i/>
          <w:lang w:val="en-US"/>
        </w:rPr>
      </w:pPr>
      <w:r w:rsidRPr="0027105F">
        <w:rPr>
          <w:b/>
          <w:i/>
          <w:lang w:val="en-US"/>
        </w:rPr>
        <w:t>The tasks of the study are to identify factors related to...</w:t>
      </w:r>
    </w:p>
    <w:p w14:paraId="50B54750" w14:textId="76190E30" w:rsidR="00FE60B8" w:rsidRPr="0027105F" w:rsidRDefault="00FE60B8" w:rsidP="00FE60B8">
      <w:pPr>
        <w:ind w:firstLine="708"/>
        <w:rPr>
          <w:bCs/>
          <w:iCs/>
          <w:lang w:val="en-US"/>
        </w:rPr>
      </w:pPr>
      <w:r w:rsidRPr="0027105F">
        <w:rPr>
          <w:bCs/>
          <w:iCs/>
          <w:lang w:val="en-US"/>
        </w:rPr>
        <w:t>• organization of the educational process;</w:t>
      </w:r>
    </w:p>
    <w:p w14:paraId="557DA1AD" w14:textId="77777777" w:rsidR="00FE60B8" w:rsidRPr="0027105F" w:rsidRDefault="00FE60B8" w:rsidP="00FE60B8">
      <w:pPr>
        <w:ind w:firstLine="708"/>
        <w:rPr>
          <w:bCs/>
          <w:iCs/>
          <w:lang w:val="en-US"/>
        </w:rPr>
      </w:pPr>
      <w:r w:rsidRPr="0027105F">
        <w:rPr>
          <w:bCs/>
          <w:iCs/>
          <w:lang w:val="en-US"/>
        </w:rPr>
        <w:t>• the quality of academic and administrative services;</w:t>
      </w:r>
    </w:p>
    <w:p w14:paraId="4FB04CFA" w14:textId="77777777" w:rsidR="00FE60B8" w:rsidRPr="0027105F" w:rsidRDefault="00FE60B8" w:rsidP="00FE60B8">
      <w:pPr>
        <w:ind w:firstLine="708"/>
        <w:rPr>
          <w:bCs/>
          <w:iCs/>
          <w:lang w:val="en-US"/>
        </w:rPr>
      </w:pPr>
      <w:r w:rsidRPr="0027105F">
        <w:rPr>
          <w:bCs/>
          <w:iCs/>
          <w:lang w:val="en-US"/>
        </w:rPr>
        <w:t>• the level of student interaction with academic departments (deans' offices, departments, curators);</w:t>
      </w:r>
    </w:p>
    <w:p w14:paraId="3985F893" w14:textId="77777777" w:rsidR="00FE60B8" w:rsidRPr="0027105F" w:rsidRDefault="00FE60B8" w:rsidP="00FE60B8">
      <w:pPr>
        <w:ind w:firstLine="708"/>
        <w:rPr>
          <w:bCs/>
          <w:iCs/>
          <w:lang w:val="en-US"/>
        </w:rPr>
      </w:pPr>
      <w:r w:rsidRPr="0027105F">
        <w:rPr>
          <w:bCs/>
          <w:iCs/>
          <w:lang w:val="en-US"/>
        </w:rPr>
        <w:t>• the availability and condition of laboratory facilities;</w:t>
      </w:r>
    </w:p>
    <w:p w14:paraId="639DEC80" w14:textId="77777777" w:rsidR="00FE60B8" w:rsidRPr="0027105F" w:rsidRDefault="00FE60B8" w:rsidP="00FE60B8">
      <w:pPr>
        <w:ind w:firstLine="708"/>
        <w:rPr>
          <w:bCs/>
          <w:iCs/>
          <w:lang w:val="en-US"/>
        </w:rPr>
      </w:pPr>
      <w:r w:rsidRPr="0027105F">
        <w:rPr>
          <w:bCs/>
          <w:iCs/>
          <w:lang w:val="en-US"/>
        </w:rPr>
        <w:t>• the use of modern technologies in education;</w:t>
      </w:r>
    </w:p>
    <w:p w14:paraId="3C86E72E" w14:textId="77777777" w:rsidR="00FE60B8" w:rsidRPr="0027105F" w:rsidRDefault="00FE60B8" w:rsidP="00FE60B8">
      <w:pPr>
        <w:ind w:firstLine="708"/>
        <w:rPr>
          <w:bCs/>
          <w:iCs/>
          <w:lang w:val="en-US"/>
        </w:rPr>
      </w:pPr>
      <w:r w:rsidRPr="0027105F">
        <w:rPr>
          <w:bCs/>
          <w:iCs/>
          <w:lang w:val="en-US"/>
        </w:rPr>
        <w:t>• the convenience of online services and the university's digital infrastructure;</w:t>
      </w:r>
    </w:p>
    <w:p w14:paraId="1E5FB325" w14:textId="77777777" w:rsidR="00FE60B8" w:rsidRPr="0027105F" w:rsidRDefault="00FE60B8" w:rsidP="00FE60B8">
      <w:pPr>
        <w:ind w:firstLine="708"/>
        <w:rPr>
          <w:bCs/>
          <w:iCs/>
          <w:lang w:val="en-US"/>
        </w:rPr>
      </w:pPr>
      <w:r w:rsidRPr="0027105F">
        <w:rPr>
          <w:bCs/>
          <w:iCs/>
          <w:lang w:val="en-US"/>
        </w:rPr>
        <w:t>• problems students face during their studies;</w:t>
      </w:r>
    </w:p>
    <w:p w14:paraId="1A0E43FC" w14:textId="77777777" w:rsidR="00FE60B8" w:rsidRPr="0027105F" w:rsidRDefault="00FE60B8" w:rsidP="00FE60B8">
      <w:pPr>
        <w:ind w:firstLine="708"/>
        <w:rPr>
          <w:b/>
          <w:i/>
          <w:lang w:val="en-US"/>
        </w:rPr>
      </w:pPr>
      <w:r w:rsidRPr="0027105F">
        <w:rPr>
          <w:bCs/>
          <w:iCs/>
          <w:lang w:val="en-US"/>
        </w:rPr>
        <w:t>• student suggestions for improving educational management and academic services</w:t>
      </w:r>
      <w:r w:rsidRPr="0027105F">
        <w:rPr>
          <w:b/>
          <w:i/>
          <w:lang w:val="en-US"/>
        </w:rPr>
        <w:t>.</w:t>
      </w:r>
    </w:p>
    <w:p w14:paraId="71B0EECD" w14:textId="683DE017" w:rsidR="00024973" w:rsidRPr="0027105F" w:rsidRDefault="00FE60B8" w:rsidP="00FE60B8">
      <w:pPr>
        <w:ind w:firstLine="708"/>
        <w:rPr>
          <w:b/>
          <w:bCs/>
          <w:i/>
          <w:iCs/>
          <w:lang w:val="en-US"/>
        </w:rPr>
      </w:pPr>
      <w:r w:rsidRPr="0027105F">
        <w:rPr>
          <w:b/>
          <w:bCs/>
          <w:i/>
          <w:iCs/>
          <w:lang w:val="en-US"/>
        </w:rPr>
        <w:t>Expected results</w:t>
      </w:r>
      <w:r w:rsidR="00024973" w:rsidRPr="0027105F">
        <w:rPr>
          <w:b/>
          <w:bCs/>
          <w:i/>
          <w:iCs/>
          <w:lang w:val="en-US"/>
        </w:rPr>
        <w:t xml:space="preserve">: </w:t>
      </w:r>
    </w:p>
    <w:p w14:paraId="11346C41" w14:textId="77777777" w:rsidR="00FE60B8" w:rsidRPr="0027105F" w:rsidRDefault="00FE60B8" w:rsidP="00FE60B8">
      <w:pPr>
        <w:ind w:firstLine="708"/>
        <w:rPr>
          <w:lang w:val="en-US"/>
        </w:rPr>
      </w:pPr>
      <w:r w:rsidRPr="0027105F">
        <w:rPr>
          <w:lang w:val="en-US"/>
        </w:rPr>
        <w:t>1. The statistical data from this sociological survey will help determine students' satisfaction with educational management and academic services.</w:t>
      </w:r>
    </w:p>
    <w:p w14:paraId="2329A154" w14:textId="77777777" w:rsidR="00FE60B8" w:rsidRPr="0027105F" w:rsidRDefault="00FE60B8" w:rsidP="00FE60B8">
      <w:pPr>
        <w:ind w:firstLine="708"/>
        <w:rPr>
          <w:lang w:val="en-US"/>
        </w:rPr>
      </w:pPr>
      <w:r w:rsidRPr="0027105F">
        <w:rPr>
          <w:lang w:val="en-US"/>
        </w:rPr>
        <w:t>2. The results of this sociological survey will help identify problem areas in laboratory and service provision.</w:t>
      </w:r>
    </w:p>
    <w:p w14:paraId="0F1ED156" w14:textId="77777777" w:rsidR="00FE60B8" w:rsidRPr="0027105F" w:rsidRDefault="00FE60B8" w:rsidP="00FE60B8">
      <w:pPr>
        <w:ind w:firstLine="708"/>
        <w:rPr>
          <w:lang w:val="en-US"/>
        </w:rPr>
      </w:pPr>
      <w:r w:rsidRPr="0027105F">
        <w:rPr>
          <w:lang w:val="en-US"/>
        </w:rPr>
        <w:t>3. The results of this sociological survey will help formulate proposals and recommendations for university management aimed at improving the quality of the educational process.</w:t>
      </w:r>
    </w:p>
    <w:p w14:paraId="2C517E1A" w14:textId="77777777" w:rsidR="00FE60B8" w:rsidRPr="0027105F" w:rsidRDefault="00FE60B8" w:rsidP="00FE60B8">
      <w:pPr>
        <w:ind w:firstLine="708"/>
        <w:rPr>
          <w:lang w:val="en-US"/>
        </w:rPr>
      </w:pPr>
      <w:r w:rsidRPr="0027105F">
        <w:rPr>
          <w:lang w:val="en-US"/>
        </w:rPr>
        <w:t>4. The results of this sociological survey will help identify priority areas for the development of the university's digital and service infrastructure.</w:t>
      </w:r>
    </w:p>
    <w:p w14:paraId="2387BE17" w14:textId="5FBACA8B" w:rsidR="00024973" w:rsidRPr="0027105F" w:rsidRDefault="00FE60B8" w:rsidP="00FE60B8">
      <w:pPr>
        <w:ind w:firstLine="708"/>
        <w:rPr>
          <w:lang w:val="en-US"/>
        </w:rPr>
      </w:pPr>
      <w:r w:rsidRPr="0027105F">
        <w:rPr>
          <w:lang w:val="en-US"/>
        </w:rPr>
        <w:t>The overall student satisfaction rate with educational management and academic services is determined based on the average respondents' ratings for questions 3, 4, 6, 7, and 10:</w:t>
      </w:r>
    </w:p>
    <w:p w14:paraId="1BF90EFD" w14:textId="77777777" w:rsidR="00FE60B8" w:rsidRPr="0027105F" w:rsidRDefault="00FE60B8" w:rsidP="00FE60B8">
      <w:pPr>
        <w:ind w:firstLine="708"/>
        <w:rPr>
          <w:lang w:val="en-US"/>
        </w:rPr>
      </w:pPr>
    </w:p>
    <w:p w14:paraId="416B58A5" w14:textId="77777777" w:rsidR="00584ED3" w:rsidRPr="0027105F" w:rsidRDefault="00584ED3" w:rsidP="00584ED3">
      <w:pPr>
        <w:jc w:val="center"/>
        <w:rPr>
          <w:i/>
          <w:lang w:val="en-US"/>
        </w:rPr>
      </w:pPr>
      <w:r w:rsidRPr="0027105F">
        <w:rPr>
          <w:lang w:val="en-US"/>
        </w:rPr>
        <w:t xml:space="preserve">Satisfaction percent = </w:t>
      </w:r>
      <m:oMath>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Уav-Уmin</m:t>
                </m:r>
              </m:num>
              <m:den>
                <m:r>
                  <w:rPr>
                    <w:rFonts w:ascii="Cambria Math" w:hAnsi="Cambria Math"/>
                    <w:lang w:val="en-US"/>
                  </w:rPr>
                  <m:t>Уmax-Уmin</m:t>
                </m:r>
              </m:den>
            </m:f>
          </m:e>
        </m:d>
        <m:r>
          <w:rPr>
            <w:rFonts w:ascii="Cambria Math" w:hAnsi="Cambria Math"/>
            <w:lang w:val="en-US"/>
          </w:rPr>
          <m:t>*100%,</m:t>
        </m:r>
      </m:oMath>
    </w:p>
    <w:p w14:paraId="4E347D78" w14:textId="77777777" w:rsidR="00584ED3" w:rsidRPr="0027105F" w:rsidRDefault="00584ED3" w:rsidP="00584ED3">
      <w:pPr>
        <w:jc w:val="left"/>
        <w:rPr>
          <w:lang w:val="en-US"/>
        </w:rPr>
      </w:pPr>
      <w:r w:rsidRPr="0027105F">
        <w:rPr>
          <w:lang w:val="en-US"/>
        </w:rPr>
        <w:t>where</w:t>
      </w:r>
    </w:p>
    <w:p w14:paraId="4EBE4207" w14:textId="77777777" w:rsidR="00584ED3" w:rsidRPr="0027105F" w:rsidRDefault="00584ED3" w:rsidP="00584ED3">
      <w:pPr>
        <w:numPr>
          <w:ilvl w:val="0"/>
          <w:numId w:val="32"/>
        </w:numPr>
        <w:ind w:left="0" w:firstLine="567"/>
        <w:jc w:val="left"/>
        <w:rPr>
          <w:i/>
          <w:iCs/>
          <w:lang w:val="en-US"/>
        </w:rPr>
      </w:pPr>
      <w:proofErr w:type="spellStart"/>
      <w:r w:rsidRPr="0027105F">
        <w:rPr>
          <w:i/>
          <w:iCs/>
          <w:lang w:val="en-US"/>
        </w:rPr>
        <w:t>Уav</w:t>
      </w:r>
      <w:proofErr w:type="spellEnd"/>
      <w:r w:rsidRPr="0027105F">
        <w:rPr>
          <w:i/>
          <w:iCs/>
          <w:lang w:val="en-US"/>
        </w:rPr>
        <w:t xml:space="preserve">. </w:t>
      </w:r>
      <w:r w:rsidRPr="0027105F">
        <w:rPr>
          <w:lang w:val="en-US"/>
        </w:rPr>
        <w:t>is the average value on the Likert scale</w:t>
      </w:r>
    </w:p>
    <w:p w14:paraId="73F7F3C9" w14:textId="77777777" w:rsidR="00584ED3" w:rsidRPr="0027105F" w:rsidRDefault="00584ED3" w:rsidP="00584ED3">
      <w:pPr>
        <w:numPr>
          <w:ilvl w:val="0"/>
          <w:numId w:val="32"/>
        </w:numPr>
        <w:ind w:left="0" w:firstLine="567"/>
        <w:jc w:val="left"/>
        <w:rPr>
          <w:lang w:val="en-US"/>
        </w:rPr>
      </w:pPr>
      <w:proofErr w:type="spellStart"/>
      <w:r w:rsidRPr="0027105F">
        <w:rPr>
          <w:i/>
          <w:iCs/>
          <w:lang w:val="en-US"/>
        </w:rPr>
        <w:t>Уmin</w:t>
      </w:r>
      <w:proofErr w:type="spellEnd"/>
      <w:r w:rsidRPr="0027105F">
        <w:rPr>
          <w:i/>
          <w:iCs/>
          <w:lang w:val="en-US"/>
        </w:rPr>
        <w:t xml:space="preserve"> </w:t>
      </w:r>
      <w:r w:rsidRPr="0027105F">
        <w:rPr>
          <w:lang w:val="en-US"/>
        </w:rPr>
        <w:t>is the minimal possible value</w:t>
      </w:r>
    </w:p>
    <w:p w14:paraId="0A505FC8" w14:textId="77777777" w:rsidR="00584ED3" w:rsidRPr="0027105F" w:rsidRDefault="00584ED3" w:rsidP="00584ED3">
      <w:pPr>
        <w:numPr>
          <w:ilvl w:val="0"/>
          <w:numId w:val="32"/>
        </w:numPr>
        <w:ind w:left="0" w:firstLine="567"/>
        <w:jc w:val="left"/>
        <w:rPr>
          <w:i/>
          <w:iCs/>
          <w:lang w:val="en-US"/>
        </w:rPr>
      </w:pPr>
      <w:proofErr w:type="spellStart"/>
      <w:r w:rsidRPr="0027105F">
        <w:rPr>
          <w:i/>
          <w:iCs/>
          <w:lang w:val="en-US"/>
        </w:rPr>
        <w:t>Уmax</w:t>
      </w:r>
      <w:proofErr w:type="spellEnd"/>
      <w:r w:rsidRPr="0027105F">
        <w:rPr>
          <w:i/>
          <w:iCs/>
          <w:lang w:val="en-US"/>
        </w:rPr>
        <w:t xml:space="preserve"> </w:t>
      </w:r>
      <w:r w:rsidRPr="0027105F">
        <w:rPr>
          <w:lang w:val="en-US"/>
        </w:rPr>
        <w:t>is the maximum possible value</w:t>
      </w:r>
    </w:p>
    <w:p w14:paraId="204F31E7" w14:textId="77777777" w:rsidR="00584ED3" w:rsidRPr="0027105F" w:rsidRDefault="00584ED3" w:rsidP="00584ED3">
      <w:pPr>
        <w:ind w:firstLine="567"/>
        <w:rPr>
          <w:b/>
          <w:bCs/>
          <w:lang w:val="en-US"/>
        </w:rPr>
      </w:pPr>
      <w:r w:rsidRPr="0027105F">
        <w:rPr>
          <w:b/>
          <w:bCs/>
          <w:lang w:val="en-US"/>
        </w:rPr>
        <w:t>Interpretation:</w:t>
      </w:r>
    </w:p>
    <w:p w14:paraId="193A3B2B" w14:textId="77777777" w:rsidR="00584ED3" w:rsidRPr="0027105F" w:rsidRDefault="00584ED3" w:rsidP="00584ED3">
      <w:pPr>
        <w:ind w:firstLine="567"/>
        <w:rPr>
          <w:lang w:val="en-US"/>
        </w:rPr>
      </w:pPr>
      <w:r w:rsidRPr="0027105F">
        <w:rPr>
          <w:lang w:val="en-US"/>
        </w:rPr>
        <w:t>0-20% — extremely low satisfaction</w:t>
      </w:r>
    </w:p>
    <w:p w14:paraId="69FCA8B3" w14:textId="77777777" w:rsidR="00584ED3" w:rsidRPr="0027105F" w:rsidRDefault="00584ED3" w:rsidP="00584ED3">
      <w:pPr>
        <w:ind w:firstLine="567"/>
        <w:rPr>
          <w:lang w:val="en-US"/>
        </w:rPr>
      </w:pPr>
      <w:r w:rsidRPr="0027105F">
        <w:rPr>
          <w:lang w:val="en-US"/>
        </w:rPr>
        <w:t>21–40% — low</w:t>
      </w:r>
    </w:p>
    <w:p w14:paraId="1CE0D131" w14:textId="77777777" w:rsidR="00584ED3" w:rsidRPr="0027105F" w:rsidRDefault="00584ED3" w:rsidP="00584ED3">
      <w:pPr>
        <w:ind w:firstLine="567"/>
        <w:rPr>
          <w:lang w:val="en-US"/>
        </w:rPr>
      </w:pPr>
      <w:r w:rsidRPr="0027105F">
        <w:rPr>
          <w:lang w:val="en-US"/>
        </w:rPr>
        <w:t>41–60% — moderate</w:t>
      </w:r>
    </w:p>
    <w:p w14:paraId="77C6096F" w14:textId="77777777" w:rsidR="00584ED3" w:rsidRPr="0027105F" w:rsidRDefault="00584ED3" w:rsidP="00584ED3">
      <w:pPr>
        <w:ind w:firstLine="567"/>
        <w:rPr>
          <w:lang w:val="en-US"/>
        </w:rPr>
      </w:pPr>
      <w:r w:rsidRPr="0027105F">
        <w:rPr>
          <w:lang w:val="en-US"/>
        </w:rPr>
        <w:t>61–80% — high</w:t>
      </w:r>
    </w:p>
    <w:p w14:paraId="015D9D80" w14:textId="0B456366" w:rsidR="006A1F6A" w:rsidRPr="0027105F" w:rsidRDefault="00FE60B8" w:rsidP="00FE60B8">
      <w:pPr>
        <w:rPr>
          <w:lang w:val="en-US"/>
        </w:rPr>
      </w:pPr>
      <w:r w:rsidRPr="0027105F">
        <w:rPr>
          <w:lang w:val="en-US"/>
        </w:rPr>
        <w:t xml:space="preserve">         </w:t>
      </w:r>
      <w:r w:rsidR="00584ED3" w:rsidRPr="0027105F">
        <w:rPr>
          <w:lang w:val="en-US"/>
        </w:rPr>
        <w:t>81–100% — very high</w:t>
      </w:r>
    </w:p>
    <w:p w14:paraId="2CBD98C5" w14:textId="4F5A87F7" w:rsidR="003B4190" w:rsidRPr="0027105F" w:rsidRDefault="00AA3A78" w:rsidP="00DC3A50">
      <w:pPr>
        <w:jc w:val="center"/>
        <w:rPr>
          <w:b/>
          <w:lang w:val="en-US"/>
        </w:rPr>
      </w:pPr>
      <w:r w:rsidRPr="0027105F">
        <w:rPr>
          <w:b/>
          <w:lang w:val="en-US"/>
        </w:rPr>
        <w:lastRenderedPageBreak/>
        <w:t>QUESTIONNAIRE</w:t>
      </w:r>
    </w:p>
    <w:p w14:paraId="46E9D18C" w14:textId="06F7FA8E" w:rsidR="003B4190" w:rsidRPr="0027105F" w:rsidRDefault="00AA3A78" w:rsidP="00DC3A50">
      <w:pPr>
        <w:jc w:val="center"/>
        <w:rPr>
          <w:lang w:val="en-US"/>
        </w:rPr>
      </w:pPr>
      <w:r w:rsidRPr="0027105F">
        <w:rPr>
          <w:b/>
          <w:lang w:val="en-US"/>
        </w:rPr>
        <w:t xml:space="preserve">Student satisfaction with educational management and academic services of Karaganda Technical University named after </w:t>
      </w:r>
      <w:proofErr w:type="spellStart"/>
      <w:r w:rsidRPr="0027105F">
        <w:rPr>
          <w:b/>
          <w:lang w:val="en-US"/>
        </w:rPr>
        <w:t>Abylkas</w:t>
      </w:r>
      <w:proofErr w:type="spellEnd"/>
      <w:r w:rsidRPr="0027105F">
        <w:rPr>
          <w:b/>
          <w:lang w:val="en-US"/>
        </w:rPr>
        <w:t xml:space="preserve"> </w:t>
      </w:r>
      <w:proofErr w:type="spellStart"/>
      <w:r w:rsidRPr="0027105F">
        <w:rPr>
          <w:b/>
          <w:lang w:val="en-US"/>
        </w:rPr>
        <w:t>Saginov</w:t>
      </w:r>
      <w:proofErr w:type="spellEnd"/>
      <w:r w:rsidRPr="0027105F">
        <w:rPr>
          <w:b/>
          <w:lang w:val="en-US"/>
        </w:rPr>
        <w:t xml:space="preserve"> NJSC</w:t>
      </w:r>
    </w:p>
    <w:p w14:paraId="1318D1E3" w14:textId="77777777" w:rsidR="003B4190" w:rsidRPr="0027105F" w:rsidRDefault="003B4190" w:rsidP="00991B20">
      <w:pPr>
        <w:jc w:val="center"/>
        <w:rPr>
          <w:lang w:val="en-US"/>
        </w:rPr>
      </w:pPr>
    </w:p>
    <w:p w14:paraId="3F9E8579" w14:textId="5CAA1D4F" w:rsidR="00DE6435" w:rsidRPr="0027105F" w:rsidRDefault="00FE60B8" w:rsidP="00FE60B8">
      <w:pPr>
        <w:rPr>
          <w:b/>
          <w:bCs/>
          <w:lang w:val="en-US"/>
        </w:rPr>
      </w:pPr>
      <w:r w:rsidRPr="0027105F">
        <w:rPr>
          <w:b/>
          <w:bCs/>
          <w:lang w:val="en-US"/>
        </w:rPr>
        <w:t xml:space="preserve">         Dear student,</w:t>
      </w:r>
    </w:p>
    <w:p w14:paraId="3F73392A" w14:textId="77777777" w:rsidR="00DE6435" w:rsidRPr="0027105F" w:rsidRDefault="00DE6435" w:rsidP="00DE6435">
      <w:pPr>
        <w:ind w:firstLine="567"/>
        <w:rPr>
          <w:b/>
          <w:bCs/>
          <w:lang w:val="en-US"/>
        </w:rPr>
      </w:pPr>
    </w:p>
    <w:p w14:paraId="4264E1AA" w14:textId="0A2BF962" w:rsidR="00DE6435" w:rsidRPr="0027105F" w:rsidRDefault="00FE60B8" w:rsidP="00DE6435">
      <w:pPr>
        <w:ind w:firstLine="567"/>
        <w:rPr>
          <w:lang w:val="en-US"/>
        </w:rPr>
      </w:pPr>
      <w:r w:rsidRPr="0027105F">
        <w:rPr>
          <w:lang w:val="en-US"/>
        </w:rPr>
        <w:t>We ask you to participate in a survey aimed at improving the quality of the educational process and related academic services at our university. The survey is anonymous, and all responses will be used in aggregate form.</w:t>
      </w:r>
    </w:p>
    <w:p w14:paraId="333215B1" w14:textId="77777777" w:rsidR="00DE6435" w:rsidRPr="0027105F" w:rsidRDefault="00DE6435" w:rsidP="00DE6435">
      <w:pPr>
        <w:ind w:firstLine="567"/>
        <w:rPr>
          <w:lang w:val="en-US"/>
        </w:rPr>
      </w:pPr>
    </w:p>
    <w:p w14:paraId="23770676" w14:textId="1B8B49CD" w:rsidR="00DE6435" w:rsidRPr="0027105F" w:rsidRDefault="00DE6435" w:rsidP="00DE6435">
      <w:pPr>
        <w:ind w:firstLine="567"/>
        <w:outlineLvl w:val="3"/>
        <w:rPr>
          <w:b/>
          <w:bCs/>
          <w:lang w:val="en-US"/>
        </w:rPr>
      </w:pPr>
      <w:r w:rsidRPr="0027105F">
        <w:rPr>
          <w:b/>
          <w:bCs/>
          <w:lang w:val="en-US"/>
        </w:rPr>
        <w:t xml:space="preserve">I. </w:t>
      </w:r>
      <w:r w:rsidR="00FE60B8" w:rsidRPr="0027105F">
        <w:rPr>
          <w:b/>
          <w:bCs/>
          <w:lang w:val="en-US"/>
        </w:rPr>
        <w:t>General information</w:t>
      </w:r>
    </w:p>
    <w:p w14:paraId="283FAA92" w14:textId="1F75C9DD" w:rsidR="00DE6435" w:rsidRPr="0027105F" w:rsidRDefault="00FE60B8" w:rsidP="00E25F31">
      <w:pPr>
        <w:pStyle w:val="a4"/>
        <w:numPr>
          <w:ilvl w:val="0"/>
          <w:numId w:val="37"/>
        </w:numPr>
        <w:autoSpaceDE/>
        <w:autoSpaceDN/>
        <w:ind w:left="0" w:firstLine="426"/>
        <w:jc w:val="both"/>
        <w:rPr>
          <w:sz w:val="24"/>
          <w:szCs w:val="24"/>
          <w:lang w:val="en-US"/>
        </w:rPr>
      </w:pPr>
      <w:r w:rsidRPr="0027105F">
        <w:rPr>
          <w:sz w:val="24"/>
          <w:szCs w:val="24"/>
          <w:lang w:val="en-US"/>
        </w:rPr>
        <w:t>Year of study</w:t>
      </w:r>
      <w:r w:rsidR="00DE6435" w:rsidRPr="0027105F">
        <w:rPr>
          <w:sz w:val="24"/>
          <w:szCs w:val="24"/>
          <w:lang w:val="en-US"/>
        </w:rPr>
        <w:t>:</w:t>
      </w:r>
    </w:p>
    <w:p w14:paraId="2D7F6461" w14:textId="77777777" w:rsidR="00DE6435" w:rsidRPr="0027105F" w:rsidRDefault="00DE6435" w:rsidP="00DE6435">
      <w:pPr>
        <w:ind w:firstLine="567"/>
        <w:rPr>
          <w:lang w:val="en-US"/>
        </w:rPr>
      </w:pPr>
      <w:r w:rsidRPr="0027105F">
        <w:rPr>
          <w:lang w:val="en-US"/>
        </w:rPr>
        <w:t>01. 1</w:t>
      </w:r>
    </w:p>
    <w:p w14:paraId="0B3A9FB4" w14:textId="77777777" w:rsidR="00DE6435" w:rsidRPr="0027105F" w:rsidRDefault="00DE6435" w:rsidP="00DE6435">
      <w:pPr>
        <w:ind w:firstLine="567"/>
        <w:rPr>
          <w:lang w:val="en-US"/>
        </w:rPr>
      </w:pPr>
      <w:r w:rsidRPr="0027105F">
        <w:rPr>
          <w:lang w:val="en-US"/>
        </w:rPr>
        <w:t>02. 2</w:t>
      </w:r>
    </w:p>
    <w:p w14:paraId="630D7449" w14:textId="77777777" w:rsidR="00DE6435" w:rsidRPr="0027105F" w:rsidRDefault="00DE6435" w:rsidP="00DE6435">
      <w:pPr>
        <w:ind w:firstLine="567"/>
        <w:rPr>
          <w:lang w:val="en-US"/>
        </w:rPr>
      </w:pPr>
      <w:r w:rsidRPr="0027105F">
        <w:rPr>
          <w:lang w:val="en-US"/>
        </w:rPr>
        <w:t>03. 3</w:t>
      </w:r>
    </w:p>
    <w:p w14:paraId="163301B1" w14:textId="77777777" w:rsidR="00DE6435" w:rsidRPr="0027105F" w:rsidRDefault="00DE6435" w:rsidP="00DE6435">
      <w:pPr>
        <w:ind w:firstLine="567"/>
        <w:rPr>
          <w:lang w:val="en-US"/>
        </w:rPr>
      </w:pPr>
      <w:r w:rsidRPr="0027105F">
        <w:rPr>
          <w:lang w:val="en-US"/>
        </w:rPr>
        <w:t xml:space="preserve">04. 4 </w:t>
      </w:r>
    </w:p>
    <w:p w14:paraId="3DD4AFBA" w14:textId="77777777" w:rsidR="00DE6435" w:rsidRPr="0027105F" w:rsidRDefault="00DE6435" w:rsidP="00DE6435">
      <w:pPr>
        <w:ind w:firstLine="567"/>
        <w:rPr>
          <w:lang w:val="en-US"/>
        </w:rPr>
      </w:pPr>
      <w:r w:rsidRPr="0027105F">
        <w:rPr>
          <w:lang w:val="en-US"/>
        </w:rPr>
        <w:t xml:space="preserve">05. 5 </w:t>
      </w:r>
    </w:p>
    <w:p w14:paraId="236656E7" w14:textId="455ED1A8" w:rsidR="00DE6435" w:rsidRPr="0027105F" w:rsidRDefault="00DE6435" w:rsidP="00DE6435">
      <w:pPr>
        <w:ind w:firstLine="567"/>
        <w:rPr>
          <w:lang w:val="en-US"/>
        </w:rPr>
      </w:pPr>
      <w:r w:rsidRPr="0027105F">
        <w:rPr>
          <w:lang w:val="en-US"/>
        </w:rPr>
        <w:t xml:space="preserve">06. </w:t>
      </w:r>
      <w:r w:rsidR="00FE60B8" w:rsidRPr="0027105F">
        <w:rPr>
          <w:lang w:val="en-US"/>
        </w:rPr>
        <w:t>Master’s degree</w:t>
      </w:r>
    </w:p>
    <w:p w14:paraId="282097B6" w14:textId="04A4942A" w:rsidR="00DE6435" w:rsidRPr="0027105F" w:rsidRDefault="00DE6435" w:rsidP="00DE6435">
      <w:pPr>
        <w:ind w:firstLine="567"/>
        <w:rPr>
          <w:lang w:val="en-US"/>
        </w:rPr>
      </w:pPr>
      <w:r w:rsidRPr="0027105F">
        <w:rPr>
          <w:lang w:val="en-US"/>
        </w:rPr>
        <w:t xml:space="preserve">07. </w:t>
      </w:r>
      <w:r w:rsidR="00FE60B8" w:rsidRPr="0027105F">
        <w:rPr>
          <w:lang w:val="en-US"/>
        </w:rPr>
        <w:t>Doctoral studies</w:t>
      </w:r>
    </w:p>
    <w:p w14:paraId="0568F903" w14:textId="77777777" w:rsidR="00DE6435" w:rsidRPr="0027105F" w:rsidRDefault="00DE6435" w:rsidP="00DE6435">
      <w:pPr>
        <w:ind w:left="567"/>
        <w:rPr>
          <w:lang w:val="en-US"/>
        </w:rPr>
      </w:pPr>
    </w:p>
    <w:p w14:paraId="27259E0A" w14:textId="587953D1" w:rsidR="00DE6435" w:rsidRPr="0027105F" w:rsidRDefault="00FE60B8" w:rsidP="00E25F31">
      <w:pPr>
        <w:pStyle w:val="a4"/>
        <w:numPr>
          <w:ilvl w:val="0"/>
          <w:numId w:val="37"/>
        </w:numPr>
        <w:autoSpaceDE/>
        <w:autoSpaceDN/>
        <w:ind w:left="0" w:firstLine="426"/>
        <w:jc w:val="both"/>
        <w:rPr>
          <w:sz w:val="24"/>
          <w:szCs w:val="24"/>
          <w:lang w:val="en-US"/>
        </w:rPr>
      </w:pPr>
      <w:r w:rsidRPr="0027105F">
        <w:rPr>
          <w:sz w:val="24"/>
          <w:szCs w:val="24"/>
          <w:lang w:val="en-US"/>
        </w:rPr>
        <w:t>Your faculty</w:t>
      </w:r>
      <w:r w:rsidR="00DE6435" w:rsidRPr="0027105F">
        <w:rPr>
          <w:sz w:val="24"/>
          <w:szCs w:val="24"/>
          <w:lang w:val="en-US"/>
        </w:rPr>
        <w:t>: ________________</w:t>
      </w:r>
    </w:p>
    <w:p w14:paraId="692CB714" w14:textId="77777777" w:rsidR="00DE6435" w:rsidRPr="0027105F" w:rsidRDefault="00DE6435" w:rsidP="00DE6435">
      <w:pPr>
        <w:pStyle w:val="a4"/>
        <w:ind w:left="0" w:firstLine="567"/>
        <w:jc w:val="both"/>
        <w:rPr>
          <w:sz w:val="24"/>
          <w:szCs w:val="24"/>
          <w:lang w:val="en-US"/>
        </w:rPr>
      </w:pPr>
    </w:p>
    <w:p w14:paraId="7378651C" w14:textId="7FDB1961" w:rsidR="00DE6435" w:rsidRPr="0027105F" w:rsidRDefault="00DE6435" w:rsidP="00DE6435">
      <w:pPr>
        <w:ind w:firstLine="567"/>
        <w:outlineLvl w:val="3"/>
        <w:rPr>
          <w:b/>
          <w:bCs/>
          <w:lang w:val="en-US"/>
        </w:rPr>
      </w:pPr>
      <w:r w:rsidRPr="0027105F">
        <w:rPr>
          <w:b/>
          <w:bCs/>
          <w:lang w:val="en-US"/>
        </w:rPr>
        <w:t xml:space="preserve">II. </w:t>
      </w:r>
      <w:r w:rsidR="00FE60B8" w:rsidRPr="0027105F">
        <w:rPr>
          <w:b/>
          <w:bCs/>
          <w:lang w:val="en-US"/>
        </w:rPr>
        <w:t>Educational management</w:t>
      </w:r>
    </w:p>
    <w:p w14:paraId="288871CA" w14:textId="1FED37AF" w:rsidR="00FE60B8" w:rsidRPr="0027105F" w:rsidRDefault="00FE60B8" w:rsidP="00FE60B8">
      <w:pPr>
        <w:numPr>
          <w:ilvl w:val="0"/>
          <w:numId w:val="36"/>
        </w:numPr>
        <w:rPr>
          <w:lang w:val="en-US"/>
        </w:rPr>
      </w:pPr>
      <w:r w:rsidRPr="0027105F">
        <w:rPr>
          <w:lang w:val="en-US"/>
        </w:rPr>
        <w:t xml:space="preserve">How </w:t>
      </w:r>
      <w:r w:rsidR="00D429AB" w:rsidRPr="0027105F">
        <w:rPr>
          <w:lang w:val="en-US"/>
        </w:rPr>
        <w:t xml:space="preserve">much are you </w:t>
      </w:r>
      <w:r w:rsidRPr="0027105F">
        <w:rPr>
          <w:lang w:val="en-US"/>
        </w:rPr>
        <w:t>satisfied with the organization of the educational process (schedule, access to educational materials, etc.)? Please rate on a five-point scale, where 1 is not at all satisfied; 5 is completely satisfied.</w:t>
      </w:r>
    </w:p>
    <w:p w14:paraId="3DF2D7DD" w14:textId="1C509FD2" w:rsidR="00FE60B8" w:rsidRPr="0027105F" w:rsidRDefault="00FE60B8" w:rsidP="00FE60B8">
      <w:pPr>
        <w:numPr>
          <w:ilvl w:val="0"/>
          <w:numId w:val="36"/>
        </w:numPr>
        <w:rPr>
          <w:lang w:val="en-US"/>
        </w:rPr>
      </w:pPr>
      <w:r w:rsidRPr="0027105F">
        <w:rPr>
          <w:lang w:val="en-US"/>
        </w:rPr>
        <w:t>Please rate the competence and friendliness of the academic departments (dean's office, department, etc.) on a five-point scale, where 1 is very poor; 5 is excellent.</w:t>
      </w:r>
    </w:p>
    <w:p w14:paraId="4F5A0CC5" w14:textId="70399902" w:rsidR="00DE6435" w:rsidRPr="0027105F" w:rsidRDefault="00FE60B8" w:rsidP="00FE60B8">
      <w:pPr>
        <w:numPr>
          <w:ilvl w:val="0"/>
          <w:numId w:val="36"/>
        </w:numPr>
        <w:rPr>
          <w:lang w:val="en-US"/>
        </w:rPr>
      </w:pPr>
      <w:r w:rsidRPr="0027105F">
        <w:rPr>
          <w:lang w:val="en-US"/>
        </w:rPr>
        <w:t>Do you experience any difficulties interacting with...?</w:t>
      </w:r>
    </w:p>
    <w:p w14:paraId="6CAFD809" w14:textId="77777777" w:rsidR="00D429AB" w:rsidRPr="0027105F" w:rsidRDefault="00D429AB" w:rsidP="00D429AB">
      <w:pPr>
        <w:ind w:left="360"/>
        <w:rPr>
          <w:lang w:val="en-US"/>
        </w:rPr>
      </w:pPr>
    </w:p>
    <w:tbl>
      <w:tblPr>
        <w:tblW w:w="8500" w:type="dxa"/>
        <w:tblInd w:w="720" w:type="dxa"/>
        <w:tblBorders>
          <w:insideH w:val="single" w:sz="4" w:space="0" w:color="auto"/>
          <w:insideV w:val="single" w:sz="4" w:space="0" w:color="auto"/>
        </w:tblBorders>
        <w:tblLayout w:type="fixed"/>
        <w:tblLook w:val="04A0" w:firstRow="1" w:lastRow="0" w:firstColumn="1" w:lastColumn="0" w:noHBand="0" w:noVBand="1"/>
      </w:tblPr>
      <w:tblGrid>
        <w:gridCol w:w="1974"/>
        <w:gridCol w:w="1275"/>
        <w:gridCol w:w="1309"/>
        <w:gridCol w:w="1309"/>
        <w:gridCol w:w="1143"/>
        <w:gridCol w:w="1490"/>
      </w:tblGrid>
      <w:tr w:rsidR="00910EB1" w:rsidRPr="0027105F" w14:paraId="1A25A700" w14:textId="77777777" w:rsidTr="007A2D95">
        <w:tc>
          <w:tcPr>
            <w:tcW w:w="1974" w:type="dxa"/>
            <w:shd w:val="clear" w:color="auto" w:fill="auto"/>
          </w:tcPr>
          <w:p w14:paraId="4CA8C5AC" w14:textId="77777777" w:rsidR="00DE6435" w:rsidRPr="0027105F" w:rsidRDefault="00DE6435" w:rsidP="007A2D95">
            <w:pPr>
              <w:pStyle w:val="a4"/>
              <w:ind w:left="0"/>
              <w:jc w:val="both"/>
              <w:rPr>
                <w:iCs/>
                <w:sz w:val="24"/>
                <w:szCs w:val="24"/>
                <w:lang w:val="en-US"/>
              </w:rPr>
            </w:pPr>
          </w:p>
        </w:tc>
        <w:tc>
          <w:tcPr>
            <w:tcW w:w="1275" w:type="dxa"/>
            <w:shd w:val="clear" w:color="auto" w:fill="auto"/>
            <w:vAlign w:val="center"/>
          </w:tcPr>
          <w:p w14:paraId="01B424BD" w14:textId="7F6F69C5" w:rsidR="00DE6435" w:rsidRPr="0027105F" w:rsidRDefault="00D429AB" w:rsidP="007A2D95">
            <w:pPr>
              <w:pStyle w:val="a4"/>
              <w:ind w:left="0"/>
              <w:jc w:val="both"/>
              <w:rPr>
                <w:iCs/>
                <w:sz w:val="24"/>
                <w:szCs w:val="24"/>
                <w:lang w:val="en-US"/>
              </w:rPr>
            </w:pPr>
            <w:r w:rsidRPr="0027105F">
              <w:rPr>
                <w:iCs/>
                <w:sz w:val="24"/>
                <w:szCs w:val="24"/>
                <w:lang w:val="en-US"/>
              </w:rPr>
              <w:t>Everything is clear and understandable</w:t>
            </w:r>
          </w:p>
        </w:tc>
        <w:tc>
          <w:tcPr>
            <w:tcW w:w="1309" w:type="dxa"/>
            <w:shd w:val="clear" w:color="auto" w:fill="auto"/>
            <w:vAlign w:val="center"/>
          </w:tcPr>
          <w:p w14:paraId="76F2248C" w14:textId="1BC64816" w:rsidR="00DE6435" w:rsidRPr="0027105F" w:rsidRDefault="00D429AB" w:rsidP="007A2D95">
            <w:pPr>
              <w:pStyle w:val="a4"/>
              <w:ind w:left="0"/>
              <w:jc w:val="both"/>
              <w:rPr>
                <w:iCs/>
                <w:sz w:val="24"/>
                <w:szCs w:val="24"/>
                <w:lang w:val="en-US"/>
              </w:rPr>
            </w:pPr>
            <w:r w:rsidRPr="0027105F">
              <w:rPr>
                <w:iCs/>
                <w:sz w:val="24"/>
                <w:szCs w:val="24"/>
                <w:lang w:val="en-US"/>
              </w:rPr>
              <w:t>Sometimes</w:t>
            </w:r>
          </w:p>
        </w:tc>
        <w:tc>
          <w:tcPr>
            <w:tcW w:w="1309" w:type="dxa"/>
            <w:shd w:val="clear" w:color="auto" w:fill="auto"/>
            <w:vAlign w:val="center"/>
          </w:tcPr>
          <w:p w14:paraId="4271106A" w14:textId="64891BC9" w:rsidR="00DE6435" w:rsidRPr="0027105F" w:rsidRDefault="00D429AB" w:rsidP="007A2D95">
            <w:pPr>
              <w:pStyle w:val="a4"/>
              <w:ind w:left="0"/>
              <w:jc w:val="both"/>
              <w:rPr>
                <w:iCs/>
                <w:sz w:val="24"/>
                <w:szCs w:val="24"/>
                <w:lang w:val="en-US"/>
              </w:rPr>
            </w:pPr>
            <w:r w:rsidRPr="0027105F">
              <w:rPr>
                <w:iCs/>
                <w:sz w:val="24"/>
                <w:szCs w:val="24"/>
                <w:lang w:val="en-US"/>
              </w:rPr>
              <w:t>Often</w:t>
            </w:r>
          </w:p>
        </w:tc>
        <w:tc>
          <w:tcPr>
            <w:tcW w:w="1143" w:type="dxa"/>
            <w:shd w:val="clear" w:color="auto" w:fill="auto"/>
            <w:vAlign w:val="center"/>
          </w:tcPr>
          <w:p w14:paraId="068F7F2A" w14:textId="635B6567" w:rsidR="00DE6435" w:rsidRPr="0027105F" w:rsidRDefault="00D429AB" w:rsidP="007A2D95">
            <w:pPr>
              <w:pStyle w:val="a4"/>
              <w:ind w:left="0"/>
              <w:jc w:val="both"/>
              <w:rPr>
                <w:iCs/>
                <w:sz w:val="24"/>
                <w:szCs w:val="24"/>
                <w:lang w:val="en-US"/>
              </w:rPr>
            </w:pPr>
            <w:r w:rsidRPr="0027105F">
              <w:rPr>
                <w:iCs/>
                <w:sz w:val="24"/>
                <w:szCs w:val="24"/>
                <w:lang w:val="en-US"/>
              </w:rPr>
              <w:t>Difficult to establish contact</w:t>
            </w:r>
          </w:p>
        </w:tc>
        <w:tc>
          <w:tcPr>
            <w:tcW w:w="1490" w:type="dxa"/>
            <w:shd w:val="clear" w:color="auto" w:fill="auto"/>
            <w:vAlign w:val="center"/>
          </w:tcPr>
          <w:p w14:paraId="4A0E1AC4" w14:textId="239E63B4" w:rsidR="00DE6435" w:rsidRPr="0027105F" w:rsidRDefault="00D429AB" w:rsidP="007A2D95">
            <w:pPr>
              <w:pStyle w:val="a4"/>
              <w:ind w:left="0"/>
              <w:jc w:val="both"/>
              <w:rPr>
                <w:iCs/>
                <w:sz w:val="24"/>
                <w:szCs w:val="24"/>
                <w:lang w:val="en-US"/>
              </w:rPr>
            </w:pPr>
            <w:r w:rsidRPr="0027105F">
              <w:rPr>
                <w:iCs/>
                <w:sz w:val="24"/>
                <w:szCs w:val="24"/>
                <w:lang w:val="en-US"/>
              </w:rPr>
              <w:t>Didn’t interact</w:t>
            </w:r>
          </w:p>
        </w:tc>
      </w:tr>
      <w:tr w:rsidR="00910EB1" w:rsidRPr="0027105F" w14:paraId="12012077" w14:textId="77777777" w:rsidTr="007A2D95">
        <w:tc>
          <w:tcPr>
            <w:tcW w:w="1974" w:type="dxa"/>
            <w:shd w:val="clear" w:color="auto" w:fill="auto"/>
          </w:tcPr>
          <w:p w14:paraId="31845DA7" w14:textId="111FD181" w:rsidR="00DE6435" w:rsidRPr="0027105F" w:rsidRDefault="00DE6435" w:rsidP="007A2D95">
            <w:pPr>
              <w:rPr>
                <w:iCs/>
                <w:lang w:val="en-US"/>
              </w:rPr>
            </w:pPr>
            <w:r w:rsidRPr="0027105F">
              <w:rPr>
                <w:iCs/>
                <w:lang w:val="en-US"/>
              </w:rPr>
              <w:t>…</w:t>
            </w:r>
            <w:r w:rsidR="00D429AB" w:rsidRPr="0027105F">
              <w:rPr>
                <w:iCs/>
                <w:lang w:val="en-US"/>
              </w:rPr>
              <w:t>curators</w:t>
            </w:r>
          </w:p>
        </w:tc>
        <w:tc>
          <w:tcPr>
            <w:tcW w:w="1275" w:type="dxa"/>
            <w:shd w:val="clear" w:color="auto" w:fill="auto"/>
            <w:vAlign w:val="center"/>
          </w:tcPr>
          <w:p w14:paraId="3E09A16A" w14:textId="77777777" w:rsidR="00DE6435" w:rsidRPr="0027105F" w:rsidRDefault="00DE6435" w:rsidP="007A2D95">
            <w:pPr>
              <w:rPr>
                <w:iCs/>
                <w:lang w:val="en-US"/>
              </w:rPr>
            </w:pPr>
            <w:r w:rsidRPr="0027105F">
              <w:rPr>
                <w:iCs/>
                <w:lang w:val="en-US"/>
              </w:rPr>
              <w:t>01</w:t>
            </w:r>
          </w:p>
        </w:tc>
        <w:tc>
          <w:tcPr>
            <w:tcW w:w="1309" w:type="dxa"/>
            <w:shd w:val="clear" w:color="auto" w:fill="auto"/>
            <w:vAlign w:val="center"/>
          </w:tcPr>
          <w:p w14:paraId="12823FDE" w14:textId="77777777" w:rsidR="00DE6435" w:rsidRPr="0027105F" w:rsidRDefault="00DE6435" w:rsidP="007A2D95">
            <w:pPr>
              <w:rPr>
                <w:iCs/>
                <w:lang w:val="en-US"/>
              </w:rPr>
            </w:pPr>
            <w:r w:rsidRPr="0027105F">
              <w:rPr>
                <w:iCs/>
                <w:lang w:val="en-US"/>
              </w:rPr>
              <w:t>02</w:t>
            </w:r>
          </w:p>
        </w:tc>
        <w:tc>
          <w:tcPr>
            <w:tcW w:w="1309" w:type="dxa"/>
            <w:shd w:val="clear" w:color="auto" w:fill="auto"/>
            <w:vAlign w:val="center"/>
          </w:tcPr>
          <w:p w14:paraId="29D8F1C1" w14:textId="77777777" w:rsidR="00DE6435" w:rsidRPr="0027105F" w:rsidRDefault="00DE6435" w:rsidP="007A2D95">
            <w:pPr>
              <w:rPr>
                <w:iCs/>
                <w:lang w:val="en-US"/>
              </w:rPr>
            </w:pPr>
            <w:r w:rsidRPr="0027105F">
              <w:rPr>
                <w:iCs/>
                <w:lang w:val="en-US"/>
              </w:rPr>
              <w:t>03</w:t>
            </w:r>
          </w:p>
        </w:tc>
        <w:tc>
          <w:tcPr>
            <w:tcW w:w="1143" w:type="dxa"/>
            <w:shd w:val="clear" w:color="auto" w:fill="auto"/>
            <w:vAlign w:val="center"/>
          </w:tcPr>
          <w:p w14:paraId="02BF453F" w14:textId="77777777" w:rsidR="00DE6435" w:rsidRPr="0027105F" w:rsidRDefault="00DE6435" w:rsidP="007A2D95">
            <w:pPr>
              <w:rPr>
                <w:iCs/>
                <w:lang w:val="en-US"/>
              </w:rPr>
            </w:pPr>
            <w:r w:rsidRPr="0027105F">
              <w:rPr>
                <w:iCs/>
                <w:lang w:val="en-US"/>
              </w:rPr>
              <w:t>04</w:t>
            </w:r>
          </w:p>
        </w:tc>
        <w:tc>
          <w:tcPr>
            <w:tcW w:w="1490" w:type="dxa"/>
            <w:shd w:val="clear" w:color="auto" w:fill="auto"/>
            <w:vAlign w:val="center"/>
          </w:tcPr>
          <w:p w14:paraId="7ED023FA" w14:textId="77777777" w:rsidR="00DE6435" w:rsidRPr="0027105F" w:rsidRDefault="00DE6435" w:rsidP="007A2D95">
            <w:pPr>
              <w:rPr>
                <w:iCs/>
                <w:lang w:val="en-US"/>
              </w:rPr>
            </w:pPr>
            <w:r w:rsidRPr="0027105F">
              <w:rPr>
                <w:iCs/>
                <w:lang w:val="en-US"/>
              </w:rPr>
              <w:t>05</w:t>
            </w:r>
          </w:p>
        </w:tc>
      </w:tr>
      <w:tr w:rsidR="00910EB1" w:rsidRPr="0027105F" w14:paraId="2D1EBA64" w14:textId="77777777" w:rsidTr="007A2D95">
        <w:tc>
          <w:tcPr>
            <w:tcW w:w="1974" w:type="dxa"/>
            <w:shd w:val="clear" w:color="auto" w:fill="auto"/>
          </w:tcPr>
          <w:p w14:paraId="50473C56" w14:textId="5937983A" w:rsidR="00DE6435" w:rsidRPr="0027105F" w:rsidRDefault="00DE6435" w:rsidP="007A2D95">
            <w:pPr>
              <w:rPr>
                <w:iCs/>
                <w:lang w:val="en-US"/>
              </w:rPr>
            </w:pPr>
            <w:r w:rsidRPr="0027105F">
              <w:rPr>
                <w:iCs/>
                <w:lang w:val="en-US"/>
              </w:rPr>
              <w:t>…</w:t>
            </w:r>
            <w:r w:rsidR="00D429AB" w:rsidRPr="0027105F">
              <w:rPr>
                <w:iCs/>
                <w:lang w:val="en-US"/>
              </w:rPr>
              <w:t>heads of departments</w:t>
            </w:r>
          </w:p>
        </w:tc>
        <w:tc>
          <w:tcPr>
            <w:tcW w:w="1275" w:type="dxa"/>
            <w:shd w:val="clear" w:color="auto" w:fill="auto"/>
            <w:vAlign w:val="center"/>
          </w:tcPr>
          <w:p w14:paraId="57E2978B" w14:textId="77777777" w:rsidR="00DE6435" w:rsidRPr="0027105F" w:rsidRDefault="00DE6435" w:rsidP="007A2D95">
            <w:pPr>
              <w:rPr>
                <w:iCs/>
                <w:lang w:val="en-US"/>
              </w:rPr>
            </w:pPr>
            <w:r w:rsidRPr="0027105F">
              <w:rPr>
                <w:iCs/>
                <w:lang w:val="en-US"/>
              </w:rPr>
              <w:t>01</w:t>
            </w:r>
          </w:p>
        </w:tc>
        <w:tc>
          <w:tcPr>
            <w:tcW w:w="1309" w:type="dxa"/>
            <w:shd w:val="clear" w:color="auto" w:fill="auto"/>
            <w:vAlign w:val="center"/>
          </w:tcPr>
          <w:p w14:paraId="2ADC8358" w14:textId="77777777" w:rsidR="00DE6435" w:rsidRPr="0027105F" w:rsidRDefault="00DE6435" w:rsidP="007A2D95">
            <w:pPr>
              <w:rPr>
                <w:iCs/>
                <w:lang w:val="en-US"/>
              </w:rPr>
            </w:pPr>
            <w:r w:rsidRPr="0027105F">
              <w:rPr>
                <w:iCs/>
                <w:lang w:val="en-US"/>
              </w:rPr>
              <w:t>02</w:t>
            </w:r>
          </w:p>
        </w:tc>
        <w:tc>
          <w:tcPr>
            <w:tcW w:w="1309" w:type="dxa"/>
            <w:shd w:val="clear" w:color="auto" w:fill="auto"/>
            <w:vAlign w:val="center"/>
          </w:tcPr>
          <w:p w14:paraId="68A78442" w14:textId="77777777" w:rsidR="00DE6435" w:rsidRPr="0027105F" w:rsidRDefault="00DE6435" w:rsidP="007A2D95">
            <w:pPr>
              <w:rPr>
                <w:iCs/>
                <w:lang w:val="en-US"/>
              </w:rPr>
            </w:pPr>
            <w:r w:rsidRPr="0027105F">
              <w:rPr>
                <w:iCs/>
                <w:lang w:val="en-US"/>
              </w:rPr>
              <w:t>03</w:t>
            </w:r>
          </w:p>
        </w:tc>
        <w:tc>
          <w:tcPr>
            <w:tcW w:w="1143" w:type="dxa"/>
            <w:shd w:val="clear" w:color="auto" w:fill="auto"/>
            <w:vAlign w:val="center"/>
          </w:tcPr>
          <w:p w14:paraId="7D89C824" w14:textId="77777777" w:rsidR="00DE6435" w:rsidRPr="0027105F" w:rsidRDefault="00DE6435" w:rsidP="007A2D95">
            <w:pPr>
              <w:rPr>
                <w:iCs/>
                <w:lang w:val="en-US"/>
              </w:rPr>
            </w:pPr>
            <w:r w:rsidRPr="0027105F">
              <w:rPr>
                <w:iCs/>
                <w:lang w:val="en-US"/>
              </w:rPr>
              <w:t>04</w:t>
            </w:r>
          </w:p>
        </w:tc>
        <w:tc>
          <w:tcPr>
            <w:tcW w:w="1490" w:type="dxa"/>
            <w:shd w:val="clear" w:color="auto" w:fill="auto"/>
            <w:vAlign w:val="center"/>
          </w:tcPr>
          <w:p w14:paraId="29D00A0F" w14:textId="77777777" w:rsidR="00DE6435" w:rsidRPr="0027105F" w:rsidRDefault="00DE6435" w:rsidP="007A2D95">
            <w:pPr>
              <w:rPr>
                <w:iCs/>
                <w:lang w:val="en-US"/>
              </w:rPr>
            </w:pPr>
            <w:r w:rsidRPr="0027105F">
              <w:rPr>
                <w:iCs/>
                <w:lang w:val="en-US"/>
              </w:rPr>
              <w:t>05</w:t>
            </w:r>
          </w:p>
        </w:tc>
      </w:tr>
      <w:tr w:rsidR="00DE6435" w:rsidRPr="0027105F" w14:paraId="03855C68" w14:textId="77777777" w:rsidTr="007A2D95">
        <w:tc>
          <w:tcPr>
            <w:tcW w:w="1974" w:type="dxa"/>
            <w:shd w:val="clear" w:color="auto" w:fill="auto"/>
          </w:tcPr>
          <w:p w14:paraId="0EE1591C" w14:textId="154CEEAB" w:rsidR="00DE6435" w:rsidRPr="0027105F" w:rsidRDefault="00DE6435" w:rsidP="007A2D95">
            <w:pPr>
              <w:rPr>
                <w:iCs/>
                <w:lang w:val="en-US"/>
              </w:rPr>
            </w:pPr>
            <w:r w:rsidRPr="0027105F">
              <w:rPr>
                <w:iCs/>
                <w:lang w:val="en-US"/>
              </w:rPr>
              <w:t>…</w:t>
            </w:r>
            <w:r w:rsidR="00D429AB" w:rsidRPr="0027105F">
              <w:rPr>
                <w:iCs/>
                <w:lang w:val="en-US"/>
              </w:rPr>
              <w:t>dean’s office</w:t>
            </w:r>
            <w:r w:rsidRPr="0027105F">
              <w:rPr>
                <w:iCs/>
                <w:lang w:val="en-US"/>
              </w:rPr>
              <w:t xml:space="preserve"> </w:t>
            </w:r>
          </w:p>
        </w:tc>
        <w:tc>
          <w:tcPr>
            <w:tcW w:w="1275" w:type="dxa"/>
            <w:shd w:val="clear" w:color="auto" w:fill="auto"/>
            <w:vAlign w:val="center"/>
          </w:tcPr>
          <w:p w14:paraId="76244549" w14:textId="77777777" w:rsidR="00DE6435" w:rsidRPr="0027105F" w:rsidRDefault="00DE6435" w:rsidP="007A2D95">
            <w:pPr>
              <w:rPr>
                <w:iCs/>
                <w:lang w:val="en-US"/>
              </w:rPr>
            </w:pPr>
            <w:r w:rsidRPr="0027105F">
              <w:rPr>
                <w:iCs/>
                <w:lang w:val="en-US"/>
              </w:rPr>
              <w:t>01</w:t>
            </w:r>
          </w:p>
        </w:tc>
        <w:tc>
          <w:tcPr>
            <w:tcW w:w="1309" w:type="dxa"/>
            <w:shd w:val="clear" w:color="auto" w:fill="auto"/>
            <w:vAlign w:val="center"/>
          </w:tcPr>
          <w:p w14:paraId="6882F19C" w14:textId="77777777" w:rsidR="00DE6435" w:rsidRPr="0027105F" w:rsidRDefault="00DE6435" w:rsidP="007A2D95">
            <w:pPr>
              <w:rPr>
                <w:iCs/>
                <w:lang w:val="en-US"/>
              </w:rPr>
            </w:pPr>
            <w:r w:rsidRPr="0027105F">
              <w:rPr>
                <w:iCs/>
                <w:lang w:val="en-US"/>
              </w:rPr>
              <w:t>02</w:t>
            </w:r>
          </w:p>
        </w:tc>
        <w:tc>
          <w:tcPr>
            <w:tcW w:w="1309" w:type="dxa"/>
            <w:shd w:val="clear" w:color="auto" w:fill="auto"/>
            <w:vAlign w:val="center"/>
          </w:tcPr>
          <w:p w14:paraId="027BE3B0" w14:textId="77777777" w:rsidR="00DE6435" w:rsidRPr="0027105F" w:rsidRDefault="00DE6435" w:rsidP="007A2D95">
            <w:pPr>
              <w:rPr>
                <w:iCs/>
                <w:lang w:val="en-US"/>
              </w:rPr>
            </w:pPr>
            <w:r w:rsidRPr="0027105F">
              <w:rPr>
                <w:iCs/>
                <w:lang w:val="en-US"/>
              </w:rPr>
              <w:t>03</w:t>
            </w:r>
          </w:p>
        </w:tc>
        <w:tc>
          <w:tcPr>
            <w:tcW w:w="1143" w:type="dxa"/>
            <w:shd w:val="clear" w:color="auto" w:fill="auto"/>
            <w:vAlign w:val="center"/>
          </w:tcPr>
          <w:p w14:paraId="65DA8DA2" w14:textId="77777777" w:rsidR="00DE6435" w:rsidRPr="0027105F" w:rsidRDefault="00DE6435" w:rsidP="007A2D95">
            <w:pPr>
              <w:rPr>
                <w:iCs/>
                <w:lang w:val="en-US"/>
              </w:rPr>
            </w:pPr>
            <w:r w:rsidRPr="0027105F">
              <w:rPr>
                <w:iCs/>
                <w:lang w:val="en-US"/>
              </w:rPr>
              <w:t>04</w:t>
            </w:r>
          </w:p>
        </w:tc>
        <w:tc>
          <w:tcPr>
            <w:tcW w:w="1490" w:type="dxa"/>
            <w:shd w:val="clear" w:color="auto" w:fill="auto"/>
            <w:vAlign w:val="center"/>
          </w:tcPr>
          <w:p w14:paraId="0C7870A0" w14:textId="77777777" w:rsidR="00DE6435" w:rsidRPr="0027105F" w:rsidRDefault="00DE6435" w:rsidP="007A2D95">
            <w:pPr>
              <w:rPr>
                <w:iCs/>
                <w:lang w:val="en-US"/>
              </w:rPr>
            </w:pPr>
            <w:r w:rsidRPr="0027105F">
              <w:rPr>
                <w:iCs/>
                <w:lang w:val="en-US"/>
              </w:rPr>
              <w:t>05</w:t>
            </w:r>
          </w:p>
        </w:tc>
      </w:tr>
    </w:tbl>
    <w:p w14:paraId="2E36B0B0" w14:textId="77777777" w:rsidR="00DE6435" w:rsidRPr="0027105F" w:rsidRDefault="00DE6435" w:rsidP="00DE6435">
      <w:pPr>
        <w:ind w:firstLine="567"/>
        <w:rPr>
          <w:lang w:val="en-US"/>
        </w:rPr>
      </w:pPr>
    </w:p>
    <w:p w14:paraId="03251E8B" w14:textId="529524BF" w:rsidR="00DE6435" w:rsidRPr="0027105F" w:rsidRDefault="00DE6435" w:rsidP="00DE6435">
      <w:pPr>
        <w:ind w:firstLine="567"/>
        <w:outlineLvl w:val="3"/>
        <w:rPr>
          <w:b/>
          <w:bCs/>
          <w:lang w:val="en-US"/>
        </w:rPr>
      </w:pPr>
      <w:r w:rsidRPr="0027105F">
        <w:rPr>
          <w:b/>
          <w:bCs/>
          <w:lang w:val="en-US"/>
        </w:rPr>
        <w:t xml:space="preserve">III. </w:t>
      </w:r>
      <w:r w:rsidR="00D429AB" w:rsidRPr="0027105F">
        <w:rPr>
          <w:b/>
          <w:bCs/>
          <w:lang w:val="en-US"/>
        </w:rPr>
        <w:t>Academic service</w:t>
      </w:r>
    </w:p>
    <w:p w14:paraId="42115C5D" w14:textId="636224F8" w:rsidR="00DE6435" w:rsidRPr="0027105F" w:rsidRDefault="00D429AB" w:rsidP="00E25F31">
      <w:pPr>
        <w:pStyle w:val="a4"/>
        <w:numPr>
          <w:ilvl w:val="0"/>
          <w:numId w:val="36"/>
        </w:numPr>
        <w:autoSpaceDE/>
        <w:autoSpaceDN/>
        <w:ind w:left="0" w:firstLine="426"/>
        <w:jc w:val="both"/>
        <w:rPr>
          <w:sz w:val="24"/>
          <w:szCs w:val="24"/>
          <w:lang w:val="en-US"/>
        </w:rPr>
      </w:pPr>
      <w:r w:rsidRPr="0027105F">
        <w:rPr>
          <w:sz w:val="24"/>
          <w:szCs w:val="24"/>
          <w:lang w:val="en-US"/>
        </w:rPr>
        <w:t>Rate on a five-point scale, where 1 is not at all satisfied; 5 is completely satisfied.</w:t>
      </w:r>
    </w:p>
    <w:tbl>
      <w:tblPr>
        <w:tblW w:w="9323" w:type="dxa"/>
        <w:tblBorders>
          <w:insideH w:val="single" w:sz="4" w:space="0" w:color="auto"/>
          <w:insideV w:val="single" w:sz="4" w:space="0" w:color="auto"/>
        </w:tblBorders>
        <w:tblLayout w:type="fixed"/>
        <w:tblLook w:val="04A0" w:firstRow="1" w:lastRow="0" w:firstColumn="1" w:lastColumn="0" w:noHBand="0" w:noVBand="1"/>
      </w:tblPr>
      <w:tblGrid>
        <w:gridCol w:w="3544"/>
        <w:gridCol w:w="1275"/>
        <w:gridCol w:w="1134"/>
        <w:gridCol w:w="1243"/>
        <w:gridCol w:w="1068"/>
        <w:gridCol w:w="1059"/>
      </w:tblGrid>
      <w:tr w:rsidR="00910EB1" w:rsidRPr="0027105F" w14:paraId="6F0C892D" w14:textId="77777777" w:rsidTr="007A2D95">
        <w:tc>
          <w:tcPr>
            <w:tcW w:w="3544" w:type="dxa"/>
            <w:shd w:val="clear" w:color="auto" w:fill="auto"/>
          </w:tcPr>
          <w:p w14:paraId="2F113986" w14:textId="77777777" w:rsidR="00DE6435" w:rsidRPr="0027105F" w:rsidRDefault="00DE6435" w:rsidP="007A2D95">
            <w:pPr>
              <w:pStyle w:val="a4"/>
              <w:ind w:left="0"/>
              <w:jc w:val="both"/>
              <w:rPr>
                <w:iCs/>
                <w:sz w:val="24"/>
                <w:szCs w:val="24"/>
                <w:lang w:val="en-US"/>
              </w:rPr>
            </w:pPr>
          </w:p>
        </w:tc>
        <w:tc>
          <w:tcPr>
            <w:tcW w:w="1275" w:type="dxa"/>
            <w:shd w:val="clear" w:color="auto" w:fill="auto"/>
            <w:vAlign w:val="center"/>
          </w:tcPr>
          <w:p w14:paraId="42D89D13" w14:textId="5A3CC923" w:rsidR="00DE6435" w:rsidRPr="0027105F" w:rsidRDefault="00D429AB" w:rsidP="007A2D95">
            <w:pPr>
              <w:pStyle w:val="a4"/>
              <w:ind w:left="0"/>
              <w:jc w:val="both"/>
              <w:rPr>
                <w:iCs/>
                <w:sz w:val="24"/>
                <w:szCs w:val="24"/>
                <w:lang w:val="en-US"/>
              </w:rPr>
            </w:pPr>
            <w:r w:rsidRPr="0027105F">
              <w:rPr>
                <w:iCs/>
                <w:sz w:val="24"/>
                <w:szCs w:val="24"/>
                <w:lang w:val="en-US"/>
              </w:rPr>
              <w:t>Completely dissatisfied</w:t>
            </w:r>
          </w:p>
        </w:tc>
        <w:tc>
          <w:tcPr>
            <w:tcW w:w="1134" w:type="dxa"/>
            <w:shd w:val="clear" w:color="auto" w:fill="auto"/>
            <w:vAlign w:val="center"/>
          </w:tcPr>
          <w:p w14:paraId="0B0EC21D" w14:textId="056029F5" w:rsidR="00DE6435" w:rsidRPr="0027105F" w:rsidRDefault="00D429AB" w:rsidP="007A2D95">
            <w:pPr>
              <w:pStyle w:val="a4"/>
              <w:ind w:left="0"/>
              <w:jc w:val="both"/>
              <w:rPr>
                <w:iCs/>
                <w:sz w:val="24"/>
                <w:szCs w:val="24"/>
                <w:lang w:val="en-US"/>
              </w:rPr>
            </w:pPr>
            <w:r w:rsidRPr="0027105F">
              <w:rPr>
                <w:iCs/>
                <w:sz w:val="24"/>
                <w:szCs w:val="24"/>
                <w:lang w:val="en-US"/>
              </w:rPr>
              <w:t>More dissatisfied</w:t>
            </w:r>
          </w:p>
        </w:tc>
        <w:tc>
          <w:tcPr>
            <w:tcW w:w="1243" w:type="dxa"/>
            <w:shd w:val="clear" w:color="auto" w:fill="auto"/>
            <w:vAlign w:val="center"/>
          </w:tcPr>
          <w:p w14:paraId="50398EB4" w14:textId="5849393D" w:rsidR="00DE6435" w:rsidRPr="0027105F" w:rsidRDefault="00D429AB" w:rsidP="007A2D95">
            <w:pPr>
              <w:pStyle w:val="a4"/>
              <w:ind w:left="0"/>
              <w:jc w:val="both"/>
              <w:rPr>
                <w:iCs/>
                <w:sz w:val="24"/>
                <w:szCs w:val="24"/>
                <w:lang w:val="en-US"/>
              </w:rPr>
            </w:pPr>
            <w:r w:rsidRPr="0027105F">
              <w:rPr>
                <w:iCs/>
                <w:sz w:val="24"/>
                <w:szCs w:val="24"/>
                <w:lang w:val="en-US"/>
              </w:rPr>
              <w:t>Partially satisfied</w:t>
            </w:r>
          </w:p>
        </w:tc>
        <w:tc>
          <w:tcPr>
            <w:tcW w:w="1068" w:type="dxa"/>
            <w:shd w:val="clear" w:color="auto" w:fill="auto"/>
            <w:vAlign w:val="center"/>
          </w:tcPr>
          <w:p w14:paraId="4B2463C2" w14:textId="16869574" w:rsidR="00DE6435" w:rsidRPr="0027105F" w:rsidRDefault="00D429AB" w:rsidP="007A2D95">
            <w:pPr>
              <w:pStyle w:val="a4"/>
              <w:ind w:left="0"/>
              <w:jc w:val="both"/>
              <w:rPr>
                <w:iCs/>
                <w:sz w:val="24"/>
                <w:szCs w:val="24"/>
                <w:lang w:val="en-US"/>
              </w:rPr>
            </w:pPr>
            <w:r w:rsidRPr="0027105F">
              <w:rPr>
                <w:iCs/>
                <w:sz w:val="24"/>
                <w:szCs w:val="24"/>
                <w:lang w:val="en-US"/>
              </w:rPr>
              <w:t>More satisfied</w:t>
            </w:r>
          </w:p>
        </w:tc>
        <w:tc>
          <w:tcPr>
            <w:tcW w:w="1059" w:type="dxa"/>
            <w:shd w:val="clear" w:color="auto" w:fill="auto"/>
            <w:vAlign w:val="center"/>
          </w:tcPr>
          <w:p w14:paraId="4E13F78C" w14:textId="70B0EC25" w:rsidR="00DE6435" w:rsidRPr="0027105F" w:rsidRDefault="00D429AB" w:rsidP="007A2D95">
            <w:pPr>
              <w:pStyle w:val="a4"/>
              <w:ind w:left="0"/>
              <w:jc w:val="both"/>
              <w:rPr>
                <w:iCs/>
                <w:sz w:val="24"/>
                <w:szCs w:val="24"/>
                <w:lang w:val="en-US"/>
              </w:rPr>
            </w:pPr>
            <w:r w:rsidRPr="0027105F">
              <w:rPr>
                <w:iCs/>
                <w:sz w:val="24"/>
                <w:szCs w:val="24"/>
                <w:lang w:val="en-US"/>
              </w:rPr>
              <w:t>Completely satisfied</w:t>
            </w:r>
          </w:p>
        </w:tc>
      </w:tr>
      <w:tr w:rsidR="00D429AB" w:rsidRPr="0027105F" w14:paraId="20E2B2C3" w14:textId="77777777" w:rsidTr="007A2D95">
        <w:tc>
          <w:tcPr>
            <w:tcW w:w="3544" w:type="dxa"/>
            <w:shd w:val="clear" w:color="auto" w:fill="auto"/>
          </w:tcPr>
          <w:p w14:paraId="4EF782F3" w14:textId="32141CE9" w:rsidR="00D429AB" w:rsidRPr="0027105F" w:rsidRDefault="00D429AB" w:rsidP="00D429AB">
            <w:pPr>
              <w:rPr>
                <w:iCs/>
                <w:lang w:val="en-US"/>
              </w:rPr>
            </w:pPr>
            <w:r w:rsidRPr="0027105F">
              <w:rPr>
                <w:lang w:val="en-US"/>
              </w:rPr>
              <w:t>How much are you satisfied with the quality of academic services provided by the university?</w:t>
            </w:r>
          </w:p>
        </w:tc>
        <w:tc>
          <w:tcPr>
            <w:tcW w:w="1275" w:type="dxa"/>
            <w:shd w:val="clear" w:color="auto" w:fill="auto"/>
            <w:vAlign w:val="center"/>
          </w:tcPr>
          <w:p w14:paraId="08678B02" w14:textId="77777777" w:rsidR="00D429AB" w:rsidRPr="0027105F" w:rsidRDefault="00D429AB" w:rsidP="00D429AB">
            <w:pPr>
              <w:rPr>
                <w:iCs/>
                <w:lang w:val="en-US"/>
              </w:rPr>
            </w:pPr>
            <w:r w:rsidRPr="0027105F">
              <w:rPr>
                <w:iCs/>
                <w:lang w:val="en-US"/>
              </w:rPr>
              <w:t>01</w:t>
            </w:r>
          </w:p>
        </w:tc>
        <w:tc>
          <w:tcPr>
            <w:tcW w:w="1134" w:type="dxa"/>
            <w:shd w:val="clear" w:color="auto" w:fill="auto"/>
            <w:vAlign w:val="center"/>
          </w:tcPr>
          <w:p w14:paraId="074C8054" w14:textId="77777777" w:rsidR="00D429AB" w:rsidRPr="0027105F" w:rsidRDefault="00D429AB" w:rsidP="00D429AB">
            <w:pPr>
              <w:rPr>
                <w:iCs/>
                <w:lang w:val="en-US"/>
              </w:rPr>
            </w:pPr>
            <w:r w:rsidRPr="0027105F">
              <w:rPr>
                <w:iCs/>
                <w:lang w:val="en-US"/>
              </w:rPr>
              <w:t>02</w:t>
            </w:r>
          </w:p>
        </w:tc>
        <w:tc>
          <w:tcPr>
            <w:tcW w:w="1243" w:type="dxa"/>
            <w:shd w:val="clear" w:color="auto" w:fill="auto"/>
            <w:vAlign w:val="center"/>
          </w:tcPr>
          <w:p w14:paraId="1CE3DDA0" w14:textId="77777777" w:rsidR="00D429AB" w:rsidRPr="0027105F" w:rsidRDefault="00D429AB" w:rsidP="00D429AB">
            <w:pPr>
              <w:rPr>
                <w:iCs/>
                <w:lang w:val="en-US"/>
              </w:rPr>
            </w:pPr>
            <w:r w:rsidRPr="0027105F">
              <w:rPr>
                <w:iCs/>
                <w:lang w:val="en-US"/>
              </w:rPr>
              <w:t>03</w:t>
            </w:r>
          </w:p>
        </w:tc>
        <w:tc>
          <w:tcPr>
            <w:tcW w:w="1068" w:type="dxa"/>
            <w:shd w:val="clear" w:color="auto" w:fill="auto"/>
            <w:vAlign w:val="center"/>
          </w:tcPr>
          <w:p w14:paraId="6CBA050F" w14:textId="77777777" w:rsidR="00D429AB" w:rsidRPr="0027105F" w:rsidRDefault="00D429AB" w:rsidP="00D429AB">
            <w:pPr>
              <w:rPr>
                <w:iCs/>
                <w:lang w:val="en-US"/>
              </w:rPr>
            </w:pPr>
            <w:r w:rsidRPr="0027105F">
              <w:rPr>
                <w:iCs/>
                <w:lang w:val="en-US"/>
              </w:rPr>
              <w:t>04</w:t>
            </w:r>
          </w:p>
        </w:tc>
        <w:tc>
          <w:tcPr>
            <w:tcW w:w="1059" w:type="dxa"/>
            <w:shd w:val="clear" w:color="auto" w:fill="auto"/>
            <w:vAlign w:val="center"/>
          </w:tcPr>
          <w:p w14:paraId="37610AA8" w14:textId="77777777" w:rsidR="00D429AB" w:rsidRPr="0027105F" w:rsidRDefault="00D429AB" w:rsidP="00D429AB">
            <w:pPr>
              <w:rPr>
                <w:iCs/>
                <w:lang w:val="en-US"/>
              </w:rPr>
            </w:pPr>
            <w:r w:rsidRPr="0027105F">
              <w:rPr>
                <w:iCs/>
                <w:lang w:val="en-US"/>
              </w:rPr>
              <w:t>05</w:t>
            </w:r>
          </w:p>
        </w:tc>
      </w:tr>
      <w:tr w:rsidR="00D429AB" w:rsidRPr="0027105F" w14:paraId="593A029F" w14:textId="77777777" w:rsidTr="007A2D95">
        <w:tc>
          <w:tcPr>
            <w:tcW w:w="3544" w:type="dxa"/>
            <w:shd w:val="clear" w:color="auto" w:fill="auto"/>
          </w:tcPr>
          <w:p w14:paraId="33F0B39D" w14:textId="61522BF7" w:rsidR="00D429AB" w:rsidRPr="0027105F" w:rsidRDefault="00D429AB" w:rsidP="00D429AB">
            <w:pPr>
              <w:rPr>
                <w:iCs/>
                <w:lang w:val="en-US"/>
              </w:rPr>
            </w:pPr>
            <w:r w:rsidRPr="0027105F">
              <w:rPr>
                <w:lang w:val="en-US"/>
              </w:rPr>
              <w:t>How convenient is the course registration process?</w:t>
            </w:r>
          </w:p>
        </w:tc>
        <w:tc>
          <w:tcPr>
            <w:tcW w:w="1275" w:type="dxa"/>
            <w:shd w:val="clear" w:color="auto" w:fill="auto"/>
            <w:vAlign w:val="center"/>
          </w:tcPr>
          <w:p w14:paraId="34276088" w14:textId="77777777" w:rsidR="00D429AB" w:rsidRPr="0027105F" w:rsidRDefault="00D429AB" w:rsidP="00D429AB">
            <w:pPr>
              <w:rPr>
                <w:iCs/>
                <w:lang w:val="en-US"/>
              </w:rPr>
            </w:pPr>
            <w:r w:rsidRPr="0027105F">
              <w:rPr>
                <w:iCs/>
                <w:lang w:val="en-US"/>
              </w:rPr>
              <w:t>01</w:t>
            </w:r>
          </w:p>
        </w:tc>
        <w:tc>
          <w:tcPr>
            <w:tcW w:w="1134" w:type="dxa"/>
            <w:shd w:val="clear" w:color="auto" w:fill="auto"/>
            <w:vAlign w:val="center"/>
          </w:tcPr>
          <w:p w14:paraId="65AF1AB8" w14:textId="77777777" w:rsidR="00D429AB" w:rsidRPr="0027105F" w:rsidRDefault="00D429AB" w:rsidP="00D429AB">
            <w:pPr>
              <w:rPr>
                <w:iCs/>
                <w:lang w:val="en-US"/>
              </w:rPr>
            </w:pPr>
            <w:r w:rsidRPr="0027105F">
              <w:rPr>
                <w:iCs/>
                <w:lang w:val="en-US"/>
              </w:rPr>
              <w:t>02</w:t>
            </w:r>
          </w:p>
        </w:tc>
        <w:tc>
          <w:tcPr>
            <w:tcW w:w="1243" w:type="dxa"/>
            <w:shd w:val="clear" w:color="auto" w:fill="auto"/>
            <w:vAlign w:val="center"/>
          </w:tcPr>
          <w:p w14:paraId="09A0F278" w14:textId="77777777" w:rsidR="00D429AB" w:rsidRPr="0027105F" w:rsidRDefault="00D429AB" w:rsidP="00D429AB">
            <w:pPr>
              <w:rPr>
                <w:iCs/>
                <w:lang w:val="en-US"/>
              </w:rPr>
            </w:pPr>
            <w:r w:rsidRPr="0027105F">
              <w:rPr>
                <w:iCs/>
                <w:lang w:val="en-US"/>
              </w:rPr>
              <w:t>03</w:t>
            </w:r>
          </w:p>
        </w:tc>
        <w:tc>
          <w:tcPr>
            <w:tcW w:w="1068" w:type="dxa"/>
            <w:shd w:val="clear" w:color="auto" w:fill="auto"/>
            <w:vAlign w:val="center"/>
          </w:tcPr>
          <w:p w14:paraId="7E828F1A" w14:textId="77777777" w:rsidR="00D429AB" w:rsidRPr="0027105F" w:rsidRDefault="00D429AB" w:rsidP="00D429AB">
            <w:pPr>
              <w:rPr>
                <w:iCs/>
                <w:lang w:val="en-US"/>
              </w:rPr>
            </w:pPr>
            <w:r w:rsidRPr="0027105F">
              <w:rPr>
                <w:iCs/>
                <w:lang w:val="en-US"/>
              </w:rPr>
              <w:t>04</w:t>
            </w:r>
          </w:p>
        </w:tc>
        <w:tc>
          <w:tcPr>
            <w:tcW w:w="1059" w:type="dxa"/>
            <w:shd w:val="clear" w:color="auto" w:fill="auto"/>
            <w:vAlign w:val="center"/>
          </w:tcPr>
          <w:p w14:paraId="71B8CA69" w14:textId="77777777" w:rsidR="00D429AB" w:rsidRPr="0027105F" w:rsidRDefault="00D429AB" w:rsidP="00D429AB">
            <w:pPr>
              <w:rPr>
                <w:iCs/>
                <w:lang w:val="en-US"/>
              </w:rPr>
            </w:pPr>
            <w:r w:rsidRPr="0027105F">
              <w:rPr>
                <w:iCs/>
                <w:lang w:val="en-US"/>
              </w:rPr>
              <w:t>05</w:t>
            </w:r>
          </w:p>
        </w:tc>
      </w:tr>
      <w:tr w:rsidR="00D429AB" w:rsidRPr="0027105F" w14:paraId="06FEF451" w14:textId="77777777" w:rsidTr="007A2D95">
        <w:tc>
          <w:tcPr>
            <w:tcW w:w="3544" w:type="dxa"/>
            <w:shd w:val="clear" w:color="auto" w:fill="auto"/>
          </w:tcPr>
          <w:p w14:paraId="21837DEE" w14:textId="1068C381" w:rsidR="00D429AB" w:rsidRPr="0027105F" w:rsidRDefault="00D429AB" w:rsidP="00D429AB">
            <w:pPr>
              <w:rPr>
                <w:iCs/>
                <w:lang w:val="en-US"/>
              </w:rPr>
            </w:pPr>
            <w:r w:rsidRPr="0027105F">
              <w:rPr>
                <w:lang w:val="en-US"/>
              </w:rPr>
              <w:lastRenderedPageBreak/>
              <w:t>How much are you satisfied with access to the university library (electronic and printed resources)?</w:t>
            </w:r>
          </w:p>
        </w:tc>
        <w:tc>
          <w:tcPr>
            <w:tcW w:w="1275" w:type="dxa"/>
            <w:shd w:val="clear" w:color="auto" w:fill="auto"/>
            <w:vAlign w:val="center"/>
          </w:tcPr>
          <w:p w14:paraId="4C82EA14" w14:textId="77777777" w:rsidR="00D429AB" w:rsidRPr="0027105F" w:rsidRDefault="00D429AB" w:rsidP="00D429AB">
            <w:pPr>
              <w:rPr>
                <w:iCs/>
                <w:lang w:val="en-US"/>
              </w:rPr>
            </w:pPr>
            <w:r w:rsidRPr="0027105F">
              <w:rPr>
                <w:iCs/>
                <w:lang w:val="en-US"/>
              </w:rPr>
              <w:t>01</w:t>
            </w:r>
          </w:p>
        </w:tc>
        <w:tc>
          <w:tcPr>
            <w:tcW w:w="1134" w:type="dxa"/>
            <w:shd w:val="clear" w:color="auto" w:fill="auto"/>
            <w:vAlign w:val="center"/>
          </w:tcPr>
          <w:p w14:paraId="555ADA34" w14:textId="77777777" w:rsidR="00D429AB" w:rsidRPr="0027105F" w:rsidRDefault="00D429AB" w:rsidP="00D429AB">
            <w:pPr>
              <w:rPr>
                <w:iCs/>
                <w:lang w:val="en-US"/>
              </w:rPr>
            </w:pPr>
            <w:r w:rsidRPr="0027105F">
              <w:rPr>
                <w:iCs/>
                <w:lang w:val="en-US"/>
              </w:rPr>
              <w:t>02</w:t>
            </w:r>
          </w:p>
        </w:tc>
        <w:tc>
          <w:tcPr>
            <w:tcW w:w="1243" w:type="dxa"/>
            <w:shd w:val="clear" w:color="auto" w:fill="auto"/>
            <w:vAlign w:val="center"/>
          </w:tcPr>
          <w:p w14:paraId="1971EE09" w14:textId="77777777" w:rsidR="00D429AB" w:rsidRPr="0027105F" w:rsidRDefault="00D429AB" w:rsidP="00D429AB">
            <w:pPr>
              <w:rPr>
                <w:iCs/>
                <w:lang w:val="en-US"/>
              </w:rPr>
            </w:pPr>
            <w:r w:rsidRPr="0027105F">
              <w:rPr>
                <w:iCs/>
                <w:lang w:val="en-US"/>
              </w:rPr>
              <w:t>03</w:t>
            </w:r>
          </w:p>
        </w:tc>
        <w:tc>
          <w:tcPr>
            <w:tcW w:w="1068" w:type="dxa"/>
            <w:shd w:val="clear" w:color="auto" w:fill="auto"/>
            <w:vAlign w:val="center"/>
          </w:tcPr>
          <w:p w14:paraId="42C58D63" w14:textId="77777777" w:rsidR="00D429AB" w:rsidRPr="0027105F" w:rsidRDefault="00D429AB" w:rsidP="00D429AB">
            <w:pPr>
              <w:rPr>
                <w:iCs/>
                <w:lang w:val="en-US"/>
              </w:rPr>
            </w:pPr>
            <w:r w:rsidRPr="0027105F">
              <w:rPr>
                <w:iCs/>
                <w:lang w:val="en-US"/>
              </w:rPr>
              <w:t>04</w:t>
            </w:r>
          </w:p>
        </w:tc>
        <w:tc>
          <w:tcPr>
            <w:tcW w:w="1059" w:type="dxa"/>
            <w:shd w:val="clear" w:color="auto" w:fill="auto"/>
            <w:vAlign w:val="center"/>
          </w:tcPr>
          <w:p w14:paraId="2FCDD8B2" w14:textId="77777777" w:rsidR="00D429AB" w:rsidRPr="0027105F" w:rsidRDefault="00D429AB" w:rsidP="00D429AB">
            <w:pPr>
              <w:rPr>
                <w:iCs/>
                <w:lang w:val="en-US"/>
              </w:rPr>
            </w:pPr>
            <w:r w:rsidRPr="0027105F">
              <w:rPr>
                <w:iCs/>
                <w:lang w:val="en-US"/>
              </w:rPr>
              <w:t>05</w:t>
            </w:r>
          </w:p>
        </w:tc>
      </w:tr>
      <w:tr w:rsidR="00D429AB" w:rsidRPr="0027105F" w14:paraId="2D31D6D1" w14:textId="77777777" w:rsidTr="007A2D95">
        <w:tc>
          <w:tcPr>
            <w:tcW w:w="3544" w:type="dxa"/>
            <w:shd w:val="clear" w:color="auto" w:fill="auto"/>
          </w:tcPr>
          <w:p w14:paraId="7DEF7E1F" w14:textId="17169D5B" w:rsidR="00D429AB" w:rsidRPr="0027105F" w:rsidRDefault="00D429AB" w:rsidP="00D429AB">
            <w:pPr>
              <w:rPr>
                <w:lang w:val="en-US"/>
              </w:rPr>
            </w:pPr>
            <w:r w:rsidRPr="0027105F">
              <w:rPr>
                <w:lang w:val="en-US"/>
              </w:rPr>
              <w:t>How do you rate the University online services (personal account, university portal, etc.)?</w:t>
            </w:r>
          </w:p>
        </w:tc>
        <w:tc>
          <w:tcPr>
            <w:tcW w:w="1275" w:type="dxa"/>
            <w:shd w:val="clear" w:color="auto" w:fill="auto"/>
            <w:vAlign w:val="center"/>
          </w:tcPr>
          <w:p w14:paraId="67C65C07" w14:textId="77777777" w:rsidR="00D429AB" w:rsidRPr="0027105F" w:rsidRDefault="00D429AB" w:rsidP="00D429AB">
            <w:pPr>
              <w:rPr>
                <w:iCs/>
                <w:lang w:val="en-US"/>
              </w:rPr>
            </w:pPr>
          </w:p>
        </w:tc>
        <w:tc>
          <w:tcPr>
            <w:tcW w:w="1134" w:type="dxa"/>
            <w:shd w:val="clear" w:color="auto" w:fill="auto"/>
            <w:vAlign w:val="center"/>
          </w:tcPr>
          <w:p w14:paraId="3FC5609E" w14:textId="77777777" w:rsidR="00D429AB" w:rsidRPr="0027105F" w:rsidRDefault="00D429AB" w:rsidP="00D429AB">
            <w:pPr>
              <w:rPr>
                <w:iCs/>
                <w:lang w:val="en-US"/>
              </w:rPr>
            </w:pPr>
          </w:p>
        </w:tc>
        <w:tc>
          <w:tcPr>
            <w:tcW w:w="1243" w:type="dxa"/>
            <w:shd w:val="clear" w:color="auto" w:fill="auto"/>
            <w:vAlign w:val="center"/>
          </w:tcPr>
          <w:p w14:paraId="121872B4" w14:textId="77777777" w:rsidR="00D429AB" w:rsidRPr="0027105F" w:rsidRDefault="00D429AB" w:rsidP="00D429AB">
            <w:pPr>
              <w:rPr>
                <w:iCs/>
                <w:lang w:val="en-US"/>
              </w:rPr>
            </w:pPr>
          </w:p>
        </w:tc>
        <w:tc>
          <w:tcPr>
            <w:tcW w:w="1068" w:type="dxa"/>
            <w:shd w:val="clear" w:color="auto" w:fill="auto"/>
            <w:vAlign w:val="center"/>
          </w:tcPr>
          <w:p w14:paraId="4EF52D0B" w14:textId="77777777" w:rsidR="00D429AB" w:rsidRPr="0027105F" w:rsidRDefault="00D429AB" w:rsidP="00D429AB">
            <w:pPr>
              <w:rPr>
                <w:iCs/>
                <w:lang w:val="en-US"/>
              </w:rPr>
            </w:pPr>
          </w:p>
        </w:tc>
        <w:tc>
          <w:tcPr>
            <w:tcW w:w="1059" w:type="dxa"/>
            <w:shd w:val="clear" w:color="auto" w:fill="auto"/>
            <w:vAlign w:val="center"/>
          </w:tcPr>
          <w:p w14:paraId="2ECDEE0B" w14:textId="77777777" w:rsidR="00D429AB" w:rsidRPr="0027105F" w:rsidRDefault="00D429AB" w:rsidP="00D429AB">
            <w:pPr>
              <w:rPr>
                <w:iCs/>
                <w:lang w:val="en-US"/>
              </w:rPr>
            </w:pPr>
          </w:p>
        </w:tc>
      </w:tr>
      <w:tr w:rsidR="00D429AB" w:rsidRPr="0027105F" w14:paraId="5179E35E" w14:textId="77777777" w:rsidTr="007A2D95">
        <w:tc>
          <w:tcPr>
            <w:tcW w:w="3544" w:type="dxa"/>
            <w:shd w:val="clear" w:color="auto" w:fill="auto"/>
          </w:tcPr>
          <w:p w14:paraId="6C0AD9F4" w14:textId="104B29F4" w:rsidR="00D429AB" w:rsidRPr="0027105F" w:rsidRDefault="00D429AB" w:rsidP="00D429AB">
            <w:pPr>
              <w:rPr>
                <w:lang w:val="en-US"/>
              </w:rPr>
            </w:pPr>
            <w:r w:rsidRPr="0027105F">
              <w:rPr>
                <w:lang w:val="en-US"/>
              </w:rPr>
              <w:t>How much are you satisfied with the accessibility of certificates, transcripts, and other documents at the university (upon request)?</w:t>
            </w:r>
          </w:p>
        </w:tc>
        <w:tc>
          <w:tcPr>
            <w:tcW w:w="1275" w:type="dxa"/>
            <w:shd w:val="clear" w:color="auto" w:fill="auto"/>
            <w:vAlign w:val="center"/>
          </w:tcPr>
          <w:p w14:paraId="77585129" w14:textId="77777777" w:rsidR="00D429AB" w:rsidRPr="0027105F" w:rsidRDefault="00D429AB" w:rsidP="00D429AB">
            <w:pPr>
              <w:rPr>
                <w:iCs/>
                <w:lang w:val="en-US"/>
              </w:rPr>
            </w:pPr>
          </w:p>
        </w:tc>
        <w:tc>
          <w:tcPr>
            <w:tcW w:w="1134" w:type="dxa"/>
            <w:shd w:val="clear" w:color="auto" w:fill="auto"/>
            <w:vAlign w:val="center"/>
          </w:tcPr>
          <w:p w14:paraId="122E84EA" w14:textId="77777777" w:rsidR="00D429AB" w:rsidRPr="0027105F" w:rsidRDefault="00D429AB" w:rsidP="00D429AB">
            <w:pPr>
              <w:rPr>
                <w:iCs/>
                <w:lang w:val="en-US"/>
              </w:rPr>
            </w:pPr>
          </w:p>
        </w:tc>
        <w:tc>
          <w:tcPr>
            <w:tcW w:w="1243" w:type="dxa"/>
            <w:shd w:val="clear" w:color="auto" w:fill="auto"/>
            <w:vAlign w:val="center"/>
          </w:tcPr>
          <w:p w14:paraId="1DADB198" w14:textId="77777777" w:rsidR="00D429AB" w:rsidRPr="0027105F" w:rsidRDefault="00D429AB" w:rsidP="00D429AB">
            <w:pPr>
              <w:rPr>
                <w:iCs/>
                <w:lang w:val="en-US"/>
              </w:rPr>
            </w:pPr>
          </w:p>
        </w:tc>
        <w:tc>
          <w:tcPr>
            <w:tcW w:w="1068" w:type="dxa"/>
            <w:shd w:val="clear" w:color="auto" w:fill="auto"/>
            <w:vAlign w:val="center"/>
          </w:tcPr>
          <w:p w14:paraId="2B82CA9E" w14:textId="77777777" w:rsidR="00D429AB" w:rsidRPr="0027105F" w:rsidRDefault="00D429AB" w:rsidP="00D429AB">
            <w:pPr>
              <w:rPr>
                <w:iCs/>
                <w:lang w:val="en-US"/>
              </w:rPr>
            </w:pPr>
          </w:p>
        </w:tc>
        <w:tc>
          <w:tcPr>
            <w:tcW w:w="1059" w:type="dxa"/>
            <w:shd w:val="clear" w:color="auto" w:fill="auto"/>
            <w:vAlign w:val="center"/>
          </w:tcPr>
          <w:p w14:paraId="53A3E44B" w14:textId="77777777" w:rsidR="00D429AB" w:rsidRPr="0027105F" w:rsidRDefault="00D429AB" w:rsidP="00D429AB">
            <w:pPr>
              <w:rPr>
                <w:iCs/>
                <w:lang w:val="en-US"/>
              </w:rPr>
            </w:pPr>
          </w:p>
        </w:tc>
      </w:tr>
    </w:tbl>
    <w:p w14:paraId="4C1469FC" w14:textId="77777777" w:rsidR="00DE6435" w:rsidRPr="0027105F" w:rsidRDefault="00205919" w:rsidP="00DE6435">
      <w:pPr>
        <w:ind w:firstLine="567"/>
        <w:rPr>
          <w:lang w:val="en-US"/>
        </w:rPr>
      </w:pPr>
      <w:r>
        <w:rPr>
          <w:lang w:val="en-US"/>
        </w:rPr>
        <w:pict w14:anchorId="78BB2C47">
          <v:rect id="_x0000_i1025" style="width:0;height:1.5pt" o:hralign="center" o:hrstd="t" o:hr="t" fillcolor="#a0a0a0" stroked="f"/>
        </w:pict>
      </w:r>
    </w:p>
    <w:p w14:paraId="4632C469" w14:textId="3A5478B1" w:rsidR="00DE6435" w:rsidRPr="0027105F" w:rsidRDefault="00DE6435" w:rsidP="00DC3A50">
      <w:pPr>
        <w:ind w:firstLine="426"/>
        <w:rPr>
          <w:b/>
          <w:bCs/>
          <w:lang w:val="en-US"/>
        </w:rPr>
      </w:pPr>
      <w:r w:rsidRPr="0027105F">
        <w:rPr>
          <w:b/>
          <w:bCs/>
          <w:lang w:val="en-US"/>
        </w:rPr>
        <w:t xml:space="preserve">IV. </w:t>
      </w:r>
      <w:r w:rsidR="00D429AB" w:rsidRPr="0027105F">
        <w:rPr>
          <w:b/>
          <w:bCs/>
          <w:lang w:val="en-US"/>
        </w:rPr>
        <w:t>Laboratories</w:t>
      </w:r>
    </w:p>
    <w:p w14:paraId="0F2B809C" w14:textId="77777777" w:rsidR="00D429AB" w:rsidRPr="0027105F" w:rsidRDefault="00D429AB" w:rsidP="00D429AB">
      <w:pPr>
        <w:ind w:firstLine="426"/>
        <w:rPr>
          <w:rStyle w:val="af8"/>
          <w:b w:val="0"/>
          <w:bCs w:val="0"/>
          <w:lang w:val="en-US"/>
        </w:rPr>
      </w:pPr>
      <w:r w:rsidRPr="0027105F">
        <w:rPr>
          <w:rStyle w:val="af8"/>
          <w:b w:val="0"/>
          <w:bCs w:val="0"/>
          <w:lang w:val="en-US"/>
        </w:rPr>
        <w:t>7. How would you rate the accessibility and condition of the laboratories? Please rate on a five-point scale, where 0 means I don't use the laboratories, 1 means poor, and 5 means excellent.</w:t>
      </w:r>
    </w:p>
    <w:p w14:paraId="12F1A024" w14:textId="77777777" w:rsidR="00D429AB" w:rsidRPr="0027105F" w:rsidRDefault="00D429AB" w:rsidP="00D429AB">
      <w:pPr>
        <w:ind w:firstLine="426"/>
        <w:rPr>
          <w:rStyle w:val="af8"/>
          <w:b w:val="0"/>
          <w:bCs w:val="0"/>
          <w:lang w:val="en-US"/>
        </w:rPr>
      </w:pPr>
    </w:p>
    <w:p w14:paraId="5A9932C8" w14:textId="77777777" w:rsidR="00D429AB" w:rsidRPr="0027105F" w:rsidRDefault="00D429AB" w:rsidP="00D429AB">
      <w:pPr>
        <w:ind w:firstLine="426"/>
        <w:rPr>
          <w:rStyle w:val="af8"/>
          <w:b w:val="0"/>
          <w:bCs w:val="0"/>
          <w:lang w:val="en-US"/>
        </w:rPr>
      </w:pPr>
      <w:r w:rsidRPr="0027105F">
        <w:rPr>
          <w:rStyle w:val="af8"/>
          <w:b w:val="0"/>
          <w:bCs w:val="0"/>
          <w:lang w:val="en-US"/>
        </w:rPr>
        <w:t>8. Are modern technologies used in the educational process?</w:t>
      </w:r>
    </w:p>
    <w:p w14:paraId="423E1B37" w14:textId="77777777" w:rsidR="00D429AB" w:rsidRPr="0027105F" w:rsidRDefault="00D429AB" w:rsidP="00D429AB">
      <w:pPr>
        <w:ind w:firstLine="426"/>
        <w:rPr>
          <w:rStyle w:val="af8"/>
          <w:b w:val="0"/>
          <w:bCs w:val="0"/>
          <w:lang w:val="en-US"/>
        </w:rPr>
      </w:pPr>
      <w:r w:rsidRPr="0027105F">
        <w:rPr>
          <w:rStyle w:val="af8"/>
          <w:b w:val="0"/>
          <w:bCs w:val="0"/>
          <w:lang w:val="en-US"/>
        </w:rPr>
        <w:t>Yes, they are actively used</w:t>
      </w:r>
    </w:p>
    <w:p w14:paraId="63A6F0C8" w14:textId="77777777" w:rsidR="00D429AB" w:rsidRPr="0027105F" w:rsidRDefault="00D429AB" w:rsidP="00D429AB">
      <w:pPr>
        <w:ind w:firstLine="426"/>
        <w:rPr>
          <w:rStyle w:val="af8"/>
          <w:b w:val="0"/>
          <w:bCs w:val="0"/>
          <w:lang w:val="en-US"/>
        </w:rPr>
      </w:pPr>
      <w:r w:rsidRPr="0027105F">
        <w:rPr>
          <w:rStyle w:val="af8"/>
          <w:b w:val="0"/>
          <w:bCs w:val="0"/>
          <w:lang w:val="en-US"/>
        </w:rPr>
        <w:t>Partially used</w:t>
      </w:r>
    </w:p>
    <w:p w14:paraId="167026C3" w14:textId="77777777" w:rsidR="00D429AB" w:rsidRPr="0027105F" w:rsidRDefault="00D429AB" w:rsidP="00D429AB">
      <w:pPr>
        <w:ind w:firstLine="426"/>
        <w:rPr>
          <w:rStyle w:val="af8"/>
          <w:b w:val="0"/>
          <w:bCs w:val="0"/>
          <w:lang w:val="en-US"/>
        </w:rPr>
      </w:pPr>
      <w:r w:rsidRPr="0027105F">
        <w:rPr>
          <w:rStyle w:val="af8"/>
          <w:b w:val="0"/>
          <w:bCs w:val="0"/>
          <w:lang w:val="en-US"/>
        </w:rPr>
        <w:t>Almost never used</w:t>
      </w:r>
    </w:p>
    <w:p w14:paraId="678BD536" w14:textId="77777777" w:rsidR="00D429AB" w:rsidRPr="0027105F" w:rsidRDefault="00D429AB" w:rsidP="00D429AB">
      <w:pPr>
        <w:ind w:firstLine="426"/>
        <w:rPr>
          <w:rStyle w:val="af8"/>
          <w:b w:val="0"/>
          <w:bCs w:val="0"/>
          <w:lang w:val="en-US"/>
        </w:rPr>
      </w:pPr>
      <w:r w:rsidRPr="0027105F">
        <w:rPr>
          <w:rStyle w:val="af8"/>
          <w:b w:val="0"/>
          <w:bCs w:val="0"/>
          <w:lang w:val="en-US"/>
        </w:rPr>
        <w:t>Don't know/I haven't noticed any</w:t>
      </w:r>
    </w:p>
    <w:p w14:paraId="7A7F78AB" w14:textId="77777777" w:rsidR="00D429AB" w:rsidRPr="0027105F" w:rsidRDefault="00D429AB" w:rsidP="00D429AB">
      <w:pPr>
        <w:ind w:firstLine="426"/>
        <w:rPr>
          <w:rStyle w:val="af8"/>
          <w:b w:val="0"/>
          <w:bCs w:val="0"/>
          <w:lang w:val="en-US"/>
        </w:rPr>
      </w:pPr>
    </w:p>
    <w:p w14:paraId="07452239" w14:textId="77777777" w:rsidR="00D429AB" w:rsidRPr="0027105F" w:rsidRDefault="00D429AB" w:rsidP="00D429AB">
      <w:pPr>
        <w:ind w:firstLine="426"/>
        <w:rPr>
          <w:rStyle w:val="af8"/>
          <w:b w:val="0"/>
          <w:bCs w:val="0"/>
          <w:lang w:val="en-US"/>
        </w:rPr>
      </w:pPr>
      <w:r w:rsidRPr="0027105F">
        <w:rPr>
          <w:rStyle w:val="af8"/>
          <w:b w:val="0"/>
          <w:bCs w:val="0"/>
          <w:lang w:val="en-US"/>
        </w:rPr>
        <w:t>9. Have there been any cases of lab work being missed or rescheduled due to technical problems?</w:t>
      </w:r>
    </w:p>
    <w:p w14:paraId="023E9FFB" w14:textId="77777777" w:rsidR="00D429AB" w:rsidRPr="0027105F" w:rsidRDefault="00D429AB" w:rsidP="00D429AB">
      <w:pPr>
        <w:ind w:firstLine="426"/>
        <w:rPr>
          <w:rStyle w:val="af8"/>
          <w:b w:val="0"/>
          <w:bCs w:val="0"/>
          <w:lang w:val="en-US"/>
        </w:rPr>
      </w:pPr>
      <w:r w:rsidRPr="0027105F">
        <w:rPr>
          <w:rStyle w:val="af8"/>
          <w:b w:val="0"/>
          <w:bCs w:val="0"/>
          <w:lang w:val="en-US"/>
        </w:rPr>
        <w:t>Yes, often</w:t>
      </w:r>
    </w:p>
    <w:p w14:paraId="378C074C" w14:textId="77777777" w:rsidR="00D429AB" w:rsidRPr="0027105F" w:rsidRDefault="00D429AB" w:rsidP="00D429AB">
      <w:pPr>
        <w:ind w:firstLine="426"/>
        <w:rPr>
          <w:rStyle w:val="af8"/>
          <w:b w:val="0"/>
          <w:bCs w:val="0"/>
          <w:lang w:val="en-US"/>
        </w:rPr>
      </w:pPr>
      <w:r w:rsidRPr="0027105F">
        <w:rPr>
          <w:rStyle w:val="af8"/>
          <w:b w:val="0"/>
          <w:bCs w:val="0"/>
          <w:lang w:val="en-US"/>
        </w:rPr>
        <w:t>Sometimes</w:t>
      </w:r>
    </w:p>
    <w:p w14:paraId="1200C169" w14:textId="77777777" w:rsidR="00D429AB" w:rsidRPr="0027105F" w:rsidRDefault="00D429AB" w:rsidP="00D429AB">
      <w:pPr>
        <w:ind w:firstLine="426"/>
        <w:rPr>
          <w:rStyle w:val="af8"/>
          <w:b w:val="0"/>
          <w:bCs w:val="0"/>
          <w:lang w:val="en-US"/>
        </w:rPr>
      </w:pPr>
      <w:r w:rsidRPr="0027105F">
        <w:rPr>
          <w:rStyle w:val="af8"/>
          <w:b w:val="0"/>
          <w:bCs w:val="0"/>
          <w:lang w:val="en-US"/>
        </w:rPr>
        <w:t>No, this has never happened</w:t>
      </w:r>
    </w:p>
    <w:p w14:paraId="4208989C" w14:textId="77777777" w:rsidR="00D429AB" w:rsidRPr="0027105F" w:rsidRDefault="00D429AB" w:rsidP="00D429AB">
      <w:pPr>
        <w:ind w:firstLine="426"/>
        <w:rPr>
          <w:rStyle w:val="af8"/>
          <w:b w:val="0"/>
          <w:bCs w:val="0"/>
          <w:lang w:val="en-US"/>
        </w:rPr>
      </w:pPr>
    </w:p>
    <w:p w14:paraId="6DD3B869" w14:textId="5ED36CBD" w:rsidR="00DE6435" w:rsidRPr="0027105F" w:rsidRDefault="00D429AB" w:rsidP="00D429AB">
      <w:pPr>
        <w:ind w:firstLine="426"/>
        <w:rPr>
          <w:lang w:val="en-US"/>
        </w:rPr>
      </w:pPr>
      <w:r w:rsidRPr="0027105F">
        <w:rPr>
          <w:rStyle w:val="af8"/>
          <w:b w:val="0"/>
          <w:bCs w:val="0"/>
          <w:lang w:val="en-US"/>
        </w:rPr>
        <w:t>10. How do you rate the support of teachers and lab technicians in the laboratories? Please rate on a five-point scale, where 1 means very poor, and 5 means excellent.</w:t>
      </w:r>
    </w:p>
    <w:p w14:paraId="6E568B34" w14:textId="77777777" w:rsidR="00DE6435" w:rsidRPr="0027105F" w:rsidRDefault="00DE6435" w:rsidP="00DC3A50">
      <w:pPr>
        <w:ind w:firstLine="426"/>
        <w:rPr>
          <w:rStyle w:val="af8"/>
          <w:b w:val="0"/>
          <w:bCs w:val="0"/>
          <w:lang w:val="en-US"/>
        </w:rPr>
      </w:pPr>
    </w:p>
    <w:p w14:paraId="09273BDC" w14:textId="5E1C5488" w:rsidR="00DE6435" w:rsidRPr="0027105F" w:rsidRDefault="00DE6435" w:rsidP="00DC3A50">
      <w:pPr>
        <w:ind w:firstLine="426"/>
        <w:rPr>
          <w:b/>
          <w:bCs/>
          <w:lang w:val="en-US"/>
        </w:rPr>
      </w:pPr>
      <w:r w:rsidRPr="0027105F">
        <w:rPr>
          <w:b/>
          <w:bCs/>
          <w:lang w:val="en-US"/>
        </w:rPr>
        <w:t xml:space="preserve">V. </w:t>
      </w:r>
      <w:r w:rsidR="00D429AB" w:rsidRPr="0027105F">
        <w:rPr>
          <w:b/>
          <w:bCs/>
          <w:lang w:val="en-US"/>
        </w:rPr>
        <w:t>General assessment and suggestions</w:t>
      </w:r>
    </w:p>
    <w:p w14:paraId="47D680F8" w14:textId="0A7B77C0" w:rsidR="00D429AB" w:rsidRPr="0027105F" w:rsidRDefault="00D429AB" w:rsidP="00D429AB">
      <w:pPr>
        <w:rPr>
          <w:lang w:val="en-US"/>
        </w:rPr>
      </w:pPr>
      <w:r w:rsidRPr="0027105F">
        <w:rPr>
          <w:lang w:val="en-US"/>
        </w:rPr>
        <w:t xml:space="preserve">11. How would you rate the overall level of educational organization and academic services at  </w:t>
      </w:r>
      <w:proofErr w:type="spellStart"/>
      <w:r w:rsidRPr="0027105F">
        <w:rPr>
          <w:lang w:val="en-US"/>
        </w:rPr>
        <w:t>Abylkas</w:t>
      </w:r>
      <w:proofErr w:type="spellEnd"/>
      <w:r w:rsidRPr="0027105F">
        <w:rPr>
          <w:lang w:val="en-US"/>
        </w:rPr>
        <w:t xml:space="preserve"> </w:t>
      </w:r>
      <w:proofErr w:type="spellStart"/>
      <w:r w:rsidRPr="0027105F">
        <w:rPr>
          <w:lang w:val="en-US"/>
        </w:rPr>
        <w:t>Saginov</w:t>
      </w:r>
      <w:proofErr w:type="spellEnd"/>
      <w:r w:rsidRPr="0027105F">
        <w:rPr>
          <w:lang w:val="en-US"/>
        </w:rPr>
        <w:t xml:space="preserve"> Karaganda Technical University? Please rate on a five-point scale, where 1 is very poor and 5 is excellent.</w:t>
      </w:r>
    </w:p>
    <w:p w14:paraId="0B1E9013" w14:textId="77777777" w:rsidR="00D429AB" w:rsidRPr="0027105F" w:rsidRDefault="00D429AB" w:rsidP="00D429AB">
      <w:pPr>
        <w:rPr>
          <w:lang w:val="en-US"/>
        </w:rPr>
      </w:pPr>
    </w:p>
    <w:p w14:paraId="57D1496D" w14:textId="4BDC6742" w:rsidR="00003214" w:rsidRPr="0027105F" w:rsidRDefault="00D429AB" w:rsidP="00D429AB">
      <w:pPr>
        <w:rPr>
          <w:rFonts w:eastAsiaTheme="minorHAnsi"/>
          <w:lang w:val="en-US"/>
        </w:rPr>
      </w:pPr>
      <w:r w:rsidRPr="0027105F">
        <w:rPr>
          <w:lang w:val="en-US"/>
        </w:rPr>
        <w:t>12. What would you like to improve in the educational management or academic services at our University? ___________________________________</w:t>
      </w:r>
    </w:p>
    <w:p w14:paraId="71FD9A62" w14:textId="291883C2" w:rsidR="00003214" w:rsidRPr="0027105F" w:rsidRDefault="00003214" w:rsidP="00991B20">
      <w:pPr>
        <w:rPr>
          <w:lang w:val="en-US"/>
        </w:rPr>
      </w:pPr>
    </w:p>
    <w:p w14:paraId="4C0C8F33" w14:textId="77777777" w:rsidR="00003214" w:rsidRPr="0027105F" w:rsidRDefault="00003214" w:rsidP="00003214">
      <w:pPr>
        <w:ind w:left="284" w:firstLine="567"/>
        <w:rPr>
          <w:lang w:val="en-US"/>
        </w:rPr>
      </w:pPr>
    </w:p>
    <w:p w14:paraId="18DE8719" w14:textId="6728C13A" w:rsidR="00003214" w:rsidRPr="0027105F" w:rsidRDefault="00D429AB" w:rsidP="00003214">
      <w:pPr>
        <w:ind w:left="426"/>
        <w:rPr>
          <w:b/>
          <w:bCs/>
          <w:lang w:val="en-US"/>
        </w:rPr>
      </w:pPr>
      <w:r w:rsidRPr="0027105F">
        <w:rPr>
          <w:b/>
          <w:bCs/>
          <w:lang w:val="en-US"/>
        </w:rPr>
        <w:t>AGREED</w:t>
      </w:r>
      <w:r w:rsidR="00003214" w:rsidRPr="0027105F">
        <w:rPr>
          <w:b/>
          <w:bCs/>
          <w:lang w:val="en-US"/>
        </w:rPr>
        <w:t xml:space="preserve">: </w:t>
      </w:r>
    </w:p>
    <w:p w14:paraId="43DF5A61" w14:textId="77777777" w:rsidR="002319B6" w:rsidRPr="0027105F" w:rsidRDefault="00D429AB" w:rsidP="00D429AB">
      <w:pPr>
        <w:ind w:left="426"/>
        <w:rPr>
          <w:b/>
          <w:bCs/>
          <w:lang w:val="en-US"/>
        </w:rPr>
      </w:pPr>
      <w:r w:rsidRPr="0027105F">
        <w:rPr>
          <w:b/>
          <w:bCs/>
          <w:lang w:val="en-US"/>
        </w:rPr>
        <w:t xml:space="preserve">Member of the Management Board, </w:t>
      </w:r>
    </w:p>
    <w:p w14:paraId="6D13E9F8" w14:textId="05EEE994" w:rsidR="00003214" w:rsidRPr="0027105F" w:rsidRDefault="00D429AB" w:rsidP="00003214">
      <w:pPr>
        <w:ind w:left="426"/>
        <w:rPr>
          <w:lang w:val="en-US"/>
        </w:rPr>
      </w:pPr>
      <w:r w:rsidRPr="0027105F">
        <w:rPr>
          <w:b/>
          <w:bCs/>
          <w:lang w:val="en-US"/>
        </w:rPr>
        <w:t>Vice-</w:t>
      </w:r>
      <w:r w:rsidR="002319B6" w:rsidRPr="0027105F">
        <w:rPr>
          <w:b/>
          <w:bCs/>
          <w:lang w:val="en-US"/>
        </w:rPr>
        <w:t>R</w:t>
      </w:r>
      <w:r w:rsidRPr="0027105F">
        <w:rPr>
          <w:b/>
          <w:bCs/>
          <w:lang w:val="en-US"/>
        </w:rPr>
        <w:t>ector for Academic Affairs</w:t>
      </w:r>
      <w:r w:rsidR="002319B6" w:rsidRPr="0027105F">
        <w:rPr>
          <w:b/>
          <w:bCs/>
          <w:lang w:val="en-US"/>
        </w:rPr>
        <w:t xml:space="preserve"> </w:t>
      </w:r>
      <w:r w:rsidR="00003214" w:rsidRPr="0027105F">
        <w:rPr>
          <w:b/>
          <w:bCs/>
          <w:lang w:val="en-US"/>
        </w:rPr>
        <w:tab/>
      </w:r>
      <w:r w:rsidR="00003214" w:rsidRPr="0027105F">
        <w:rPr>
          <w:b/>
          <w:bCs/>
          <w:lang w:val="en-US"/>
        </w:rPr>
        <w:tab/>
      </w:r>
      <w:r w:rsidR="00003214" w:rsidRPr="0027105F">
        <w:rPr>
          <w:b/>
          <w:bCs/>
          <w:lang w:val="en-US"/>
        </w:rPr>
        <w:tab/>
      </w:r>
      <w:r w:rsidR="002319B6" w:rsidRPr="0027105F">
        <w:rPr>
          <w:b/>
          <w:bCs/>
          <w:lang w:val="en-US"/>
        </w:rPr>
        <w:t xml:space="preserve">    B.R. </w:t>
      </w:r>
      <w:proofErr w:type="spellStart"/>
      <w:r w:rsidR="002319B6" w:rsidRPr="0027105F">
        <w:rPr>
          <w:b/>
          <w:bCs/>
          <w:lang w:val="en-US"/>
        </w:rPr>
        <w:t>Nussupbekov</w:t>
      </w:r>
      <w:proofErr w:type="spellEnd"/>
    </w:p>
    <w:p w14:paraId="2C838185" w14:textId="77777777" w:rsidR="00003214" w:rsidRPr="0027105F" w:rsidRDefault="00003214" w:rsidP="00991B20">
      <w:pPr>
        <w:rPr>
          <w:lang w:val="en-US"/>
        </w:rPr>
      </w:pPr>
    </w:p>
    <w:sectPr w:rsidR="00003214" w:rsidRPr="0027105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CB5D1" w14:textId="77777777" w:rsidR="00205919" w:rsidRDefault="00205919" w:rsidP="001402A1">
      <w:r>
        <w:separator/>
      </w:r>
    </w:p>
  </w:endnote>
  <w:endnote w:type="continuationSeparator" w:id="0">
    <w:p w14:paraId="397A4730" w14:textId="77777777" w:rsidR="00205919" w:rsidRDefault="00205919" w:rsidP="0014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4414410"/>
      <w:docPartObj>
        <w:docPartGallery w:val="Page Numbers (Bottom of Page)"/>
        <w:docPartUnique/>
      </w:docPartObj>
    </w:sdtPr>
    <w:sdtEndPr/>
    <w:sdtContent>
      <w:p w14:paraId="589AEEE2" w14:textId="72436A7A" w:rsidR="002235E1" w:rsidRDefault="002235E1">
        <w:pPr>
          <w:pStyle w:val="af1"/>
          <w:jc w:val="center"/>
        </w:pPr>
        <w:r>
          <w:fldChar w:fldCharType="begin"/>
        </w:r>
        <w:r>
          <w:instrText>PAGE   \* MERGEFORMAT</w:instrText>
        </w:r>
        <w:r>
          <w:fldChar w:fldCharType="separate"/>
        </w:r>
        <w:r>
          <w:rPr>
            <w:noProof/>
          </w:rPr>
          <w:t>1</w:t>
        </w:r>
        <w:r>
          <w:fldChar w:fldCharType="end"/>
        </w:r>
      </w:p>
    </w:sdtContent>
  </w:sdt>
  <w:p w14:paraId="7AAB1781" w14:textId="77777777" w:rsidR="002235E1" w:rsidRDefault="002235E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11D85" w14:textId="77777777" w:rsidR="00205919" w:rsidRDefault="00205919" w:rsidP="001402A1">
      <w:r>
        <w:separator/>
      </w:r>
    </w:p>
  </w:footnote>
  <w:footnote w:type="continuationSeparator" w:id="0">
    <w:p w14:paraId="77E01807" w14:textId="77777777" w:rsidR="00205919" w:rsidRDefault="00205919" w:rsidP="001402A1">
      <w:r>
        <w:continuationSeparator/>
      </w:r>
    </w:p>
  </w:footnote>
  <w:footnote w:id="1">
    <w:p w14:paraId="130602F9" w14:textId="7EC2BF60" w:rsidR="002235E1" w:rsidRPr="00190BB9" w:rsidRDefault="002235E1" w:rsidP="001402A1">
      <w:pPr>
        <w:pStyle w:val="ac"/>
        <w:jc w:val="both"/>
        <w:rPr>
          <w:i/>
          <w:iCs/>
          <w:lang w:val="en-US"/>
        </w:rPr>
      </w:pPr>
      <w:r w:rsidRPr="007750EE">
        <w:rPr>
          <w:rStyle w:val="ae"/>
          <w:i/>
          <w:iCs/>
        </w:rPr>
        <w:footnoteRef/>
      </w:r>
      <w:r w:rsidR="00190BB9" w:rsidRPr="00190BB9">
        <w:rPr>
          <w:i/>
          <w:iCs/>
          <w:lang w:val="en-US"/>
        </w:rPr>
        <w:t>A 5% confidence interval (margin of error) means that the distribution of respondents' opinions in the general population can vary within a range of +/- 5% compared to the general population. A smaller margin of error requires larger samples.</w:t>
      </w:r>
    </w:p>
  </w:footnote>
  <w:footnote w:id="2">
    <w:p w14:paraId="68ACCAD1" w14:textId="1034B23A" w:rsidR="002235E1" w:rsidRPr="007702F7" w:rsidRDefault="002235E1" w:rsidP="001402A1">
      <w:pPr>
        <w:pStyle w:val="ac"/>
        <w:jc w:val="both"/>
        <w:rPr>
          <w:lang w:val="en-US"/>
        </w:rPr>
      </w:pPr>
      <w:r w:rsidRPr="007750EE">
        <w:rPr>
          <w:rStyle w:val="ae"/>
          <w:i/>
          <w:iCs/>
        </w:rPr>
        <w:footnoteRef/>
      </w:r>
      <w:r w:rsidR="00190BB9" w:rsidRPr="00190BB9">
        <w:rPr>
          <w:i/>
          <w:iCs/>
          <w:lang w:val="en-US"/>
        </w:rPr>
        <w:t xml:space="preserve">A 95% confidence level means that out of 100 results obtained, at least 95 results fall within the confidence interval, so the true population values ​​will be within the range "measured value - 1/4 + margin of error." However, in 5 cases, the actual value will be outside this range, and the survey results will not represent the general population. </w:t>
      </w:r>
      <w:r w:rsidR="00190BB9" w:rsidRPr="007702F7">
        <w:rPr>
          <w:i/>
          <w:iCs/>
          <w:lang w:val="en-US"/>
        </w:rPr>
        <w:t>Higher confidence levels require larger samples.</w:t>
      </w:r>
    </w:p>
  </w:footnote>
  <w:footnote w:id="3">
    <w:p w14:paraId="33509DC4" w14:textId="0567AC66" w:rsidR="002235E1" w:rsidRPr="00BE2898" w:rsidRDefault="002235E1" w:rsidP="008A342C">
      <w:pPr>
        <w:pStyle w:val="ac"/>
        <w:jc w:val="both"/>
        <w:rPr>
          <w:i/>
          <w:iCs/>
          <w:lang w:val="en-US"/>
        </w:rPr>
      </w:pPr>
      <w:r w:rsidRPr="00AD07A8">
        <w:rPr>
          <w:rStyle w:val="ae"/>
          <w:i/>
          <w:iCs/>
        </w:rPr>
        <w:footnoteRef/>
      </w:r>
      <w:r w:rsidR="007702F7" w:rsidRPr="007702F7">
        <w:rPr>
          <w:i/>
          <w:iCs/>
          <w:lang w:val="en-US"/>
        </w:rPr>
        <w:t>Sample calculations were verified using an online calculator.</w:t>
      </w:r>
      <w:r w:rsidRPr="007702F7">
        <w:rPr>
          <w:i/>
          <w:iCs/>
          <w:lang w:val="en-US"/>
        </w:rPr>
        <w:t xml:space="preserve"> </w:t>
      </w:r>
      <w:hyperlink r:id="rId1" w:history="1">
        <w:r w:rsidRPr="00BE2898">
          <w:rPr>
            <w:rStyle w:val="af5"/>
            <w:i/>
            <w:iCs/>
            <w:color w:val="auto"/>
            <w:lang w:val="en-US"/>
          </w:rPr>
          <w:t>https://socioline.ru/rv.php</w:t>
        </w:r>
      </w:hyperlink>
      <w:r w:rsidRPr="00BE2898">
        <w:rPr>
          <w:i/>
          <w:iCs/>
          <w:lang w:val="en-US"/>
        </w:rPr>
        <w:t xml:space="preserve"> </w:t>
      </w:r>
    </w:p>
  </w:footnote>
  <w:footnote w:id="4">
    <w:p w14:paraId="7323AE7D" w14:textId="740A3B93" w:rsidR="002235E1" w:rsidRPr="00BE2898" w:rsidRDefault="002235E1" w:rsidP="008A342C">
      <w:pPr>
        <w:pStyle w:val="ac"/>
        <w:jc w:val="both"/>
        <w:rPr>
          <w:lang w:val="en-US"/>
        </w:rPr>
      </w:pPr>
      <w:r w:rsidRPr="00AD07A8">
        <w:rPr>
          <w:rStyle w:val="ae"/>
          <w:i/>
          <w:iCs/>
        </w:rPr>
        <w:footnoteRef/>
      </w:r>
      <w:r w:rsidR="007702F7" w:rsidRPr="007702F7">
        <w:rPr>
          <w:i/>
          <w:iCs/>
          <w:lang w:val="en-US"/>
        </w:rPr>
        <w:t>A measure of internal consistency based on the average inter-item correlation. This measure is used to determine whether the questionnaire content matches the study's purpose.</w:t>
      </w:r>
    </w:p>
  </w:footnote>
  <w:footnote w:id="5">
    <w:p w14:paraId="5D2093D2" w14:textId="7741FCC0" w:rsidR="002235E1" w:rsidRPr="00B328A7" w:rsidRDefault="002235E1">
      <w:pPr>
        <w:pStyle w:val="ac"/>
        <w:rPr>
          <w:lang w:val="en-US"/>
        </w:rPr>
      </w:pPr>
      <w:r>
        <w:rPr>
          <w:rStyle w:val="ae"/>
        </w:rPr>
        <w:footnoteRef/>
      </w:r>
      <w:r w:rsidR="00B328A7" w:rsidRPr="00B328A7">
        <w:rPr>
          <w:i/>
          <w:iCs/>
          <w:lang w:val="en-US"/>
        </w:rPr>
        <w:t>Taking into account the distribution of the contingent of respondents by faculties/department/structural divisions</w:t>
      </w:r>
    </w:p>
  </w:footnote>
  <w:footnote w:id="6">
    <w:p w14:paraId="13D338B5" w14:textId="2CF3C8F4" w:rsidR="00EB136D" w:rsidRPr="00EB136D" w:rsidRDefault="00EB136D" w:rsidP="00EB136D">
      <w:pPr>
        <w:pStyle w:val="ac"/>
        <w:rPr>
          <w:lang w:val="en-US"/>
        </w:rPr>
      </w:pPr>
      <w:r>
        <w:rPr>
          <w:rStyle w:val="ae"/>
        </w:rPr>
        <w:footnoteRef/>
      </w:r>
      <w:r w:rsidRPr="00EB136D">
        <w:rPr>
          <w:i/>
          <w:iCs/>
          <w:lang w:val="en-US"/>
        </w:rPr>
        <w:t>Additional polls scheduled for 2025 are marked in yellow</w:t>
      </w:r>
      <w:r w:rsidRPr="00EB136D">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35CD8"/>
    <w:multiLevelType w:val="hybridMultilevel"/>
    <w:tmpl w:val="7D547D6A"/>
    <w:lvl w:ilvl="0" w:tplc="530E9B9E">
      <w:start w:val="1"/>
      <w:numFmt w:val="decimal"/>
      <w:lvlText w:val="%1)"/>
      <w:lvlJc w:val="left"/>
      <w:pPr>
        <w:ind w:left="720" w:hanging="607"/>
      </w:pPr>
      <w:rPr>
        <w:rFonts w:hint="default"/>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DE5CD6"/>
    <w:multiLevelType w:val="hybridMultilevel"/>
    <w:tmpl w:val="8C24BF4A"/>
    <w:lvl w:ilvl="0" w:tplc="6950B828">
      <w:start w:val="1"/>
      <w:numFmt w:val="decimal"/>
      <w:lvlText w:val="%1."/>
      <w:lvlJc w:val="left"/>
      <w:pPr>
        <w:tabs>
          <w:tab w:val="num" w:pos="1099"/>
        </w:tabs>
        <w:ind w:left="1099" w:hanging="3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0A9D625D"/>
    <w:multiLevelType w:val="multilevel"/>
    <w:tmpl w:val="7E842174"/>
    <w:lvl w:ilvl="0">
      <w:start w:val="4"/>
      <w:numFmt w:val="decimal"/>
      <w:lvlText w:val="%1."/>
      <w:lvlJc w:val="left"/>
      <w:pPr>
        <w:tabs>
          <w:tab w:val="num" w:pos="720"/>
        </w:tabs>
        <w:ind w:left="720" w:hanging="360"/>
      </w:pPr>
    </w:lvl>
    <w:lvl w:ilvl="1">
      <w:start w:val="1"/>
      <w:numFmt w:val="decimalZero"/>
      <w:lvlText w:val="%2."/>
      <w:lvlJc w:val="left"/>
      <w:pPr>
        <w:tabs>
          <w:tab w:val="num" w:pos="1211"/>
        </w:tabs>
        <w:ind w:left="1211" w:hanging="360"/>
      </w:pPr>
      <w:rPr>
        <w:rFonts w:ascii="Times New Roman" w:eastAsia="Times New Roman" w:hAnsi="Times New Roman" w:cs="Times New Roman"/>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025F14"/>
    <w:multiLevelType w:val="hybridMultilevel"/>
    <w:tmpl w:val="0CBAA4A0"/>
    <w:lvl w:ilvl="0" w:tplc="B7ACC35A">
      <w:start w:val="1"/>
      <w:numFmt w:val="decimal"/>
      <w:lvlText w:val="%1."/>
      <w:lvlJc w:val="left"/>
      <w:pPr>
        <w:tabs>
          <w:tab w:val="num" w:pos="1440"/>
        </w:tabs>
        <w:ind w:left="1440" w:hanging="360"/>
      </w:pPr>
      <w:rPr>
        <w:rFonts w:hint="default"/>
        <w:i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16045F01"/>
    <w:multiLevelType w:val="hybridMultilevel"/>
    <w:tmpl w:val="14B00C8E"/>
    <w:lvl w:ilvl="0" w:tplc="2488B682">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6A73316"/>
    <w:multiLevelType w:val="hybridMultilevel"/>
    <w:tmpl w:val="07F21974"/>
    <w:lvl w:ilvl="0" w:tplc="20000001">
      <w:start w:val="1"/>
      <w:numFmt w:val="bullet"/>
      <w:lvlText w:val=""/>
      <w:lvlJc w:val="left"/>
      <w:pPr>
        <w:ind w:left="1713" w:hanging="360"/>
      </w:pPr>
      <w:rPr>
        <w:rFonts w:ascii="Symbol" w:hAnsi="Symbol" w:hint="default"/>
      </w:rPr>
    </w:lvl>
    <w:lvl w:ilvl="1" w:tplc="20000003" w:tentative="1">
      <w:start w:val="1"/>
      <w:numFmt w:val="bullet"/>
      <w:lvlText w:val="o"/>
      <w:lvlJc w:val="left"/>
      <w:pPr>
        <w:ind w:left="2433" w:hanging="360"/>
      </w:pPr>
      <w:rPr>
        <w:rFonts w:ascii="Courier New" w:hAnsi="Courier New" w:cs="Courier New" w:hint="default"/>
      </w:rPr>
    </w:lvl>
    <w:lvl w:ilvl="2" w:tplc="20000005" w:tentative="1">
      <w:start w:val="1"/>
      <w:numFmt w:val="bullet"/>
      <w:lvlText w:val=""/>
      <w:lvlJc w:val="left"/>
      <w:pPr>
        <w:ind w:left="3153" w:hanging="360"/>
      </w:pPr>
      <w:rPr>
        <w:rFonts w:ascii="Wingdings" w:hAnsi="Wingdings" w:hint="default"/>
      </w:rPr>
    </w:lvl>
    <w:lvl w:ilvl="3" w:tplc="20000001" w:tentative="1">
      <w:start w:val="1"/>
      <w:numFmt w:val="bullet"/>
      <w:lvlText w:val=""/>
      <w:lvlJc w:val="left"/>
      <w:pPr>
        <w:ind w:left="3873" w:hanging="360"/>
      </w:pPr>
      <w:rPr>
        <w:rFonts w:ascii="Symbol" w:hAnsi="Symbol" w:hint="default"/>
      </w:rPr>
    </w:lvl>
    <w:lvl w:ilvl="4" w:tplc="20000003" w:tentative="1">
      <w:start w:val="1"/>
      <w:numFmt w:val="bullet"/>
      <w:lvlText w:val="o"/>
      <w:lvlJc w:val="left"/>
      <w:pPr>
        <w:ind w:left="4593" w:hanging="360"/>
      </w:pPr>
      <w:rPr>
        <w:rFonts w:ascii="Courier New" w:hAnsi="Courier New" w:cs="Courier New" w:hint="default"/>
      </w:rPr>
    </w:lvl>
    <w:lvl w:ilvl="5" w:tplc="20000005" w:tentative="1">
      <w:start w:val="1"/>
      <w:numFmt w:val="bullet"/>
      <w:lvlText w:val=""/>
      <w:lvlJc w:val="left"/>
      <w:pPr>
        <w:ind w:left="5313" w:hanging="360"/>
      </w:pPr>
      <w:rPr>
        <w:rFonts w:ascii="Wingdings" w:hAnsi="Wingdings" w:hint="default"/>
      </w:rPr>
    </w:lvl>
    <w:lvl w:ilvl="6" w:tplc="20000001" w:tentative="1">
      <w:start w:val="1"/>
      <w:numFmt w:val="bullet"/>
      <w:lvlText w:val=""/>
      <w:lvlJc w:val="left"/>
      <w:pPr>
        <w:ind w:left="6033" w:hanging="360"/>
      </w:pPr>
      <w:rPr>
        <w:rFonts w:ascii="Symbol" w:hAnsi="Symbol" w:hint="default"/>
      </w:rPr>
    </w:lvl>
    <w:lvl w:ilvl="7" w:tplc="20000003" w:tentative="1">
      <w:start w:val="1"/>
      <w:numFmt w:val="bullet"/>
      <w:lvlText w:val="o"/>
      <w:lvlJc w:val="left"/>
      <w:pPr>
        <w:ind w:left="6753" w:hanging="360"/>
      </w:pPr>
      <w:rPr>
        <w:rFonts w:ascii="Courier New" w:hAnsi="Courier New" w:cs="Courier New" w:hint="default"/>
      </w:rPr>
    </w:lvl>
    <w:lvl w:ilvl="8" w:tplc="20000005" w:tentative="1">
      <w:start w:val="1"/>
      <w:numFmt w:val="bullet"/>
      <w:lvlText w:val=""/>
      <w:lvlJc w:val="left"/>
      <w:pPr>
        <w:ind w:left="7473" w:hanging="360"/>
      </w:pPr>
      <w:rPr>
        <w:rFonts w:ascii="Wingdings" w:hAnsi="Wingdings" w:hint="default"/>
      </w:rPr>
    </w:lvl>
  </w:abstractNum>
  <w:abstractNum w:abstractNumId="6" w15:restartNumberingAfterBreak="0">
    <w:nsid w:val="177E75B1"/>
    <w:multiLevelType w:val="hybridMultilevel"/>
    <w:tmpl w:val="91DE6E14"/>
    <w:lvl w:ilvl="0" w:tplc="20000001">
      <w:start w:val="1"/>
      <w:numFmt w:val="bullet"/>
      <w:lvlText w:val=""/>
      <w:lvlJc w:val="left"/>
      <w:pPr>
        <w:ind w:left="1854" w:hanging="360"/>
      </w:pPr>
      <w:rPr>
        <w:rFonts w:ascii="Symbol" w:hAnsi="Symbol" w:hint="default"/>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7" w15:restartNumberingAfterBreak="0">
    <w:nsid w:val="1954593F"/>
    <w:multiLevelType w:val="hybridMultilevel"/>
    <w:tmpl w:val="C4848CCA"/>
    <w:lvl w:ilvl="0" w:tplc="75A23A14">
      <w:start w:val="1"/>
      <w:numFmt w:val="decimal"/>
      <w:lvlText w:val="%1."/>
      <w:lvlJc w:val="left"/>
      <w:pPr>
        <w:tabs>
          <w:tab w:val="num" w:pos="1819"/>
        </w:tabs>
        <w:ind w:left="1819" w:hanging="39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1B1816A5"/>
    <w:multiLevelType w:val="hybridMultilevel"/>
    <w:tmpl w:val="E09C6E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DCB2205"/>
    <w:multiLevelType w:val="multilevel"/>
    <w:tmpl w:val="0824C05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FF122E4"/>
    <w:multiLevelType w:val="hybridMultilevel"/>
    <w:tmpl w:val="5F5CA646"/>
    <w:lvl w:ilvl="0" w:tplc="C69E3118">
      <w:start w:val="1"/>
      <w:numFmt w:val="bullet"/>
      <w:lvlText w:val=""/>
      <w:lvlJc w:val="left"/>
      <w:pPr>
        <w:ind w:left="1724" w:hanging="360"/>
      </w:pPr>
      <w:rPr>
        <w:rFonts w:ascii="Symbol" w:hAnsi="Symbol" w:hint="default"/>
      </w:rPr>
    </w:lvl>
    <w:lvl w:ilvl="1" w:tplc="C69E3118">
      <w:start w:val="1"/>
      <w:numFmt w:val="bullet"/>
      <w:lvlText w:val=""/>
      <w:lvlJc w:val="left"/>
      <w:pPr>
        <w:ind w:left="1440" w:hanging="360"/>
      </w:pPr>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1FB4317"/>
    <w:multiLevelType w:val="hybridMultilevel"/>
    <w:tmpl w:val="393C040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2" w15:restartNumberingAfterBreak="0">
    <w:nsid w:val="24D940D9"/>
    <w:multiLevelType w:val="multilevel"/>
    <w:tmpl w:val="93C46E74"/>
    <w:lvl w:ilvl="0">
      <w:start w:val="1"/>
      <w:numFmt w:val="decimalZero"/>
      <w:lvlText w:val="%1."/>
      <w:lvlJc w:val="left"/>
      <w:pPr>
        <w:tabs>
          <w:tab w:val="num" w:pos="1211"/>
        </w:tabs>
        <w:ind w:left="1211" w:hanging="360"/>
      </w:pPr>
      <w:rPr>
        <w:rFonts w:ascii="Times New Roman" w:eastAsia="Times New Roman" w:hAnsi="Times New Roman" w:cs="Times New Roman"/>
        <w:sz w:val="24"/>
        <w:szCs w:val="24"/>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13" w15:restartNumberingAfterBreak="0">
    <w:nsid w:val="26F95AF6"/>
    <w:multiLevelType w:val="hybridMultilevel"/>
    <w:tmpl w:val="BCACB9F8"/>
    <w:lvl w:ilvl="0" w:tplc="C69E3118">
      <w:start w:val="1"/>
      <w:numFmt w:val="bullet"/>
      <w:lvlText w:val=""/>
      <w:lvlJc w:val="left"/>
      <w:pPr>
        <w:ind w:left="1724" w:hanging="360"/>
      </w:pPr>
      <w:rPr>
        <w:rFonts w:ascii="Symbol" w:hAnsi="Symbol" w:hint="default"/>
      </w:rPr>
    </w:lvl>
    <w:lvl w:ilvl="1" w:tplc="20000003" w:tentative="1">
      <w:start w:val="1"/>
      <w:numFmt w:val="bullet"/>
      <w:lvlText w:val="o"/>
      <w:lvlJc w:val="left"/>
      <w:pPr>
        <w:ind w:left="2444" w:hanging="360"/>
      </w:pPr>
      <w:rPr>
        <w:rFonts w:ascii="Courier New" w:hAnsi="Courier New" w:cs="Courier New" w:hint="default"/>
      </w:rPr>
    </w:lvl>
    <w:lvl w:ilvl="2" w:tplc="20000005" w:tentative="1">
      <w:start w:val="1"/>
      <w:numFmt w:val="bullet"/>
      <w:lvlText w:val=""/>
      <w:lvlJc w:val="left"/>
      <w:pPr>
        <w:ind w:left="3164" w:hanging="360"/>
      </w:pPr>
      <w:rPr>
        <w:rFonts w:ascii="Wingdings" w:hAnsi="Wingdings" w:hint="default"/>
      </w:rPr>
    </w:lvl>
    <w:lvl w:ilvl="3" w:tplc="20000001" w:tentative="1">
      <w:start w:val="1"/>
      <w:numFmt w:val="bullet"/>
      <w:lvlText w:val=""/>
      <w:lvlJc w:val="left"/>
      <w:pPr>
        <w:ind w:left="3884" w:hanging="360"/>
      </w:pPr>
      <w:rPr>
        <w:rFonts w:ascii="Symbol" w:hAnsi="Symbol" w:hint="default"/>
      </w:rPr>
    </w:lvl>
    <w:lvl w:ilvl="4" w:tplc="20000003" w:tentative="1">
      <w:start w:val="1"/>
      <w:numFmt w:val="bullet"/>
      <w:lvlText w:val="o"/>
      <w:lvlJc w:val="left"/>
      <w:pPr>
        <w:ind w:left="4604" w:hanging="360"/>
      </w:pPr>
      <w:rPr>
        <w:rFonts w:ascii="Courier New" w:hAnsi="Courier New" w:cs="Courier New" w:hint="default"/>
      </w:rPr>
    </w:lvl>
    <w:lvl w:ilvl="5" w:tplc="20000005" w:tentative="1">
      <w:start w:val="1"/>
      <w:numFmt w:val="bullet"/>
      <w:lvlText w:val=""/>
      <w:lvlJc w:val="left"/>
      <w:pPr>
        <w:ind w:left="5324" w:hanging="360"/>
      </w:pPr>
      <w:rPr>
        <w:rFonts w:ascii="Wingdings" w:hAnsi="Wingdings" w:hint="default"/>
      </w:rPr>
    </w:lvl>
    <w:lvl w:ilvl="6" w:tplc="20000001" w:tentative="1">
      <w:start w:val="1"/>
      <w:numFmt w:val="bullet"/>
      <w:lvlText w:val=""/>
      <w:lvlJc w:val="left"/>
      <w:pPr>
        <w:ind w:left="6044" w:hanging="360"/>
      </w:pPr>
      <w:rPr>
        <w:rFonts w:ascii="Symbol" w:hAnsi="Symbol" w:hint="default"/>
      </w:rPr>
    </w:lvl>
    <w:lvl w:ilvl="7" w:tplc="20000003" w:tentative="1">
      <w:start w:val="1"/>
      <w:numFmt w:val="bullet"/>
      <w:lvlText w:val="o"/>
      <w:lvlJc w:val="left"/>
      <w:pPr>
        <w:ind w:left="6764" w:hanging="360"/>
      </w:pPr>
      <w:rPr>
        <w:rFonts w:ascii="Courier New" w:hAnsi="Courier New" w:cs="Courier New" w:hint="default"/>
      </w:rPr>
    </w:lvl>
    <w:lvl w:ilvl="8" w:tplc="20000005" w:tentative="1">
      <w:start w:val="1"/>
      <w:numFmt w:val="bullet"/>
      <w:lvlText w:val=""/>
      <w:lvlJc w:val="left"/>
      <w:pPr>
        <w:ind w:left="7484" w:hanging="360"/>
      </w:pPr>
      <w:rPr>
        <w:rFonts w:ascii="Wingdings" w:hAnsi="Wingdings" w:hint="default"/>
      </w:rPr>
    </w:lvl>
  </w:abstractNum>
  <w:abstractNum w:abstractNumId="14" w15:restartNumberingAfterBreak="0">
    <w:nsid w:val="2A72095B"/>
    <w:multiLevelType w:val="hybridMultilevel"/>
    <w:tmpl w:val="18CA55C4"/>
    <w:lvl w:ilvl="0" w:tplc="49861CBC">
      <w:start w:val="1"/>
      <w:numFmt w:val="decimal"/>
      <w:lvlText w:val="%1."/>
      <w:lvlJc w:val="left"/>
      <w:pPr>
        <w:tabs>
          <w:tab w:val="num" w:pos="720"/>
        </w:tabs>
        <w:ind w:left="720" w:hanging="360"/>
      </w:pPr>
      <w:rPr>
        <w:rFonts w:hint="default"/>
        <w:i w:val="0"/>
        <w:iCs/>
      </w:rPr>
    </w:lvl>
    <w:lvl w:ilvl="1" w:tplc="5CAA56AE">
      <w:start w:val="1"/>
      <w:numFmt w:val="decimal"/>
      <w:lvlText w:val="0%2."/>
      <w:lvlJc w:val="left"/>
      <w:pPr>
        <w:tabs>
          <w:tab w:val="num" w:pos="1440"/>
        </w:tabs>
        <w:ind w:left="1080" w:firstLine="0"/>
      </w:pPr>
      <w:rPr>
        <w:rFonts w:hint="default"/>
      </w:rPr>
    </w:lvl>
    <w:lvl w:ilvl="2" w:tplc="3F1A23FE">
      <w:start w:val="1"/>
      <w:numFmt w:val="decimalZero"/>
      <w:lvlText w:val="%3."/>
      <w:lvlJc w:val="left"/>
      <w:pPr>
        <w:tabs>
          <w:tab w:val="num" w:pos="2400"/>
        </w:tabs>
        <w:ind w:left="2400" w:hanging="42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E070C55"/>
    <w:multiLevelType w:val="hybridMultilevel"/>
    <w:tmpl w:val="A13028CE"/>
    <w:lvl w:ilvl="0" w:tplc="C82CCE3C">
      <w:start w:val="1"/>
      <w:numFmt w:val="decimal"/>
      <w:lvlText w:val="0%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6" w15:restartNumberingAfterBreak="0">
    <w:nsid w:val="2EF64EF8"/>
    <w:multiLevelType w:val="hybridMultilevel"/>
    <w:tmpl w:val="2C423EDA"/>
    <w:lvl w:ilvl="0" w:tplc="8C868176">
      <w:start w:val="3"/>
      <w:numFmt w:val="decimal"/>
      <w:lvlText w:val="%1."/>
      <w:lvlJc w:val="left"/>
      <w:pPr>
        <w:tabs>
          <w:tab w:val="num" w:pos="750"/>
        </w:tabs>
        <w:ind w:left="750" w:hanging="39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FE50EDF"/>
    <w:multiLevelType w:val="hybridMultilevel"/>
    <w:tmpl w:val="E490F93A"/>
    <w:lvl w:ilvl="0" w:tplc="34F651E2">
      <w:start w:val="5"/>
      <w:numFmt w:val="decimalZero"/>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30AC617B"/>
    <w:multiLevelType w:val="singleLevel"/>
    <w:tmpl w:val="20000011"/>
    <w:lvl w:ilvl="0">
      <w:start w:val="1"/>
      <w:numFmt w:val="decimal"/>
      <w:lvlText w:val="%1)"/>
      <w:lvlJc w:val="left"/>
      <w:pPr>
        <w:ind w:left="720" w:hanging="360"/>
      </w:pPr>
    </w:lvl>
  </w:abstractNum>
  <w:abstractNum w:abstractNumId="19" w15:restartNumberingAfterBreak="0">
    <w:nsid w:val="318C0FCA"/>
    <w:multiLevelType w:val="hybridMultilevel"/>
    <w:tmpl w:val="14AEC14C"/>
    <w:lvl w:ilvl="0" w:tplc="1166EB78">
      <w:start w:val="1"/>
      <w:numFmt w:val="decimalZero"/>
      <w:lvlText w:val="%1."/>
      <w:lvlJc w:val="left"/>
      <w:pPr>
        <w:tabs>
          <w:tab w:val="num" w:pos="720"/>
        </w:tabs>
        <w:ind w:left="720" w:hanging="720"/>
      </w:pPr>
      <w:rPr>
        <w:rFonts w:hint="default"/>
      </w:rPr>
    </w:lvl>
    <w:lvl w:ilvl="1" w:tplc="B7ACC35A">
      <w:start w:val="1"/>
      <w:numFmt w:val="decimal"/>
      <w:lvlText w:val="%2."/>
      <w:lvlJc w:val="left"/>
      <w:pPr>
        <w:tabs>
          <w:tab w:val="num" w:pos="588"/>
        </w:tabs>
        <w:ind w:left="588" w:hanging="360"/>
      </w:pPr>
      <w:rPr>
        <w:rFonts w:hint="default"/>
        <w:i w:val="0"/>
      </w:rPr>
    </w:lvl>
    <w:lvl w:ilvl="2" w:tplc="0419001B" w:tentative="1">
      <w:start w:val="1"/>
      <w:numFmt w:val="lowerRoman"/>
      <w:lvlText w:val="%3."/>
      <w:lvlJc w:val="right"/>
      <w:pPr>
        <w:tabs>
          <w:tab w:val="num" w:pos="1308"/>
        </w:tabs>
        <w:ind w:left="1308" w:hanging="180"/>
      </w:pPr>
    </w:lvl>
    <w:lvl w:ilvl="3" w:tplc="0419000F" w:tentative="1">
      <w:start w:val="1"/>
      <w:numFmt w:val="decimal"/>
      <w:lvlText w:val="%4."/>
      <w:lvlJc w:val="left"/>
      <w:pPr>
        <w:tabs>
          <w:tab w:val="num" w:pos="2028"/>
        </w:tabs>
        <w:ind w:left="2028" w:hanging="360"/>
      </w:pPr>
    </w:lvl>
    <w:lvl w:ilvl="4" w:tplc="04190019" w:tentative="1">
      <w:start w:val="1"/>
      <w:numFmt w:val="lowerLetter"/>
      <w:lvlText w:val="%5."/>
      <w:lvlJc w:val="left"/>
      <w:pPr>
        <w:tabs>
          <w:tab w:val="num" w:pos="2748"/>
        </w:tabs>
        <w:ind w:left="2748" w:hanging="360"/>
      </w:pPr>
    </w:lvl>
    <w:lvl w:ilvl="5" w:tplc="0419001B" w:tentative="1">
      <w:start w:val="1"/>
      <w:numFmt w:val="lowerRoman"/>
      <w:lvlText w:val="%6."/>
      <w:lvlJc w:val="right"/>
      <w:pPr>
        <w:tabs>
          <w:tab w:val="num" w:pos="3468"/>
        </w:tabs>
        <w:ind w:left="3468" w:hanging="180"/>
      </w:pPr>
    </w:lvl>
    <w:lvl w:ilvl="6" w:tplc="0419000F" w:tentative="1">
      <w:start w:val="1"/>
      <w:numFmt w:val="decimal"/>
      <w:lvlText w:val="%7."/>
      <w:lvlJc w:val="left"/>
      <w:pPr>
        <w:tabs>
          <w:tab w:val="num" w:pos="4188"/>
        </w:tabs>
        <w:ind w:left="4188" w:hanging="360"/>
      </w:pPr>
    </w:lvl>
    <w:lvl w:ilvl="7" w:tplc="04190019" w:tentative="1">
      <w:start w:val="1"/>
      <w:numFmt w:val="lowerLetter"/>
      <w:lvlText w:val="%8."/>
      <w:lvlJc w:val="left"/>
      <w:pPr>
        <w:tabs>
          <w:tab w:val="num" w:pos="4908"/>
        </w:tabs>
        <w:ind w:left="4908" w:hanging="360"/>
      </w:pPr>
    </w:lvl>
    <w:lvl w:ilvl="8" w:tplc="0419001B" w:tentative="1">
      <w:start w:val="1"/>
      <w:numFmt w:val="lowerRoman"/>
      <w:lvlText w:val="%9."/>
      <w:lvlJc w:val="right"/>
      <w:pPr>
        <w:tabs>
          <w:tab w:val="num" w:pos="5628"/>
        </w:tabs>
        <w:ind w:left="5628" w:hanging="180"/>
      </w:pPr>
    </w:lvl>
  </w:abstractNum>
  <w:abstractNum w:abstractNumId="20" w15:restartNumberingAfterBreak="0">
    <w:nsid w:val="31A65F84"/>
    <w:multiLevelType w:val="multilevel"/>
    <w:tmpl w:val="A82E64D8"/>
    <w:lvl w:ilvl="0">
      <w:start w:val="1"/>
      <w:numFmt w:val="decimalZero"/>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7E6EDA"/>
    <w:multiLevelType w:val="hybridMultilevel"/>
    <w:tmpl w:val="D16EED4C"/>
    <w:lvl w:ilvl="0" w:tplc="C82CCE3C">
      <w:start w:val="1"/>
      <w:numFmt w:val="decimal"/>
      <w:lvlText w:val="0%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2" w15:restartNumberingAfterBreak="0">
    <w:nsid w:val="36C30632"/>
    <w:multiLevelType w:val="hybridMultilevel"/>
    <w:tmpl w:val="B8202C4A"/>
    <w:lvl w:ilvl="0" w:tplc="D658843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3B1BD9"/>
    <w:multiLevelType w:val="hybridMultilevel"/>
    <w:tmpl w:val="2CA8857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84E55E4"/>
    <w:multiLevelType w:val="multilevel"/>
    <w:tmpl w:val="F50452FA"/>
    <w:lvl w:ilvl="0">
      <w:start w:val="1"/>
      <w:numFmt w:val="decimalZero"/>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3A3242"/>
    <w:multiLevelType w:val="multilevel"/>
    <w:tmpl w:val="2C2E6EC6"/>
    <w:lvl w:ilvl="0">
      <w:start w:val="1"/>
      <w:numFmt w:val="decimal"/>
      <w:lvlText w:val="%1."/>
      <w:lvlJc w:val="left"/>
      <w:pPr>
        <w:tabs>
          <w:tab w:val="num" w:pos="720"/>
        </w:tabs>
        <w:ind w:left="720" w:hanging="360"/>
      </w:pPr>
    </w:lvl>
    <w:lvl w:ilvl="1">
      <w:start w:val="1"/>
      <w:numFmt w:val="decimalZero"/>
      <w:lvlText w:val="%2."/>
      <w:lvlJc w:val="left"/>
      <w:pPr>
        <w:tabs>
          <w:tab w:val="num" w:pos="1440"/>
        </w:tabs>
        <w:ind w:left="1440" w:hanging="360"/>
      </w:pPr>
      <w:rPr>
        <w:rFonts w:ascii="Times New Roman" w:eastAsia="Times New Roman" w:hAnsi="Times New Roman" w:cs="Times New Roman"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284084"/>
    <w:multiLevelType w:val="multilevel"/>
    <w:tmpl w:val="0396EAA6"/>
    <w:lvl w:ilvl="0">
      <w:start w:val="1"/>
      <w:numFmt w:val="bullet"/>
      <w:lvlText w:val=""/>
      <w:lvlJc w:val="left"/>
      <w:pPr>
        <w:tabs>
          <w:tab w:val="num" w:pos="720"/>
        </w:tabs>
        <w:ind w:left="720" w:hanging="360"/>
      </w:pPr>
      <w:rPr>
        <w:rFonts w:ascii="Symbol" w:hAnsi="Symbol" w:hint="default"/>
        <w:sz w:val="20"/>
      </w:rPr>
    </w:lvl>
    <w:lvl w:ilvl="1">
      <w:start w:val="3"/>
      <w:numFmt w:val="decimalZero"/>
      <w:lvlText w:val="%2."/>
      <w:lvlJc w:val="left"/>
      <w:pPr>
        <w:ind w:left="1440" w:hanging="360"/>
      </w:pPr>
      <w:rPr>
        <w:rFonts w:asciiTheme="minorHAnsi" w:hAnsiTheme="minorHAnsi" w:cs="Segoe UI 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6925F2"/>
    <w:multiLevelType w:val="hybridMultilevel"/>
    <w:tmpl w:val="FCD2ADCC"/>
    <w:lvl w:ilvl="0" w:tplc="20000001">
      <w:start w:val="1"/>
      <w:numFmt w:val="bullet"/>
      <w:lvlText w:val=""/>
      <w:lvlJc w:val="left"/>
      <w:pPr>
        <w:ind w:left="1884" w:hanging="360"/>
      </w:pPr>
      <w:rPr>
        <w:rFonts w:ascii="Symbol" w:hAnsi="Symbol" w:hint="default"/>
      </w:rPr>
    </w:lvl>
    <w:lvl w:ilvl="1" w:tplc="20000003" w:tentative="1">
      <w:start w:val="1"/>
      <w:numFmt w:val="bullet"/>
      <w:lvlText w:val="o"/>
      <w:lvlJc w:val="left"/>
      <w:pPr>
        <w:ind w:left="2604" w:hanging="360"/>
      </w:pPr>
      <w:rPr>
        <w:rFonts w:ascii="Courier New" w:hAnsi="Courier New" w:cs="Courier New" w:hint="default"/>
      </w:rPr>
    </w:lvl>
    <w:lvl w:ilvl="2" w:tplc="20000005" w:tentative="1">
      <w:start w:val="1"/>
      <w:numFmt w:val="bullet"/>
      <w:lvlText w:val=""/>
      <w:lvlJc w:val="left"/>
      <w:pPr>
        <w:ind w:left="3324" w:hanging="360"/>
      </w:pPr>
      <w:rPr>
        <w:rFonts w:ascii="Wingdings" w:hAnsi="Wingdings" w:hint="default"/>
      </w:rPr>
    </w:lvl>
    <w:lvl w:ilvl="3" w:tplc="20000001" w:tentative="1">
      <w:start w:val="1"/>
      <w:numFmt w:val="bullet"/>
      <w:lvlText w:val=""/>
      <w:lvlJc w:val="left"/>
      <w:pPr>
        <w:ind w:left="4044" w:hanging="360"/>
      </w:pPr>
      <w:rPr>
        <w:rFonts w:ascii="Symbol" w:hAnsi="Symbol" w:hint="default"/>
      </w:rPr>
    </w:lvl>
    <w:lvl w:ilvl="4" w:tplc="20000003" w:tentative="1">
      <w:start w:val="1"/>
      <w:numFmt w:val="bullet"/>
      <w:lvlText w:val="o"/>
      <w:lvlJc w:val="left"/>
      <w:pPr>
        <w:ind w:left="4764" w:hanging="360"/>
      </w:pPr>
      <w:rPr>
        <w:rFonts w:ascii="Courier New" w:hAnsi="Courier New" w:cs="Courier New" w:hint="default"/>
      </w:rPr>
    </w:lvl>
    <w:lvl w:ilvl="5" w:tplc="20000005" w:tentative="1">
      <w:start w:val="1"/>
      <w:numFmt w:val="bullet"/>
      <w:lvlText w:val=""/>
      <w:lvlJc w:val="left"/>
      <w:pPr>
        <w:ind w:left="5484" w:hanging="360"/>
      </w:pPr>
      <w:rPr>
        <w:rFonts w:ascii="Wingdings" w:hAnsi="Wingdings" w:hint="default"/>
      </w:rPr>
    </w:lvl>
    <w:lvl w:ilvl="6" w:tplc="20000001" w:tentative="1">
      <w:start w:val="1"/>
      <w:numFmt w:val="bullet"/>
      <w:lvlText w:val=""/>
      <w:lvlJc w:val="left"/>
      <w:pPr>
        <w:ind w:left="6204" w:hanging="360"/>
      </w:pPr>
      <w:rPr>
        <w:rFonts w:ascii="Symbol" w:hAnsi="Symbol" w:hint="default"/>
      </w:rPr>
    </w:lvl>
    <w:lvl w:ilvl="7" w:tplc="20000003" w:tentative="1">
      <w:start w:val="1"/>
      <w:numFmt w:val="bullet"/>
      <w:lvlText w:val="o"/>
      <w:lvlJc w:val="left"/>
      <w:pPr>
        <w:ind w:left="6924" w:hanging="360"/>
      </w:pPr>
      <w:rPr>
        <w:rFonts w:ascii="Courier New" w:hAnsi="Courier New" w:cs="Courier New" w:hint="default"/>
      </w:rPr>
    </w:lvl>
    <w:lvl w:ilvl="8" w:tplc="20000005" w:tentative="1">
      <w:start w:val="1"/>
      <w:numFmt w:val="bullet"/>
      <w:lvlText w:val=""/>
      <w:lvlJc w:val="left"/>
      <w:pPr>
        <w:ind w:left="7644" w:hanging="360"/>
      </w:pPr>
      <w:rPr>
        <w:rFonts w:ascii="Wingdings" w:hAnsi="Wingdings" w:hint="default"/>
      </w:rPr>
    </w:lvl>
  </w:abstractNum>
  <w:abstractNum w:abstractNumId="28" w15:restartNumberingAfterBreak="0">
    <w:nsid w:val="3D6D31B9"/>
    <w:multiLevelType w:val="hybridMultilevel"/>
    <w:tmpl w:val="685863FA"/>
    <w:lvl w:ilvl="0" w:tplc="75A23A14">
      <w:start w:val="1"/>
      <w:numFmt w:val="decimal"/>
      <w:lvlText w:val="%1."/>
      <w:lvlJc w:val="left"/>
      <w:pPr>
        <w:tabs>
          <w:tab w:val="num" w:pos="1819"/>
        </w:tabs>
        <w:ind w:left="1819" w:hanging="39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15:restartNumberingAfterBreak="0">
    <w:nsid w:val="3E5325F2"/>
    <w:multiLevelType w:val="hybridMultilevel"/>
    <w:tmpl w:val="0BDA1E02"/>
    <w:lvl w:ilvl="0" w:tplc="8982B8BC">
      <w:start w:val="1"/>
      <w:numFmt w:val="decimal"/>
      <w:lvlText w:val="%1."/>
      <w:lvlJc w:val="left"/>
      <w:pPr>
        <w:ind w:left="360" w:hanging="360"/>
      </w:pPr>
      <w:rPr>
        <w:rFonts w:hint="default"/>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0" w15:restartNumberingAfterBreak="0">
    <w:nsid w:val="3FB8442B"/>
    <w:multiLevelType w:val="multilevel"/>
    <w:tmpl w:val="DE1EC8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0E97ED2"/>
    <w:multiLevelType w:val="hybridMultilevel"/>
    <w:tmpl w:val="1F820DF8"/>
    <w:lvl w:ilvl="0" w:tplc="1A209160">
      <w:start w:val="1"/>
      <w:numFmt w:val="decimal"/>
      <w:lvlText w:val="%1."/>
      <w:lvlJc w:val="left"/>
      <w:pPr>
        <w:tabs>
          <w:tab w:val="num" w:pos="1819"/>
        </w:tabs>
        <w:ind w:left="1819"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C25FB7"/>
    <w:multiLevelType w:val="hybridMultilevel"/>
    <w:tmpl w:val="90FA5B90"/>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3" w15:restartNumberingAfterBreak="0">
    <w:nsid w:val="450A487E"/>
    <w:multiLevelType w:val="hybridMultilevel"/>
    <w:tmpl w:val="F27AC2AC"/>
    <w:lvl w:ilvl="0" w:tplc="0419000F">
      <w:start w:val="1"/>
      <w:numFmt w:val="decimal"/>
      <w:lvlText w:val="%1."/>
      <w:lvlJc w:val="left"/>
      <w:pPr>
        <w:tabs>
          <w:tab w:val="num" w:pos="720"/>
        </w:tabs>
        <w:ind w:left="720" w:hanging="360"/>
      </w:pPr>
      <w:rPr>
        <w:rFonts w:hint="default"/>
      </w:rPr>
    </w:lvl>
    <w:lvl w:ilvl="1" w:tplc="5CAA56AE">
      <w:start w:val="1"/>
      <w:numFmt w:val="decimal"/>
      <w:lvlText w:val="0%2."/>
      <w:lvlJc w:val="left"/>
      <w:pPr>
        <w:tabs>
          <w:tab w:val="num" w:pos="1440"/>
        </w:tabs>
        <w:ind w:left="1080" w:firstLine="0"/>
      </w:pPr>
      <w:rPr>
        <w:rFonts w:hint="default"/>
      </w:rPr>
    </w:lvl>
    <w:lvl w:ilvl="2" w:tplc="3F1A23FE">
      <w:start w:val="1"/>
      <w:numFmt w:val="decimalZero"/>
      <w:lvlText w:val="%3."/>
      <w:lvlJc w:val="left"/>
      <w:pPr>
        <w:tabs>
          <w:tab w:val="num" w:pos="2400"/>
        </w:tabs>
        <w:ind w:left="2400" w:hanging="42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84968C7"/>
    <w:multiLevelType w:val="hybridMultilevel"/>
    <w:tmpl w:val="F5FC69A8"/>
    <w:lvl w:ilvl="0" w:tplc="75A23A14">
      <w:start w:val="1"/>
      <w:numFmt w:val="decimal"/>
      <w:lvlText w:val="%1."/>
      <w:lvlJc w:val="left"/>
      <w:pPr>
        <w:tabs>
          <w:tab w:val="num" w:pos="1879"/>
        </w:tabs>
        <w:ind w:left="1879" w:hanging="39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5" w15:restartNumberingAfterBreak="0">
    <w:nsid w:val="48B74FF7"/>
    <w:multiLevelType w:val="hybridMultilevel"/>
    <w:tmpl w:val="0CBAA4A0"/>
    <w:lvl w:ilvl="0" w:tplc="B7ACC35A">
      <w:start w:val="1"/>
      <w:numFmt w:val="decimal"/>
      <w:lvlText w:val="%1."/>
      <w:lvlJc w:val="left"/>
      <w:pPr>
        <w:tabs>
          <w:tab w:val="num" w:pos="1440"/>
        </w:tabs>
        <w:ind w:left="1440" w:hanging="360"/>
      </w:pPr>
      <w:rPr>
        <w:rFonts w:hint="default"/>
        <w:i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15:restartNumberingAfterBreak="0">
    <w:nsid w:val="4AF96B85"/>
    <w:multiLevelType w:val="hybridMultilevel"/>
    <w:tmpl w:val="11368B3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4D823FDD"/>
    <w:multiLevelType w:val="hybridMultilevel"/>
    <w:tmpl w:val="1F9E6074"/>
    <w:lvl w:ilvl="0" w:tplc="1DC6BBEE">
      <w:start w:val="5"/>
      <w:numFmt w:val="decimalZero"/>
      <w:lvlText w:val="%1."/>
      <w:lvlJc w:val="left"/>
      <w:pPr>
        <w:ind w:left="1211" w:hanging="360"/>
      </w:pPr>
      <w:rPr>
        <w:rFonts w:hint="default"/>
      </w:rPr>
    </w:lvl>
    <w:lvl w:ilvl="1" w:tplc="20000019">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8" w15:restartNumberingAfterBreak="0">
    <w:nsid w:val="5193411A"/>
    <w:multiLevelType w:val="hybridMultilevel"/>
    <w:tmpl w:val="7E12E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22F2BC9"/>
    <w:multiLevelType w:val="hybridMultilevel"/>
    <w:tmpl w:val="ED3A6C1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0" w15:restartNumberingAfterBreak="0">
    <w:nsid w:val="52804CF1"/>
    <w:multiLevelType w:val="singleLevel"/>
    <w:tmpl w:val="20000011"/>
    <w:lvl w:ilvl="0">
      <w:start w:val="1"/>
      <w:numFmt w:val="decimal"/>
      <w:lvlText w:val="%1)"/>
      <w:lvlJc w:val="left"/>
      <w:pPr>
        <w:ind w:left="720" w:hanging="360"/>
      </w:pPr>
      <w:rPr>
        <w:b w:val="0"/>
        <w:bCs w:val="0"/>
        <w:i w:val="0"/>
        <w:iCs w:val="0"/>
        <w:sz w:val="20"/>
        <w:szCs w:val="20"/>
      </w:rPr>
    </w:lvl>
  </w:abstractNum>
  <w:abstractNum w:abstractNumId="41" w15:restartNumberingAfterBreak="0">
    <w:nsid w:val="548D737C"/>
    <w:multiLevelType w:val="multilevel"/>
    <w:tmpl w:val="25EE8E2C"/>
    <w:lvl w:ilvl="0">
      <w:start w:val="3"/>
      <w:numFmt w:val="decimal"/>
      <w:lvlText w:val="%1."/>
      <w:lvlJc w:val="left"/>
      <w:pPr>
        <w:tabs>
          <w:tab w:val="num" w:pos="720"/>
        </w:tabs>
        <w:ind w:left="720" w:hanging="360"/>
      </w:pPr>
      <w:rPr>
        <w:b/>
        <w:bCs/>
      </w:rPr>
    </w:lvl>
    <w:lvl w:ilvl="1">
      <w:start w:val="1"/>
      <w:numFmt w:val="decimalZero"/>
      <w:lvlText w:val="%2."/>
      <w:lvlJc w:val="left"/>
      <w:pPr>
        <w:ind w:left="1211"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5D0651C"/>
    <w:multiLevelType w:val="hybridMultilevel"/>
    <w:tmpl w:val="8C24BF4A"/>
    <w:lvl w:ilvl="0" w:tplc="6950B828">
      <w:start w:val="1"/>
      <w:numFmt w:val="decimal"/>
      <w:lvlText w:val="%1."/>
      <w:lvlJc w:val="left"/>
      <w:pPr>
        <w:tabs>
          <w:tab w:val="num" w:pos="1099"/>
        </w:tabs>
        <w:ind w:left="1099" w:hanging="3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3" w15:restartNumberingAfterBreak="0">
    <w:nsid w:val="56F251C3"/>
    <w:multiLevelType w:val="hybridMultilevel"/>
    <w:tmpl w:val="E5547FB4"/>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574E0211"/>
    <w:multiLevelType w:val="hybridMultilevel"/>
    <w:tmpl w:val="0CBAA4A0"/>
    <w:lvl w:ilvl="0" w:tplc="B7ACC35A">
      <w:start w:val="1"/>
      <w:numFmt w:val="decimal"/>
      <w:lvlText w:val="%1."/>
      <w:lvlJc w:val="left"/>
      <w:pPr>
        <w:tabs>
          <w:tab w:val="num" w:pos="1440"/>
        </w:tabs>
        <w:ind w:left="1440" w:hanging="360"/>
      </w:pPr>
      <w:rPr>
        <w:rFonts w:hint="default"/>
        <w:i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8BA275B"/>
    <w:multiLevelType w:val="hybridMultilevel"/>
    <w:tmpl w:val="094E3030"/>
    <w:lvl w:ilvl="0" w:tplc="55867A0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9636D82"/>
    <w:multiLevelType w:val="hybridMultilevel"/>
    <w:tmpl w:val="8FE6DCB8"/>
    <w:lvl w:ilvl="0" w:tplc="399EB36A">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7" w15:restartNumberingAfterBreak="0">
    <w:nsid w:val="5B2845B8"/>
    <w:multiLevelType w:val="hybridMultilevel"/>
    <w:tmpl w:val="9B1ADC5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641E2047"/>
    <w:multiLevelType w:val="hybridMultilevel"/>
    <w:tmpl w:val="F27AC2AC"/>
    <w:lvl w:ilvl="0" w:tplc="0419000F">
      <w:start w:val="1"/>
      <w:numFmt w:val="decimal"/>
      <w:lvlText w:val="%1."/>
      <w:lvlJc w:val="left"/>
      <w:pPr>
        <w:tabs>
          <w:tab w:val="num" w:pos="720"/>
        </w:tabs>
        <w:ind w:left="720" w:hanging="360"/>
      </w:pPr>
      <w:rPr>
        <w:rFonts w:hint="default"/>
      </w:rPr>
    </w:lvl>
    <w:lvl w:ilvl="1" w:tplc="5CAA56AE">
      <w:start w:val="1"/>
      <w:numFmt w:val="decimal"/>
      <w:lvlText w:val="0%2."/>
      <w:lvlJc w:val="left"/>
      <w:pPr>
        <w:tabs>
          <w:tab w:val="num" w:pos="1440"/>
        </w:tabs>
        <w:ind w:left="1080" w:firstLine="0"/>
      </w:pPr>
      <w:rPr>
        <w:rFonts w:hint="default"/>
      </w:rPr>
    </w:lvl>
    <w:lvl w:ilvl="2" w:tplc="3F1A23FE">
      <w:start w:val="1"/>
      <w:numFmt w:val="decimalZero"/>
      <w:lvlText w:val="%3."/>
      <w:lvlJc w:val="left"/>
      <w:pPr>
        <w:tabs>
          <w:tab w:val="num" w:pos="2400"/>
        </w:tabs>
        <w:ind w:left="2400" w:hanging="42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64A02D7E"/>
    <w:multiLevelType w:val="hybridMultilevel"/>
    <w:tmpl w:val="1A429462"/>
    <w:lvl w:ilvl="0" w:tplc="6F8A6F8C">
      <w:start w:val="1"/>
      <w:numFmt w:val="decimal"/>
      <w:lvlText w:val="%1."/>
      <w:lvlJc w:val="left"/>
      <w:pPr>
        <w:ind w:left="1495" w:hanging="360"/>
      </w:pPr>
      <w:rPr>
        <w:rFonts w:hint="default"/>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50" w15:restartNumberingAfterBreak="0">
    <w:nsid w:val="673064EB"/>
    <w:multiLevelType w:val="hybridMultilevel"/>
    <w:tmpl w:val="685863FA"/>
    <w:lvl w:ilvl="0" w:tplc="75A23A14">
      <w:start w:val="1"/>
      <w:numFmt w:val="decimal"/>
      <w:lvlText w:val="%1."/>
      <w:lvlJc w:val="left"/>
      <w:pPr>
        <w:tabs>
          <w:tab w:val="num" w:pos="1819"/>
        </w:tabs>
        <w:ind w:left="1819" w:hanging="39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1" w15:restartNumberingAfterBreak="0">
    <w:nsid w:val="67841265"/>
    <w:multiLevelType w:val="hybridMultilevel"/>
    <w:tmpl w:val="30AE011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6A3246A1"/>
    <w:multiLevelType w:val="multilevel"/>
    <w:tmpl w:val="5336AECC"/>
    <w:lvl w:ilvl="0">
      <w:start w:val="1"/>
      <w:numFmt w:val="decimalZero"/>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1A6D2A"/>
    <w:multiLevelType w:val="multilevel"/>
    <w:tmpl w:val="A73C59B2"/>
    <w:lvl w:ilvl="0">
      <w:start w:val="5"/>
      <w:numFmt w:val="decimal"/>
      <w:lvlText w:val="%1."/>
      <w:lvlJc w:val="left"/>
      <w:pPr>
        <w:tabs>
          <w:tab w:val="num" w:pos="720"/>
        </w:tabs>
        <w:ind w:left="720" w:hanging="360"/>
      </w:pPr>
    </w:lvl>
    <w:lvl w:ilvl="1">
      <w:start w:val="1"/>
      <w:numFmt w:val="decimalZero"/>
      <w:lvlText w:val="%2."/>
      <w:lvlJc w:val="left"/>
      <w:pPr>
        <w:tabs>
          <w:tab w:val="num" w:pos="1494"/>
        </w:tabs>
        <w:ind w:left="1494" w:hanging="360"/>
      </w:pPr>
      <w:rPr>
        <w:rFonts w:ascii="Times New Roman" w:eastAsia="Times New Roman" w:hAnsi="Times New Roman" w:cs="Times New Roman"/>
        <w:b w:val="0"/>
        <w:bCs w:val="0"/>
        <w:sz w:val="24"/>
        <w:szCs w:val="24"/>
        <w:lang w:val="en-U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D74CCC"/>
    <w:multiLevelType w:val="hybridMultilevel"/>
    <w:tmpl w:val="8C24BF4A"/>
    <w:lvl w:ilvl="0" w:tplc="6950B828">
      <w:start w:val="1"/>
      <w:numFmt w:val="decimal"/>
      <w:lvlText w:val="%1."/>
      <w:lvlJc w:val="left"/>
      <w:pPr>
        <w:tabs>
          <w:tab w:val="num" w:pos="1099"/>
        </w:tabs>
        <w:ind w:left="1099" w:hanging="3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5" w15:restartNumberingAfterBreak="0">
    <w:nsid w:val="70BB7798"/>
    <w:multiLevelType w:val="singleLevel"/>
    <w:tmpl w:val="20000011"/>
    <w:lvl w:ilvl="0">
      <w:start w:val="1"/>
      <w:numFmt w:val="decimal"/>
      <w:lvlText w:val="%1)"/>
      <w:lvlJc w:val="left"/>
      <w:pPr>
        <w:ind w:left="720" w:hanging="360"/>
      </w:pPr>
      <w:rPr>
        <w:b w:val="0"/>
        <w:bCs w:val="0"/>
        <w:i w:val="0"/>
        <w:iCs w:val="0"/>
        <w:sz w:val="20"/>
        <w:szCs w:val="20"/>
      </w:rPr>
    </w:lvl>
  </w:abstractNum>
  <w:abstractNum w:abstractNumId="56" w15:restartNumberingAfterBreak="0">
    <w:nsid w:val="749846D6"/>
    <w:multiLevelType w:val="multilevel"/>
    <w:tmpl w:val="B31E382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613134E"/>
    <w:multiLevelType w:val="multilevel"/>
    <w:tmpl w:val="4E64A8AA"/>
    <w:lvl w:ilvl="0">
      <w:start w:val="1"/>
      <w:numFmt w:val="decimalZero"/>
      <w:lvlText w:val="%1."/>
      <w:lvlJc w:val="left"/>
      <w:pPr>
        <w:tabs>
          <w:tab w:val="num" w:pos="720"/>
        </w:tabs>
        <w:ind w:left="720" w:hanging="360"/>
      </w:pPr>
      <w:rPr>
        <w:rFonts w:ascii="Times New Roman" w:eastAsiaTheme="minorHAns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314F0E"/>
    <w:multiLevelType w:val="multilevel"/>
    <w:tmpl w:val="0A4ED1EA"/>
    <w:lvl w:ilvl="0">
      <w:start w:val="1"/>
      <w:numFmt w:val="decimalZero"/>
      <w:lvlText w:val="%1."/>
      <w:lvlJc w:val="left"/>
      <w:pPr>
        <w:tabs>
          <w:tab w:val="num" w:pos="1211"/>
        </w:tabs>
        <w:ind w:left="1211" w:hanging="360"/>
      </w:pPr>
      <w:rPr>
        <w:rFonts w:ascii="Times New Roman" w:eastAsia="Times New Roman" w:hAnsi="Times New Roman" w:cs="Times New Roman"/>
        <w:sz w:val="24"/>
        <w:szCs w:val="24"/>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59" w15:restartNumberingAfterBreak="0">
    <w:nsid w:val="78564E12"/>
    <w:multiLevelType w:val="multilevel"/>
    <w:tmpl w:val="8D3E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D27122"/>
    <w:multiLevelType w:val="hybridMultilevel"/>
    <w:tmpl w:val="8C24BF4A"/>
    <w:lvl w:ilvl="0" w:tplc="6950B828">
      <w:start w:val="1"/>
      <w:numFmt w:val="decimal"/>
      <w:lvlText w:val="%1."/>
      <w:lvlJc w:val="left"/>
      <w:pPr>
        <w:tabs>
          <w:tab w:val="num" w:pos="1099"/>
        </w:tabs>
        <w:ind w:left="1099" w:hanging="3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2"/>
  </w:num>
  <w:num w:numId="2">
    <w:abstractNumId w:val="28"/>
  </w:num>
  <w:num w:numId="3">
    <w:abstractNumId w:val="29"/>
  </w:num>
  <w:num w:numId="4">
    <w:abstractNumId w:val="40"/>
  </w:num>
  <w:num w:numId="5">
    <w:abstractNumId w:val="55"/>
  </w:num>
  <w:num w:numId="6">
    <w:abstractNumId w:val="18"/>
  </w:num>
  <w:num w:numId="7">
    <w:abstractNumId w:val="0"/>
  </w:num>
  <w:num w:numId="8">
    <w:abstractNumId w:val="8"/>
  </w:num>
  <w:num w:numId="9">
    <w:abstractNumId w:val="43"/>
  </w:num>
  <w:num w:numId="10">
    <w:abstractNumId w:val="23"/>
  </w:num>
  <w:num w:numId="11">
    <w:abstractNumId w:val="27"/>
  </w:num>
  <w:num w:numId="12">
    <w:abstractNumId w:val="33"/>
  </w:num>
  <w:num w:numId="13">
    <w:abstractNumId w:val="32"/>
  </w:num>
  <w:num w:numId="14">
    <w:abstractNumId w:val="36"/>
  </w:num>
  <w:num w:numId="15">
    <w:abstractNumId w:val="60"/>
  </w:num>
  <w:num w:numId="16">
    <w:abstractNumId w:val="39"/>
  </w:num>
  <w:num w:numId="17">
    <w:abstractNumId w:val="48"/>
  </w:num>
  <w:num w:numId="18">
    <w:abstractNumId w:val="1"/>
  </w:num>
  <w:num w:numId="19">
    <w:abstractNumId w:val="31"/>
  </w:num>
  <w:num w:numId="20">
    <w:abstractNumId w:val="9"/>
  </w:num>
  <w:num w:numId="21">
    <w:abstractNumId w:val="16"/>
  </w:num>
  <w:num w:numId="22">
    <w:abstractNumId w:val="56"/>
  </w:num>
  <w:num w:numId="23">
    <w:abstractNumId w:val="47"/>
  </w:num>
  <w:num w:numId="24">
    <w:abstractNumId w:val="51"/>
  </w:num>
  <w:num w:numId="25">
    <w:abstractNumId w:val="44"/>
  </w:num>
  <w:num w:numId="26">
    <w:abstractNumId w:val="19"/>
  </w:num>
  <w:num w:numId="27">
    <w:abstractNumId w:val="21"/>
  </w:num>
  <w:num w:numId="28">
    <w:abstractNumId w:val="15"/>
  </w:num>
  <w:num w:numId="29">
    <w:abstractNumId w:val="14"/>
  </w:num>
  <w:num w:numId="30">
    <w:abstractNumId w:val="10"/>
  </w:num>
  <w:num w:numId="31">
    <w:abstractNumId w:val="54"/>
  </w:num>
  <w:num w:numId="32">
    <w:abstractNumId w:val="59"/>
  </w:num>
  <w:num w:numId="33">
    <w:abstractNumId w:val="13"/>
  </w:num>
  <w:num w:numId="34">
    <w:abstractNumId w:val="4"/>
  </w:num>
  <w:num w:numId="35">
    <w:abstractNumId w:val="6"/>
  </w:num>
  <w:num w:numId="36">
    <w:abstractNumId w:val="41"/>
  </w:num>
  <w:num w:numId="37">
    <w:abstractNumId w:val="46"/>
  </w:num>
  <w:num w:numId="38">
    <w:abstractNumId w:val="35"/>
  </w:num>
  <w:num w:numId="39">
    <w:abstractNumId w:val="3"/>
  </w:num>
  <w:num w:numId="40">
    <w:abstractNumId w:val="22"/>
  </w:num>
  <w:num w:numId="41">
    <w:abstractNumId w:val="45"/>
  </w:num>
  <w:num w:numId="42">
    <w:abstractNumId w:val="50"/>
  </w:num>
  <w:num w:numId="43">
    <w:abstractNumId w:val="11"/>
  </w:num>
  <w:num w:numId="44">
    <w:abstractNumId w:val="49"/>
  </w:num>
  <w:num w:numId="45">
    <w:abstractNumId w:val="25"/>
  </w:num>
  <w:num w:numId="46">
    <w:abstractNumId w:val="2"/>
  </w:num>
  <w:num w:numId="47">
    <w:abstractNumId w:val="53"/>
  </w:num>
  <w:num w:numId="48">
    <w:abstractNumId w:val="12"/>
  </w:num>
  <w:num w:numId="49">
    <w:abstractNumId w:val="58"/>
  </w:num>
  <w:num w:numId="50">
    <w:abstractNumId w:val="26"/>
  </w:num>
  <w:num w:numId="51">
    <w:abstractNumId w:val="37"/>
  </w:num>
  <w:num w:numId="52">
    <w:abstractNumId w:val="30"/>
  </w:num>
  <w:num w:numId="53">
    <w:abstractNumId w:val="5"/>
  </w:num>
  <w:num w:numId="54">
    <w:abstractNumId w:val="20"/>
  </w:num>
  <w:num w:numId="55">
    <w:abstractNumId w:val="52"/>
  </w:num>
  <w:num w:numId="56">
    <w:abstractNumId w:val="24"/>
  </w:num>
  <w:num w:numId="57">
    <w:abstractNumId w:val="57"/>
  </w:num>
  <w:num w:numId="58">
    <w:abstractNumId w:val="38"/>
  </w:num>
  <w:num w:numId="59">
    <w:abstractNumId w:val="7"/>
  </w:num>
  <w:num w:numId="60">
    <w:abstractNumId w:val="34"/>
  </w:num>
  <w:num w:numId="61">
    <w:abstractNumId w:val="1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F7"/>
    <w:rsid w:val="00003214"/>
    <w:rsid w:val="00024973"/>
    <w:rsid w:val="0003674E"/>
    <w:rsid w:val="00051ED9"/>
    <w:rsid w:val="000712B7"/>
    <w:rsid w:val="00073198"/>
    <w:rsid w:val="000A363C"/>
    <w:rsid w:val="000D2191"/>
    <w:rsid w:val="000D3FD5"/>
    <w:rsid w:val="000D57C0"/>
    <w:rsid w:val="000D699D"/>
    <w:rsid w:val="000F261F"/>
    <w:rsid w:val="000F2FCC"/>
    <w:rsid w:val="000F4F15"/>
    <w:rsid w:val="00114548"/>
    <w:rsid w:val="00117F3F"/>
    <w:rsid w:val="001402A1"/>
    <w:rsid w:val="001415C3"/>
    <w:rsid w:val="00154AB4"/>
    <w:rsid w:val="00155F11"/>
    <w:rsid w:val="0018365E"/>
    <w:rsid w:val="00190BB9"/>
    <w:rsid w:val="001A231D"/>
    <w:rsid w:val="001B1957"/>
    <w:rsid w:val="001B58FD"/>
    <w:rsid w:val="001B6874"/>
    <w:rsid w:val="001C2D39"/>
    <w:rsid w:val="001D0944"/>
    <w:rsid w:val="001D53B6"/>
    <w:rsid w:val="001D555A"/>
    <w:rsid w:val="001E102E"/>
    <w:rsid w:val="001E4A75"/>
    <w:rsid w:val="001F371C"/>
    <w:rsid w:val="001F7248"/>
    <w:rsid w:val="002015E3"/>
    <w:rsid w:val="00205919"/>
    <w:rsid w:val="00206D03"/>
    <w:rsid w:val="002114C9"/>
    <w:rsid w:val="00221F4F"/>
    <w:rsid w:val="002235E1"/>
    <w:rsid w:val="00227D45"/>
    <w:rsid w:val="0023078C"/>
    <w:rsid w:val="002319B6"/>
    <w:rsid w:val="002408B3"/>
    <w:rsid w:val="0026463F"/>
    <w:rsid w:val="0027105F"/>
    <w:rsid w:val="00274B11"/>
    <w:rsid w:val="002A078B"/>
    <w:rsid w:val="002A0F09"/>
    <w:rsid w:val="002C6FE3"/>
    <w:rsid w:val="002E1A8D"/>
    <w:rsid w:val="002E3CEF"/>
    <w:rsid w:val="002F3189"/>
    <w:rsid w:val="00302817"/>
    <w:rsid w:val="00307B9C"/>
    <w:rsid w:val="00313D40"/>
    <w:rsid w:val="00321748"/>
    <w:rsid w:val="00332CC6"/>
    <w:rsid w:val="00341273"/>
    <w:rsid w:val="003656A1"/>
    <w:rsid w:val="00372A65"/>
    <w:rsid w:val="00383265"/>
    <w:rsid w:val="00384F94"/>
    <w:rsid w:val="00385C11"/>
    <w:rsid w:val="00392A70"/>
    <w:rsid w:val="00395D1C"/>
    <w:rsid w:val="003A03E0"/>
    <w:rsid w:val="003B4190"/>
    <w:rsid w:val="003C3FCD"/>
    <w:rsid w:val="003C62E5"/>
    <w:rsid w:val="003E3E5A"/>
    <w:rsid w:val="004030BE"/>
    <w:rsid w:val="00403C1B"/>
    <w:rsid w:val="00431CC4"/>
    <w:rsid w:val="00434507"/>
    <w:rsid w:val="00436774"/>
    <w:rsid w:val="004466AF"/>
    <w:rsid w:val="00447444"/>
    <w:rsid w:val="00447E28"/>
    <w:rsid w:val="004527EA"/>
    <w:rsid w:val="004723EF"/>
    <w:rsid w:val="00480D95"/>
    <w:rsid w:val="004907FA"/>
    <w:rsid w:val="004A53F5"/>
    <w:rsid w:val="004A7ADA"/>
    <w:rsid w:val="004B20D3"/>
    <w:rsid w:val="004C04DB"/>
    <w:rsid w:val="004D6D60"/>
    <w:rsid w:val="005055F5"/>
    <w:rsid w:val="00507E89"/>
    <w:rsid w:val="0052509E"/>
    <w:rsid w:val="00527851"/>
    <w:rsid w:val="005302B7"/>
    <w:rsid w:val="00531B99"/>
    <w:rsid w:val="00536F29"/>
    <w:rsid w:val="005417A2"/>
    <w:rsid w:val="0054518A"/>
    <w:rsid w:val="00565394"/>
    <w:rsid w:val="00566AA2"/>
    <w:rsid w:val="005701F7"/>
    <w:rsid w:val="00575BC6"/>
    <w:rsid w:val="0058463D"/>
    <w:rsid w:val="00584ED3"/>
    <w:rsid w:val="00587F46"/>
    <w:rsid w:val="005910AE"/>
    <w:rsid w:val="00595FF6"/>
    <w:rsid w:val="005A08DD"/>
    <w:rsid w:val="005B0B0B"/>
    <w:rsid w:val="005B28D7"/>
    <w:rsid w:val="005B4FD2"/>
    <w:rsid w:val="005B69DC"/>
    <w:rsid w:val="005C217B"/>
    <w:rsid w:val="005C3EE5"/>
    <w:rsid w:val="005D4243"/>
    <w:rsid w:val="005E0261"/>
    <w:rsid w:val="005E265D"/>
    <w:rsid w:val="005F0DB2"/>
    <w:rsid w:val="0060679E"/>
    <w:rsid w:val="006078E9"/>
    <w:rsid w:val="00612D0B"/>
    <w:rsid w:val="00615010"/>
    <w:rsid w:val="00630573"/>
    <w:rsid w:val="0066502E"/>
    <w:rsid w:val="00692729"/>
    <w:rsid w:val="006A1F6A"/>
    <w:rsid w:val="006A7058"/>
    <w:rsid w:val="006C4A3F"/>
    <w:rsid w:val="006D08D7"/>
    <w:rsid w:val="006D6BC6"/>
    <w:rsid w:val="006E1CAD"/>
    <w:rsid w:val="006E3143"/>
    <w:rsid w:val="006E7AAF"/>
    <w:rsid w:val="006F21CE"/>
    <w:rsid w:val="007010A8"/>
    <w:rsid w:val="0070304D"/>
    <w:rsid w:val="00703C84"/>
    <w:rsid w:val="00724059"/>
    <w:rsid w:val="00735D25"/>
    <w:rsid w:val="0075057B"/>
    <w:rsid w:val="00760972"/>
    <w:rsid w:val="007702F7"/>
    <w:rsid w:val="00775841"/>
    <w:rsid w:val="007A2D95"/>
    <w:rsid w:val="007A6A3A"/>
    <w:rsid w:val="007C3AE9"/>
    <w:rsid w:val="007C4266"/>
    <w:rsid w:val="007D0E8D"/>
    <w:rsid w:val="007F0E74"/>
    <w:rsid w:val="007F6B3C"/>
    <w:rsid w:val="00807230"/>
    <w:rsid w:val="0083481F"/>
    <w:rsid w:val="00853028"/>
    <w:rsid w:val="00860036"/>
    <w:rsid w:val="0087082C"/>
    <w:rsid w:val="008A342C"/>
    <w:rsid w:val="008B2000"/>
    <w:rsid w:val="008B3747"/>
    <w:rsid w:val="008B4437"/>
    <w:rsid w:val="008C0362"/>
    <w:rsid w:val="008C221F"/>
    <w:rsid w:val="008E596C"/>
    <w:rsid w:val="008F1D35"/>
    <w:rsid w:val="008F64F1"/>
    <w:rsid w:val="008F66AF"/>
    <w:rsid w:val="00905499"/>
    <w:rsid w:val="00910EB1"/>
    <w:rsid w:val="009142A1"/>
    <w:rsid w:val="00930D0B"/>
    <w:rsid w:val="00942E4D"/>
    <w:rsid w:val="00957AE1"/>
    <w:rsid w:val="00965BA0"/>
    <w:rsid w:val="009662EF"/>
    <w:rsid w:val="00990368"/>
    <w:rsid w:val="00991B20"/>
    <w:rsid w:val="00993468"/>
    <w:rsid w:val="00993ACC"/>
    <w:rsid w:val="009A4F04"/>
    <w:rsid w:val="009C018A"/>
    <w:rsid w:val="009C481A"/>
    <w:rsid w:val="009C6B65"/>
    <w:rsid w:val="009E2314"/>
    <w:rsid w:val="009F5EDF"/>
    <w:rsid w:val="00A07B24"/>
    <w:rsid w:val="00A27A7F"/>
    <w:rsid w:val="00A44326"/>
    <w:rsid w:val="00A713F6"/>
    <w:rsid w:val="00A7219F"/>
    <w:rsid w:val="00A76B11"/>
    <w:rsid w:val="00A845F9"/>
    <w:rsid w:val="00AA3A78"/>
    <w:rsid w:val="00AA592A"/>
    <w:rsid w:val="00AB52EB"/>
    <w:rsid w:val="00AC1C8B"/>
    <w:rsid w:val="00AD07A8"/>
    <w:rsid w:val="00AD2E60"/>
    <w:rsid w:val="00AD39F7"/>
    <w:rsid w:val="00AD4856"/>
    <w:rsid w:val="00AD6894"/>
    <w:rsid w:val="00AE2E5B"/>
    <w:rsid w:val="00AE632A"/>
    <w:rsid w:val="00AF25A1"/>
    <w:rsid w:val="00AF69ED"/>
    <w:rsid w:val="00AF7C9F"/>
    <w:rsid w:val="00B00191"/>
    <w:rsid w:val="00B07D21"/>
    <w:rsid w:val="00B10BD3"/>
    <w:rsid w:val="00B1225C"/>
    <w:rsid w:val="00B222E4"/>
    <w:rsid w:val="00B243F4"/>
    <w:rsid w:val="00B328A7"/>
    <w:rsid w:val="00B4236E"/>
    <w:rsid w:val="00B472CD"/>
    <w:rsid w:val="00B66FB1"/>
    <w:rsid w:val="00B76911"/>
    <w:rsid w:val="00B80118"/>
    <w:rsid w:val="00B846E1"/>
    <w:rsid w:val="00B968C3"/>
    <w:rsid w:val="00BA4147"/>
    <w:rsid w:val="00BC3A45"/>
    <w:rsid w:val="00BC7A21"/>
    <w:rsid w:val="00BD4EF7"/>
    <w:rsid w:val="00BE1517"/>
    <w:rsid w:val="00BE2898"/>
    <w:rsid w:val="00BF0333"/>
    <w:rsid w:val="00BF3336"/>
    <w:rsid w:val="00C00339"/>
    <w:rsid w:val="00C17EBE"/>
    <w:rsid w:val="00C20F66"/>
    <w:rsid w:val="00C23BBB"/>
    <w:rsid w:val="00C335DC"/>
    <w:rsid w:val="00C547BB"/>
    <w:rsid w:val="00C54AC3"/>
    <w:rsid w:val="00C617AB"/>
    <w:rsid w:val="00C6261E"/>
    <w:rsid w:val="00C7435D"/>
    <w:rsid w:val="00C833AA"/>
    <w:rsid w:val="00C8466B"/>
    <w:rsid w:val="00C849F3"/>
    <w:rsid w:val="00CC6B12"/>
    <w:rsid w:val="00CD6846"/>
    <w:rsid w:val="00CE16E9"/>
    <w:rsid w:val="00CE3C51"/>
    <w:rsid w:val="00CE4C7C"/>
    <w:rsid w:val="00CF0495"/>
    <w:rsid w:val="00D10192"/>
    <w:rsid w:val="00D15C77"/>
    <w:rsid w:val="00D429AB"/>
    <w:rsid w:val="00D53AC2"/>
    <w:rsid w:val="00D6663A"/>
    <w:rsid w:val="00D72330"/>
    <w:rsid w:val="00D7581C"/>
    <w:rsid w:val="00D9339B"/>
    <w:rsid w:val="00DA3288"/>
    <w:rsid w:val="00DA3457"/>
    <w:rsid w:val="00DA73FA"/>
    <w:rsid w:val="00DB4507"/>
    <w:rsid w:val="00DB5BE4"/>
    <w:rsid w:val="00DB76E0"/>
    <w:rsid w:val="00DC3A50"/>
    <w:rsid w:val="00DC749A"/>
    <w:rsid w:val="00DD30D5"/>
    <w:rsid w:val="00DE6435"/>
    <w:rsid w:val="00DF1D33"/>
    <w:rsid w:val="00E13E4B"/>
    <w:rsid w:val="00E25F31"/>
    <w:rsid w:val="00E3602C"/>
    <w:rsid w:val="00E369B9"/>
    <w:rsid w:val="00E37090"/>
    <w:rsid w:val="00E449CB"/>
    <w:rsid w:val="00E530EA"/>
    <w:rsid w:val="00E57F75"/>
    <w:rsid w:val="00E62470"/>
    <w:rsid w:val="00E64C9D"/>
    <w:rsid w:val="00E64DD8"/>
    <w:rsid w:val="00E65C66"/>
    <w:rsid w:val="00E744F8"/>
    <w:rsid w:val="00E82C14"/>
    <w:rsid w:val="00E83280"/>
    <w:rsid w:val="00E94C0C"/>
    <w:rsid w:val="00EA1EF8"/>
    <w:rsid w:val="00EA4428"/>
    <w:rsid w:val="00EA7A5E"/>
    <w:rsid w:val="00EB01B8"/>
    <w:rsid w:val="00EB136D"/>
    <w:rsid w:val="00EC0898"/>
    <w:rsid w:val="00EC2723"/>
    <w:rsid w:val="00EE371A"/>
    <w:rsid w:val="00EF0E71"/>
    <w:rsid w:val="00EF2D8A"/>
    <w:rsid w:val="00EF5003"/>
    <w:rsid w:val="00EF6CBB"/>
    <w:rsid w:val="00F02E14"/>
    <w:rsid w:val="00F067D8"/>
    <w:rsid w:val="00F06833"/>
    <w:rsid w:val="00F12D36"/>
    <w:rsid w:val="00F14F53"/>
    <w:rsid w:val="00F342A3"/>
    <w:rsid w:val="00F6286D"/>
    <w:rsid w:val="00F7273D"/>
    <w:rsid w:val="00F76F5F"/>
    <w:rsid w:val="00F9381C"/>
    <w:rsid w:val="00F964A6"/>
    <w:rsid w:val="00FA0F0C"/>
    <w:rsid w:val="00FA156F"/>
    <w:rsid w:val="00FA266B"/>
    <w:rsid w:val="00FC6619"/>
    <w:rsid w:val="00FE60B8"/>
    <w:rsid w:val="00FF3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4C1A"/>
  <w15:docId w15:val="{E871DE8B-A912-434B-91C3-9BD0366F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ED3"/>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AD39F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DE6435"/>
    <w:pPr>
      <w:keepNext/>
      <w:keepLines/>
      <w:spacing w:before="40" w:line="259" w:lineRule="auto"/>
      <w:jc w:val="left"/>
      <w:outlineLvl w:val="1"/>
    </w:pPr>
    <w:rPr>
      <w:rFonts w:asciiTheme="majorHAnsi" w:eastAsiaTheme="majorEastAsia" w:hAnsiTheme="majorHAnsi" w:cstheme="majorBidi"/>
      <w:color w:val="2F5496" w:themeColor="accent1" w:themeShade="BF"/>
      <w:sz w:val="26"/>
      <w:szCs w:val="26"/>
      <w:lang w:eastAsia="en-US"/>
    </w:rPr>
  </w:style>
  <w:style w:type="paragraph" w:styleId="3">
    <w:name w:val="heading 3"/>
    <w:basedOn w:val="a"/>
    <w:next w:val="a"/>
    <w:link w:val="30"/>
    <w:uiPriority w:val="9"/>
    <w:semiHidden/>
    <w:unhideWhenUsed/>
    <w:qFormat/>
    <w:rsid w:val="001D555A"/>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39F7"/>
    <w:rPr>
      <w:rFonts w:ascii="Arial" w:eastAsia="Times New Roman" w:hAnsi="Arial" w:cs="Arial"/>
      <w:b/>
      <w:bCs/>
      <w:kern w:val="32"/>
      <w:sz w:val="32"/>
      <w:szCs w:val="32"/>
      <w:lang w:val="ru-RU" w:eastAsia="ru-RU"/>
    </w:rPr>
  </w:style>
  <w:style w:type="character" w:styleId="a3">
    <w:name w:val="Emphasis"/>
    <w:basedOn w:val="a0"/>
    <w:qFormat/>
    <w:rsid w:val="00AD39F7"/>
    <w:rPr>
      <w:i/>
      <w:iCs/>
    </w:rPr>
  </w:style>
  <w:style w:type="paragraph" w:styleId="a4">
    <w:name w:val="List Paragraph"/>
    <w:basedOn w:val="a"/>
    <w:uiPriority w:val="34"/>
    <w:qFormat/>
    <w:rsid w:val="00E82C14"/>
    <w:pPr>
      <w:autoSpaceDE w:val="0"/>
      <w:autoSpaceDN w:val="0"/>
      <w:ind w:left="720"/>
      <w:contextualSpacing/>
      <w:jc w:val="left"/>
    </w:pPr>
    <w:rPr>
      <w:sz w:val="20"/>
      <w:szCs w:val="20"/>
    </w:rPr>
  </w:style>
  <w:style w:type="paragraph" w:styleId="a5">
    <w:name w:val="Body Text"/>
    <w:basedOn w:val="a"/>
    <w:link w:val="a6"/>
    <w:uiPriority w:val="99"/>
    <w:rsid w:val="00E82C14"/>
    <w:pPr>
      <w:autoSpaceDE w:val="0"/>
      <w:autoSpaceDN w:val="0"/>
    </w:pPr>
    <w:rPr>
      <w:b/>
      <w:bCs/>
    </w:rPr>
  </w:style>
  <w:style w:type="character" w:customStyle="1" w:styleId="a6">
    <w:name w:val="Основной текст Знак"/>
    <w:basedOn w:val="a0"/>
    <w:link w:val="a5"/>
    <w:uiPriority w:val="99"/>
    <w:rsid w:val="00E82C14"/>
    <w:rPr>
      <w:rFonts w:ascii="Times New Roman" w:eastAsia="Times New Roman" w:hAnsi="Times New Roman" w:cs="Times New Roman"/>
      <w:b/>
      <w:bCs/>
      <w:sz w:val="24"/>
      <w:szCs w:val="24"/>
      <w:lang w:val="ru-RU" w:eastAsia="ru-RU"/>
    </w:rPr>
  </w:style>
  <w:style w:type="table" w:styleId="a7">
    <w:name w:val="Table Grid"/>
    <w:basedOn w:val="a1"/>
    <w:uiPriority w:val="39"/>
    <w:rsid w:val="00E8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iPriority w:val="99"/>
    <w:semiHidden/>
    <w:unhideWhenUsed/>
    <w:rsid w:val="000A363C"/>
    <w:pPr>
      <w:spacing w:after="120"/>
      <w:ind w:left="283"/>
    </w:pPr>
  </w:style>
  <w:style w:type="character" w:customStyle="1" w:styleId="a9">
    <w:name w:val="Основной текст с отступом Знак"/>
    <w:basedOn w:val="a0"/>
    <w:link w:val="a8"/>
    <w:uiPriority w:val="99"/>
    <w:semiHidden/>
    <w:rsid w:val="000A363C"/>
    <w:rPr>
      <w:rFonts w:ascii="Times New Roman" w:eastAsia="Times New Roman" w:hAnsi="Times New Roman" w:cs="Times New Roman"/>
      <w:sz w:val="24"/>
      <w:szCs w:val="24"/>
      <w:lang w:val="ru-RU" w:eastAsia="ru-RU"/>
    </w:rPr>
  </w:style>
  <w:style w:type="paragraph" w:styleId="21">
    <w:name w:val="Body Text 2"/>
    <w:basedOn w:val="a"/>
    <w:link w:val="22"/>
    <w:uiPriority w:val="99"/>
    <w:semiHidden/>
    <w:unhideWhenUsed/>
    <w:rsid w:val="000A363C"/>
    <w:pPr>
      <w:spacing w:after="120" w:line="480" w:lineRule="auto"/>
    </w:pPr>
  </w:style>
  <w:style w:type="character" w:customStyle="1" w:styleId="22">
    <w:name w:val="Основной текст 2 Знак"/>
    <w:basedOn w:val="a0"/>
    <w:link w:val="21"/>
    <w:uiPriority w:val="99"/>
    <w:semiHidden/>
    <w:rsid w:val="000A363C"/>
    <w:rPr>
      <w:rFonts w:ascii="Times New Roman" w:eastAsia="Times New Roman" w:hAnsi="Times New Roman" w:cs="Times New Roman"/>
      <w:sz w:val="24"/>
      <w:szCs w:val="24"/>
      <w:lang w:val="ru-RU" w:eastAsia="ru-RU"/>
    </w:rPr>
  </w:style>
  <w:style w:type="paragraph" w:styleId="aa">
    <w:name w:val="Title"/>
    <w:basedOn w:val="a"/>
    <w:link w:val="ab"/>
    <w:qFormat/>
    <w:rsid w:val="000A363C"/>
    <w:pPr>
      <w:jc w:val="center"/>
    </w:pPr>
    <w:rPr>
      <w:b/>
      <w:bCs/>
      <w:sz w:val="28"/>
    </w:rPr>
  </w:style>
  <w:style w:type="character" w:customStyle="1" w:styleId="ab">
    <w:name w:val="Заголовок Знак"/>
    <w:basedOn w:val="a0"/>
    <w:link w:val="aa"/>
    <w:rsid w:val="000A363C"/>
    <w:rPr>
      <w:rFonts w:ascii="Times New Roman" w:eastAsia="Times New Roman" w:hAnsi="Times New Roman" w:cs="Times New Roman"/>
      <w:b/>
      <w:bCs/>
      <w:sz w:val="28"/>
      <w:szCs w:val="24"/>
      <w:lang w:val="ru-RU" w:eastAsia="ru-RU"/>
    </w:rPr>
  </w:style>
  <w:style w:type="paragraph" w:styleId="ac">
    <w:name w:val="footnote text"/>
    <w:basedOn w:val="a"/>
    <w:link w:val="ad"/>
    <w:uiPriority w:val="99"/>
    <w:unhideWhenUsed/>
    <w:rsid w:val="001402A1"/>
    <w:pPr>
      <w:jc w:val="left"/>
    </w:pPr>
    <w:rPr>
      <w:rFonts w:eastAsiaTheme="minorHAnsi" w:cstheme="minorBidi"/>
      <w:sz w:val="20"/>
      <w:szCs w:val="20"/>
      <w:lang w:eastAsia="en-US"/>
    </w:rPr>
  </w:style>
  <w:style w:type="character" w:customStyle="1" w:styleId="ad">
    <w:name w:val="Текст сноски Знак"/>
    <w:basedOn w:val="a0"/>
    <w:link w:val="ac"/>
    <w:uiPriority w:val="99"/>
    <w:rsid w:val="001402A1"/>
    <w:rPr>
      <w:rFonts w:ascii="Times New Roman" w:hAnsi="Times New Roman"/>
      <w:sz w:val="20"/>
      <w:szCs w:val="20"/>
      <w:lang w:val="ru-RU"/>
    </w:rPr>
  </w:style>
  <w:style w:type="character" w:styleId="ae">
    <w:name w:val="footnote reference"/>
    <w:basedOn w:val="a0"/>
    <w:uiPriority w:val="99"/>
    <w:semiHidden/>
    <w:unhideWhenUsed/>
    <w:rsid w:val="001402A1"/>
    <w:rPr>
      <w:vertAlign w:val="superscript"/>
    </w:rPr>
  </w:style>
  <w:style w:type="character" w:customStyle="1" w:styleId="30">
    <w:name w:val="Заголовок 3 Знак"/>
    <w:basedOn w:val="a0"/>
    <w:link w:val="3"/>
    <w:uiPriority w:val="9"/>
    <w:semiHidden/>
    <w:rsid w:val="001D555A"/>
    <w:rPr>
      <w:rFonts w:asciiTheme="majorHAnsi" w:eastAsiaTheme="majorEastAsia" w:hAnsiTheme="majorHAnsi" w:cstheme="majorBidi"/>
      <w:color w:val="1F3763" w:themeColor="accent1" w:themeShade="7F"/>
      <w:sz w:val="24"/>
      <w:szCs w:val="24"/>
      <w:lang w:val="ru-RU" w:eastAsia="ru-RU"/>
    </w:rPr>
  </w:style>
  <w:style w:type="paragraph" w:styleId="af">
    <w:name w:val="header"/>
    <w:basedOn w:val="a"/>
    <w:link w:val="af0"/>
    <w:uiPriority w:val="99"/>
    <w:unhideWhenUsed/>
    <w:rsid w:val="00AD4856"/>
    <w:pPr>
      <w:tabs>
        <w:tab w:val="center" w:pos="4677"/>
        <w:tab w:val="right" w:pos="9355"/>
      </w:tabs>
    </w:pPr>
  </w:style>
  <w:style w:type="character" w:customStyle="1" w:styleId="af0">
    <w:name w:val="Верхний колонтитул Знак"/>
    <w:basedOn w:val="a0"/>
    <w:link w:val="af"/>
    <w:uiPriority w:val="99"/>
    <w:rsid w:val="00AD4856"/>
    <w:rPr>
      <w:rFonts w:ascii="Times New Roman" w:eastAsia="Times New Roman" w:hAnsi="Times New Roman" w:cs="Times New Roman"/>
      <w:sz w:val="24"/>
      <w:szCs w:val="24"/>
      <w:lang w:val="ru-RU" w:eastAsia="ru-RU"/>
    </w:rPr>
  </w:style>
  <w:style w:type="paragraph" w:styleId="af1">
    <w:name w:val="footer"/>
    <w:basedOn w:val="a"/>
    <w:link w:val="af2"/>
    <w:uiPriority w:val="99"/>
    <w:unhideWhenUsed/>
    <w:rsid w:val="00AD4856"/>
    <w:pPr>
      <w:tabs>
        <w:tab w:val="center" w:pos="4677"/>
        <w:tab w:val="right" w:pos="9355"/>
      </w:tabs>
    </w:pPr>
  </w:style>
  <w:style w:type="character" w:customStyle="1" w:styleId="af2">
    <w:name w:val="Нижний колонтитул Знак"/>
    <w:basedOn w:val="a0"/>
    <w:link w:val="af1"/>
    <w:uiPriority w:val="99"/>
    <w:rsid w:val="00AD4856"/>
    <w:rPr>
      <w:rFonts w:ascii="Times New Roman" w:eastAsia="Times New Roman" w:hAnsi="Times New Roman" w:cs="Times New Roman"/>
      <w:sz w:val="24"/>
      <w:szCs w:val="24"/>
      <w:lang w:val="ru-RU" w:eastAsia="ru-RU"/>
    </w:rPr>
  </w:style>
  <w:style w:type="character" w:customStyle="1" w:styleId="mord">
    <w:name w:val="mord"/>
    <w:basedOn w:val="a0"/>
    <w:rsid w:val="004466AF"/>
  </w:style>
  <w:style w:type="character" w:customStyle="1" w:styleId="mrel">
    <w:name w:val="mrel"/>
    <w:basedOn w:val="a0"/>
    <w:rsid w:val="004466AF"/>
  </w:style>
  <w:style w:type="character" w:customStyle="1" w:styleId="delimsizing">
    <w:name w:val="delimsizing"/>
    <w:basedOn w:val="a0"/>
    <w:rsid w:val="004466AF"/>
  </w:style>
  <w:style w:type="character" w:customStyle="1" w:styleId="vlist-s">
    <w:name w:val="vlist-s"/>
    <w:basedOn w:val="a0"/>
    <w:rsid w:val="004466AF"/>
  </w:style>
  <w:style w:type="character" w:customStyle="1" w:styleId="mbin">
    <w:name w:val="mbin"/>
    <w:basedOn w:val="a0"/>
    <w:rsid w:val="004466AF"/>
  </w:style>
  <w:style w:type="character" w:customStyle="1" w:styleId="katex-mathml">
    <w:name w:val="katex-mathml"/>
    <w:basedOn w:val="a0"/>
    <w:rsid w:val="004466AF"/>
  </w:style>
  <w:style w:type="character" w:styleId="af3">
    <w:name w:val="Placeholder Text"/>
    <w:basedOn w:val="a0"/>
    <w:uiPriority w:val="99"/>
    <w:semiHidden/>
    <w:rsid w:val="004466AF"/>
    <w:rPr>
      <w:color w:val="808080"/>
    </w:rPr>
  </w:style>
  <w:style w:type="paragraph" w:styleId="af4">
    <w:name w:val="TOC Heading"/>
    <w:basedOn w:val="1"/>
    <w:next w:val="a"/>
    <w:uiPriority w:val="39"/>
    <w:unhideWhenUsed/>
    <w:qFormat/>
    <w:rsid w:val="005B28D7"/>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rPr>
  </w:style>
  <w:style w:type="paragraph" w:styleId="11">
    <w:name w:val="toc 1"/>
    <w:basedOn w:val="a"/>
    <w:next w:val="a"/>
    <w:autoRedefine/>
    <w:uiPriority w:val="39"/>
    <w:unhideWhenUsed/>
    <w:rsid w:val="00566AA2"/>
    <w:pPr>
      <w:tabs>
        <w:tab w:val="right" w:leader="dot" w:pos="9356"/>
      </w:tabs>
      <w:spacing w:after="100"/>
      <w:ind w:left="360"/>
    </w:pPr>
  </w:style>
  <w:style w:type="character" w:styleId="af5">
    <w:name w:val="Hyperlink"/>
    <w:basedOn w:val="a0"/>
    <w:uiPriority w:val="99"/>
    <w:unhideWhenUsed/>
    <w:rsid w:val="005B28D7"/>
    <w:rPr>
      <w:color w:val="0563C1" w:themeColor="hyperlink"/>
      <w:u w:val="single"/>
    </w:rPr>
  </w:style>
  <w:style w:type="paragraph" w:styleId="31">
    <w:name w:val="toc 3"/>
    <w:basedOn w:val="a"/>
    <w:next w:val="a"/>
    <w:autoRedefine/>
    <w:uiPriority w:val="39"/>
    <w:unhideWhenUsed/>
    <w:rsid w:val="00991B20"/>
    <w:pPr>
      <w:spacing w:after="100"/>
      <w:ind w:left="480"/>
    </w:pPr>
  </w:style>
  <w:style w:type="paragraph" w:styleId="23">
    <w:name w:val="toc 2"/>
    <w:basedOn w:val="a"/>
    <w:next w:val="a"/>
    <w:autoRedefine/>
    <w:uiPriority w:val="39"/>
    <w:unhideWhenUsed/>
    <w:rsid w:val="00991B20"/>
    <w:pPr>
      <w:spacing w:after="100"/>
      <w:ind w:left="240"/>
    </w:pPr>
  </w:style>
  <w:style w:type="paragraph" w:styleId="af6">
    <w:name w:val="Balloon Text"/>
    <w:basedOn w:val="a"/>
    <w:link w:val="af7"/>
    <w:uiPriority w:val="99"/>
    <w:semiHidden/>
    <w:unhideWhenUsed/>
    <w:rsid w:val="00EF5003"/>
    <w:rPr>
      <w:rFonts w:ascii="Tahoma" w:hAnsi="Tahoma" w:cs="Tahoma"/>
      <w:sz w:val="16"/>
      <w:szCs w:val="16"/>
    </w:rPr>
  </w:style>
  <w:style w:type="character" w:customStyle="1" w:styleId="af7">
    <w:name w:val="Текст выноски Знак"/>
    <w:basedOn w:val="a0"/>
    <w:link w:val="af6"/>
    <w:uiPriority w:val="99"/>
    <w:semiHidden/>
    <w:rsid w:val="00EF5003"/>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DE6435"/>
    <w:rPr>
      <w:rFonts w:asciiTheme="majorHAnsi" w:eastAsiaTheme="majorEastAsia" w:hAnsiTheme="majorHAnsi" w:cstheme="majorBidi"/>
      <w:color w:val="2F5496" w:themeColor="accent1" w:themeShade="BF"/>
      <w:sz w:val="26"/>
      <w:szCs w:val="26"/>
    </w:rPr>
  </w:style>
  <w:style w:type="character" w:styleId="af8">
    <w:name w:val="Strong"/>
    <w:basedOn w:val="a0"/>
    <w:uiPriority w:val="22"/>
    <w:qFormat/>
    <w:rsid w:val="00DE6435"/>
    <w:rPr>
      <w:b/>
      <w:bCs/>
    </w:rPr>
  </w:style>
  <w:style w:type="character" w:customStyle="1" w:styleId="style56">
    <w:name w:val="style56"/>
    <w:basedOn w:val="a0"/>
    <w:rsid w:val="00F7273D"/>
  </w:style>
  <w:style w:type="character" w:customStyle="1" w:styleId="style42">
    <w:name w:val="style42"/>
    <w:basedOn w:val="a0"/>
    <w:rsid w:val="00F7273D"/>
  </w:style>
  <w:style w:type="paragraph" w:customStyle="1" w:styleId="style43">
    <w:name w:val="style43"/>
    <w:basedOn w:val="a"/>
    <w:rsid w:val="00F7273D"/>
    <w:pPr>
      <w:spacing w:before="100" w:beforeAutospacing="1" w:after="100" w:afterAutospacing="1"/>
      <w:jc w:val="left"/>
    </w:pPr>
  </w:style>
  <w:style w:type="character" w:styleId="af9">
    <w:name w:val="Unresolved Mention"/>
    <w:basedOn w:val="a0"/>
    <w:uiPriority w:val="99"/>
    <w:semiHidden/>
    <w:unhideWhenUsed/>
    <w:rsid w:val="00834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088694">
      <w:bodyDiv w:val="1"/>
      <w:marLeft w:val="0"/>
      <w:marRight w:val="0"/>
      <w:marTop w:val="0"/>
      <w:marBottom w:val="0"/>
      <w:divBdr>
        <w:top w:val="none" w:sz="0" w:space="0" w:color="auto"/>
        <w:left w:val="none" w:sz="0" w:space="0" w:color="auto"/>
        <w:bottom w:val="none" w:sz="0" w:space="0" w:color="auto"/>
        <w:right w:val="none" w:sz="0" w:space="0" w:color="auto"/>
      </w:divBdr>
    </w:div>
    <w:div w:id="1167792950">
      <w:bodyDiv w:val="1"/>
      <w:marLeft w:val="0"/>
      <w:marRight w:val="0"/>
      <w:marTop w:val="0"/>
      <w:marBottom w:val="0"/>
      <w:divBdr>
        <w:top w:val="none" w:sz="0" w:space="0" w:color="auto"/>
        <w:left w:val="none" w:sz="0" w:space="0" w:color="auto"/>
        <w:bottom w:val="none" w:sz="0" w:space="0" w:color="auto"/>
        <w:right w:val="none" w:sz="0" w:space="0" w:color="auto"/>
      </w:divBdr>
    </w:div>
    <w:div w:id="1227645214">
      <w:bodyDiv w:val="1"/>
      <w:marLeft w:val="0"/>
      <w:marRight w:val="0"/>
      <w:marTop w:val="0"/>
      <w:marBottom w:val="0"/>
      <w:divBdr>
        <w:top w:val="none" w:sz="0" w:space="0" w:color="auto"/>
        <w:left w:val="none" w:sz="0" w:space="0" w:color="auto"/>
        <w:bottom w:val="none" w:sz="0" w:space="0" w:color="auto"/>
        <w:right w:val="none" w:sz="0" w:space="0" w:color="auto"/>
      </w:divBdr>
    </w:div>
    <w:div w:id="1691251714">
      <w:bodyDiv w:val="1"/>
      <w:marLeft w:val="0"/>
      <w:marRight w:val="0"/>
      <w:marTop w:val="0"/>
      <w:marBottom w:val="0"/>
      <w:divBdr>
        <w:top w:val="none" w:sz="0" w:space="0" w:color="auto"/>
        <w:left w:val="none" w:sz="0" w:space="0" w:color="auto"/>
        <w:bottom w:val="none" w:sz="0" w:space="0" w:color="auto"/>
        <w:right w:val="none" w:sz="0" w:space="0" w:color="auto"/>
      </w:divBdr>
    </w:div>
    <w:div w:id="1697807988">
      <w:bodyDiv w:val="1"/>
      <w:marLeft w:val="0"/>
      <w:marRight w:val="0"/>
      <w:marTop w:val="0"/>
      <w:marBottom w:val="0"/>
      <w:divBdr>
        <w:top w:val="none" w:sz="0" w:space="0" w:color="auto"/>
        <w:left w:val="none" w:sz="0" w:space="0" w:color="auto"/>
        <w:bottom w:val="none" w:sz="0" w:space="0" w:color="auto"/>
        <w:right w:val="none" w:sz="0" w:space="0" w:color="auto"/>
      </w:divBdr>
    </w:div>
    <w:div w:id="1744795756">
      <w:bodyDiv w:val="1"/>
      <w:marLeft w:val="0"/>
      <w:marRight w:val="0"/>
      <w:marTop w:val="0"/>
      <w:marBottom w:val="0"/>
      <w:divBdr>
        <w:top w:val="none" w:sz="0" w:space="0" w:color="auto"/>
        <w:left w:val="none" w:sz="0" w:space="0" w:color="auto"/>
        <w:bottom w:val="none" w:sz="0" w:space="0" w:color="auto"/>
        <w:right w:val="none" w:sz="0" w:space="0" w:color="auto"/>
      </w:divBdr>
    </w:div>
    <w:div w:id="1782651771">
      <w:bodyDiv w:val="1"/>
      <w:marLeft w:val="0"/>
      <w:marRight w:val="0"/>
      <w:marTop w:val="0"/>
      <w:marBottom w:val="0"/>
      <w:divBdr>
        <w:top w:val="none" w:sz="0" w:space="0" w:color="auto"/>
        <w:left w:val="none" w:sz="0" w:space="0" w:color="auto"/>
        <w:bottom w:val="none" w:sz="0" w:space="0" w:color="auto"/>
        <w:right w:val="none" w:sz="0" w:space="0" w:color="auto"/>
      </w:divBdr>
    </w:div>
    <w:div w:id="193581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ocioline.ru/rv.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5255A-4BFB-4573-BAC7-DE452B41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10243</Words>
  <Characters>58388</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 Бекбергенова</dc:creator>
  <cp:lastModifiedBy>user</cp:lastModifiedBy>
  <cp:revision>2</cp:revision>
  <cp:lastPrinted>2024-12-13T12:39:00Z</cp:lastPrinted>
  <dcterms:created xsi:type="dcterms:W3CDTF">2025-10-06T05:09:00Z</dcterms:created>
  <dcterms:modified xsi:type="dcterms:W3CDTF">2025-10-06T05:09:00Z</dcterms:modified>
</cp:coreProperties>
</file>