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D620" w14:textId="77777777" w:rsidR="00C46909" w:rsidRDefault="00EB421D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Список публикаций в международных рецензируемых изданиях </w:t>
      </w:r>
    </w:p>
    <w:p w14:paraId="69BF620A" w14:textId="77777777" w:rsidR="00C46909" w:rsidRDefault="00C46909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6E21005B" w14:textId="29CC39A9" w:rsidR="00C46909" w:rsidRDefault="00EB421D" w:rsidP="00102DA6">
      <w:pPr>
        <w:tabs>
          <w:tab w:val="center" w:pos="7285"/>
        </w:tabs>
        <w:spacing w:after="0"/>
        <w:jc w:val="both"/>
        <w:rPr>
          <w:b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Фамилия претендента</w:t>
      </w:r>
      <w:r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sz w:val="24"/>
          <w:lang w:val="ru-RU"/>
        </w:rPr>
        <w:t>Калытка</w:t>
      </w:r>
      <w:proofErr w:type="spellEnd"/>
      <w:r>
        <w:rPr>
          <w:sz w:val="24"/>
          <w:lang w:val="ru-RU"/>
        </w:rPr>
        <w:t xml:space="preserve"> Валерий Александрович</w:t>
      </w:r>
      <w:r>
        <w:rPr>
          <w:b/>
          <w:color w:val="000000"/>
          <w:sz w:val="24"/>
          <w:szCs w:val="24"/>
          <w:lang w:val="kk-KZ"/>
        </w:rPr>
        <w:t xml:space="preserve"> </w:t>
      </w:r>
      <w:r w:rsidR="00102DA6">
        <w:rPr>
          <w:b/>
          <w:color w:val="000000"/>
          <w:sz w:val="24"/>
          <w:szCs w:val="24"/>
          <w:lang w:val="kk-KZ"/>
        </w:rPr>
        <w:tab/>
      </w:r>
    </w:p>
    <w:p w14:paraId="0317A464" w14:textId="77777777" w:rsidR="00C46909" w:rsidRDefault="00EB421D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Идентификаторы автора </w:t>
      </w:r>
      <w:proofErr w:type="spellStart"/>
      <w:r>
        <w:rPr>
          <w:color w:val="000000"/>
          <w:sz w:val="24"/>
          <w:szCs w:val="24"/>
        </w:rPr>
        <w:t>Kalytka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  <w:lang w:val="ru-RU"/>
        </w:rPr>
        <w:t>.:</w:t>
      </w:r>
    </w:p>
    <w:p w14:paraId="3D0A3139" w14:textId="77777777" w:rsidR="00C46909" w:rsidRDefault="00EB421D">
      <w:pPr>
        <w:spacing w:after="0"/>
        <w:jc w:val="both"/>
        <w:rPr>
          <w:color w:val="000000"/>
          <w:sz w:val="24"/>
          <w:szCs w:val="24"/>
        </w:rPr>
      </w:pPr>
      <w:hyperlink r:id="rId7" w:tgtFrame="_blank" w:history="1">
        <w:r>
          <w:rPr>
            <w:rStyle w:val="a5"/>
            <w:color w:val="000000"/>
            <w:spacing w:val="3"/>
            <w:sz w:val="24"/>
            <w:szCs w:val="24"/>
            <w:u w:val="none"/>
            <w:shd w:val="clear" w:color="auto" w:fill="FFFFFF"/>
          </w:rPr>
          <w:t>Scopus Author ID: 15033113300</w:t>
        </w:r>
      </w:hyperlink>
      <w:r>
        <w:rPr>
          <w:b/>
          <w:color w:val="000000"/>
          <w:sz w:val="24"/>
          <w:szCs w:val="24"/>
        </w:rPr>
        <w:t xml:space="preserve"> (</w:t>
      </w:r>
      <w:hyperlink r:id="rId8" w:history="1">
        <w:r>
          <w:rPr>
            <w:rStyle w:val="a5"/>
            <w:sz w:val="24"/>
            <w:szCs w:val="24"/>
          </w:rPr>
          <w:t>https://www.scopus.com/authid/detail.uri?authorId=15033113300</w:t>
        </w:r>
      </w:hyperlink>
      <w:r>
        <w:rPr>
          <w:b/>
          <w:color w:val="000000"/>
          <w:sz w:val="24"/>
          <w:szCs w:val="24"/>
        </w:rPr>
        <w:t>)</w:t>
      </w:r>
    </w:p>
    <w:p w14:paraId="4B0F2795" w14:textId="77777777" w:rsidR="00C46909" w:rsidRDefault="00EB421D">
      <w:pPr>
        <w:spacing w:after="0"/>
        <w:jc w:val="both"/>
        <w:rPr>
          <w:color w:val="000000"/>
          <w:sz w:val="24"/>
          <w:szCs w:val="24"/>
        </w:rPr>
      </w:pPr>
      <w:r>
        <w:rPr>
          <w:rStyle w:val="colonmark"/>
          <w:color w:val="000000"/>
          <w:sz w:val="24"/>
          <w:szCs w:val="24"/>
          <w:shd w:val="clear" w:color="auto" w:fill="FFFFFF"/>
        </w:rPr>
        <w:t xml:space="preserve">Web of Science Researcher ID: </w:t>
      </w:r>
      <w:r>
        <w:rPr>
          <w:b/>
          <w:color w:val="000000"/>
          <w:sz w:val="24"/>
          <w:szCs w:val="24"/>
          <w:shd w:val="clear" w:color="auto" w:fill="FFFFFF"/>
        </w:rPr>
        <w:t>AAR-8471-2020</w:t>
      </w:r>
    </w:p>
    <w:p w14:paraId="1F6E61BD" w14:textId="77777777" w:rsidR="00C46909" w:rsidRDefault="00EB421D">
      <w:pPr>
        <w:spacing w:after="0"/>
        <w:jc w:val="both"/>
        <w:rPr>
          <w:b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ORCID</w:t>
      </w:r>
      <w:r>
        <w:rPr>
          <w:color w:val="000000"/>
          <w:sz w:val="24"/>
          <w:szCs w:val="24"/>
          <w:lang w:val="ru-RU"/>
        </w:rPr>
        <w:t xml:space="preserve">: </w:t>
      </w:r>
      <w:hyperlink r:id="rId9" w:tgtFrame="_blank" w:history="1">
        <w:r>
          <w:rPr>
            <w:rStyle w:val="a5"/>
            <w:color w:val="4125AF"/>
            <w:sz w:val="24"/>
            <w:szCs w:val="24"/>
            <w:shd w:val="clear" w:color="auto" w:fill="FFFFFF"/>
          </w:rPr>
          <w:t>https://orcid.org/0000-0002-3232-1285</w:t>
        </w:r>
      </w:hyperlink>
      <w:r>
        <w:rPr>
          <w:sz w:val="24"/>
          <w:szCs w:val="24"/>
        </w:rPr>
        <w:t xml:space="preserve"> </w:t>
      </w:r>
    </w:p>
    <w:p w14:paraId="68A844A2" w14:textId="77777777" w:rsidR="00C46909" w:rsidRDefault="00C46909">
      <w:pPr>
        <w:spacing w:after="0"/>
        <w:jc w:val="both"/>
        <w:rPr>
          <w:b/>
          <w:color w:val="000000"/>
          <w:sz w:val="12"/>
          <w:szCs w:val="12"/>
          <w:lang w:val="ru-RU"/>
        </w:rPr>
      </w:pPr>
    </w:p>
    <w:tbl>
      <w:tblPr>
        <w:tblW w:w="15458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415"/>
        <w:gridCol w:w="1058"/>
        <w:gridCol w:w="3140"/>
        <w:gridCol w:w="1787"/>
        <w:gridCol w:w="1082"/>
        <w:gridCol w:w="1978"/>
        <w:gridCol w:w="2370"/>
        <w:gridCol w:w="1105"/>
      </w:tblGrid>
      <w:tr w:rsidR="00C46909" w:rsidRPr="00316D3B" w14:paraId="64BEBB68" w14:textId="77777777">
        <w:trPr>
          <w:trHeight w:val="30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DE4CE" w14:textId="77777777" w:rsidR="00C46909" w:rsidRDefault="00EB421D">
            <w:pPr>
              <w:widowControl w:val="0"/>
              <w:spacing w:after="20" w:line="240" w:lineRule="auto"/>
              <w:ind w:left="2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602B" w14:textId="48620221" w:rsidR="00C46909" w:rsidRPr="0059216A" w:rsidRDefault="0059216A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Название публикации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92758" w14:textId="77777777" w:rsidR="00C46909" w:rsidRDefault="00EB421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706A8" w14:textId="77777777" w:rsidR="00C46909" w:rsidRDefault="00EB421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Cs w:val="24"/>
              </w:rPr>
              <w:t>DOI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70A88" w14:textId="77777777" w:rsidR="00C46909" w:rsidRDefault="00EB421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color w:val="000000"/>
                <w:szCs w:val="24"/>
              </w:rPr>
              <w:t>Journal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Citation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Reports</w:t>
            </w:r>
            <w:r>
              <w:rPr>
                <w:color w:val="000000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C09C0" w14:textId="77777777" w:rsidR="00C46909" w:rsidRDefault="00EB421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Индекс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базе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данных</w:t>
            </w:r>
            <w:r>
              <w:rPr>
                <w:color w:val="000000"/>
                <w:szCs w:val="24"/>
              </w:rPr>
              <w:t xml:space="preserve"> Web of Science Core Collection</w:t>
            </w: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FED0" w14:textId="77777777" w:rsidR="00C46909" w:rsidRDefault="00EB421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</w:rPr>
              <w:t>CiteScore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журнала, процентиль и область науки* по данным </w:t>
            </w:r>
            <w:r>
              <w:rPr>
                <w:color w:val="000000"/>
                <w:szCs w:val="24"/>
              </w:rPr>
              <w:t>Scopus</w:t>
            </w:r>
            <w:r>
              <w:rPr>
                <w:color w:val="000000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5957" w14:textId="77777777" w:rsidR="00C46909" w:rsidRDefault="00EB421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A2808" w14:textId="77777777" w:rsidR="00C46909" w:rsidRDefault="00EB421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C46909" w14:paraId="2336C9AD" w14:textId="77777777">
        <w:trPr>
          <w:trHeight w:val="30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7268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A94B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B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Quasi-Classical Models of Nonlinear Relaxation Polarization and Conductivity in Electric, </w:t>
            </w:r>
            <w:proofErr w:type="spellStart"/>
            <w:r w:rsidRPr="00EB421D">
              <w:rPr>
                <w:rFonts w:ascii="Times New Roman" w:hAnsi="Times New Roman"/>
                <w:color w:val="000000"/>
                <w:sz w:val="28"/>
                <w:szCs w:val="28"/>
              </w:rPr>
              <w:t>Optoelectric</w:t>
            </w:r>
            <w:proofErr w:type="spellEnd"/>
            <w:r w:rsidRPr="00EB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and Fiber Optic </w:t>
            </w:r>
            <w:r w:rsidRPr="00EB421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Elements Based on Materials with Ionic–Molecular </w:t>
            </w:r>
            <w:r w:rsidRPr="00EB421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Chemical Bonds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6DD9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023C" w14:textId="08018D0F" w:rsidR="00C46909" w:rsidRDefault="00EB421D" w:rsidP="00FC4F77">
            <w:pPr>
              <w:ind w:left="182" w:right="23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Applied Sciences </w:t>
            </w:r>
            <w:r>
              <w:rPr>
                <w:bCs/>
                <w:sz w:val="28"/>
                <w:szCs w:val="28"/>
              </w:rPr>
              <w:t>Switzerland.</w:t>
            </w:r>
            <w:r w:rsidRPr="0057317C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Section: </w:t>
            </w:r>
            <w:r>
              <w:rPr>
                <w:b/>
                <w:bCs/>
                <w:sz w:val="28"/>
                <w:szCs w:val="28"/>
              </w:rPr>
              <w:t>Applied Physics</w:t>
            </w:r>
            <w:r>
              <w:rPr>
                <w:sz w:val="28"/>
                <w:szCs w:val="28"/>
              </w:rPr>
              <w:t>.</w:t>
            </w:r>
            <w:r w:rsidRPr="0057317C"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proofErr w:type="gramStart"/>
            <w:r>
              <w:rPr>
                <w:rFonts w:eastAsia="SimSun"/>
                <w:b/>
                <w:bCs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 xml:space="preserve">18  </w:t>
            </w:r>
            <w:r>
              <w:rPr>
                <w:rFonts w:eastAsia="SimSun"/>
                <w:b/>
                <w:bCs/>
                <w:color w:val="222222"/>
                <w:sz w:val="28"/>
                <w:szCs w:val="28"/>
                <w:shd w:val="clear" w:color="auto" w:fill="FFFFFF"/>
              </w:rPr>
              <w:t>December</w:t>
            </w:r>
            <w:proofErr w:type="gramEnd"/>
            <w:r>
              <w:rPr>
                <w:rFonts w:eastAsia="SimSun"/>
                <w:b/>
                <w:bCs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r w:rsidRPr="0057317C">
              <w:rPr>
                <w:rFonts w:eastAsia="SimSun"/>
                <w:b/>
                <w:bCs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>2</w:t>
            </w:r>
            <w:r>
              <w:rPr>
                <w:rFonts w:eastAsia="SimSun"/>
                <w:b/>
                <w:bCs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>024</w:t>
            </w:r>
            <w:r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>, </w:t>
            </w:r>
            <w:r>
              <w:rPr>
                <w:sz w:val="28"/>
                <w:szCs w:val="28"/>
              </w:rPr>
              <w:t>Vol.</w:t>
            </w:r>
            <w:r w:rsidRPr="0057317C"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rFonts w:eastAsia="SimSun"/>
                <w:iCs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>14</w:t>
            </w:r>
            <w:r w:rsidR="00FC4F77" w:rsidRPr="00FC4F77">
              <w:rPr>
                <w:rStyle w:val="a4"/>
                <w:rFonts w:eastAsia="SimSun"/>
                <w:iCs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>,</w:t>
            </w:r>
            <w:r w:rsidRPr="0057317C">
              <w:rPr>
                <w:rStyle w:val="a4"/>
                <w:rFonts w:eastAsia="SimSun"/>
                <w:iCs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sz w:val="28"/>
                <w:szCs w:val="28"/>
              </w:rPr>
              <w:t>Issue</w:t>
            </w:r>
            <w:r w:rsidRPr="0057317C">
              <w:rPr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 xml:space="preserve">24, </w:t>
            </w:r>
            <w:r>
              <w:rPr>
                <w:sz w:val="28"/>
                <w:szCs w:val="28"/>
              </w:rPr>
              <w:t>No.</w:t>
            </w:r>
            <w:r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>11830;</w:t>
            </w:r>
            <w:r w:rsidRPr="0057317C"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r w:rsidR="002B254E" w:rsidRPr="00765355"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>100</w:t>
            </w:r>
            <w:r w:rsidRPr="0057317C"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>p</w:t>
            </w:r>
            <w:r w:rsidRPr="0057317C"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>.</w:t>
            </w:r>
            <w:r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 xml:space="preserve"> DOI:</w:t>
            </w:r>
            <w:r w:rsidRPr="0057317C">
              <w:rPr>
                <w:rFonts w:eastAsia="SimSun"/>
                <w:color w:val="222222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hyperlink r:id="rId10" w:history="1">
              <w:r>
                <w:rPr>
                  <w:rStyle w:val="a5"/>
                  <w:rFonts w:eastAsia="SimSun"/>
                  <w:sz w:val="28"/>
                  <w:szCs w:val="28"/>
                  <w:shd w:val="clear" w:color="auto" w:fill="FFFFFF"/>
                  <w:lang w:eastAsia="zh-CN" w:bidi="ar"/>
                </w:rPr>
                <w:t>https://doi.org/10.3390/app142411830</w:t>
              </w:r>
            </w:hyperlink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9A0EC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Pr="005731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(202</w:t>
            </w:r>
            <w:r w:rsidRPr="005731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  <w:p w14:paraId="34BF5181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AA69E8D" w14:textId="77777777" w:rsidR="00C46909" w:rsidRDefault="00EB42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Q2,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551D5526" w14:textId="77777777" w:rsidR="00C46909" w:rsidRDefault="00EB421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8690C" w14:textId="77777777" w:rsidR="00C46909" w:rsidRDefault="00C46909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CDD3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5.3</w:t>
            </w:r>
          </w:p>
          <w:p w14:paraId="275ED0AD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(2023)</w:t>
            </w:r>
          </w:p>
          <w:p w14:paraId="6242C8E8" w14:textId="77777777" w:rsidR="00CD3CCD" w:rsidRDefault="00CD3CCD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</w:p>
          <w:p w14:paraId="23C7798B" w14:textId="12F5296C" w:rsidR="00C754D4" w:rsidRDefault="00C754D4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роцентиль)</w:t>
            </w:r>
            <w:r w:rsidR="00EB421D">
              <w:rPr>
                <w:b/>
                <w:sz w:val="28"/>
                <w:szCs w:val="28"/>
              </w:rPr>
              <w:t xml:space="preserve"> </w:t>
            </w:r>
          </w:p>
          <w:p w14:paraId="4E3302B1" w14:textId="1EC5C29B" w:rsidR="00C46909" w:rsidRDefault="00EB421D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  <w:lang w:val="en-US"/>
              </w:rPr>
              <w:t xml:space="preserve"> 70</w:t>
            </w:r>
          </w:p>
          <w:p w14:paraId="15FB2A54" w14:textId="77777777" w:rsidR="00C46909" w:rsidRPr="0057317C" w:rsidRDefault="00EB42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8CD0" w14:textId="77777777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Valeriy </w:t>
            </w:r>
            <w:proofErr w:type="spellStart"/>
            <w:r>
              <w:rPr>
                <w:bCs/>
                <w:sz w:val="28"/>
                <w:szCs w:val="28"/>
              </w:rPr>
              <w:t>Kalytka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3A8DFF86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Ali </w:t>
            </w:r>
            <w:proofErr w:type="spellStart"/>
            <w:r>
              <w:rPr>
                <w:sz w:val="28"/>
                <w:szCs w:val="28"/>
              </w:rPr>
              <w:t>Mekhtiyev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4908A19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Yelena </w:t>
            </w:r>
            <w:proofErr w:type="spellStart"/>
            <w:r>
              <w:rPr>
                <w:sz w:val="28"/>
                <w:szCs w:val="28"/>
              </w:rPr>
              <w:t>Neshina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80ED9CA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Aliya Alkina </w:t>
            </w:r>
          </w:p>
          <w:p w14:paraId="1CC60C34" w14:textId="77777777" w:rsidR="00C46909" w:rsidRDefault="00EB421D">
            <w:pPr>
              <w:pStyle w:val="ad"/>
              <w:widowControl w:val="0"/>
              <w:spacing w:after="0" w:line="240" w:lineRule="auto"/>
              <w:ind w:left="0" w:right="-156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Yelena </w:t>
            </w:r>
            <w:proofErr w:type="spellStart"/>
            <w:r>
              <w:rPr>
                <w:sz w:val="28"/>
                <w:szCs w:val="28"/>
              </w:rPr>
              <w:t>Senina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Arkadiy </w:t>
            </w:r>
            <w:proofErr w:type="spellStart"/>
            <w:proofErr w:type="gramStart"/>
            <w:r>
              <w:rPr>
                <w:sz w:val="28"/>
                <w:szCs w:val="28"/>
              </w:rPr>
              <w:t>Bilichenko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Yelena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Sidorina</w:t>
            </w:r>
            <w:proofErr w:type="spellEnd"/>
            <w:r>
              <w:rPr>
                <w:sz w:val="28"/>
                <w:szCs w:val="28"/>
              </w:rPr>
              <w:t xml:space="preserve">  Akylbek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Beissekov</w:t>
            </w:r>
            <w:proofErr w:type="spellEnd"/>
            <w:r>
              <w:rPr>
                <w:sz w:val="28"/>
                <w:szCs w:val="28"/>
              </w:rPr>
              <w:t xml:space="preserve">  Galina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Tatkeyeva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Yermek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Sarsikeyev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D6FE" w14:textId="77777777" w:rsidR="00C46909" w:rsidRDefault="00EB421D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3E1ABFA4" w14:textId="77777777" w:rsidR="00C46909" w:rsidRDefault="00EB421D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kk-KZ"/>
              </w:rPr>
              <w:t>Автор</w:t>
            </w:r>
          </w:p>
        </w:tc>
      </w:tr>
      <w:tr w:rsidR="00C46909" w14:paraId="4997D590" w14:textId="77777777" w:rsidTr="0059216A">
        <w:trPr>
          <w:trHeight w:val="1393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B630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F5BA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Theoretical Studies of Nonlinear Relaxation Electrophysical Phenomena in Dielectrics with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Ionic–Molecular Chemical Bonds in a Wide Range of Fields and Temperatures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FB370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3CBD7" w14:textId="77777777" w:rsidR="00C46909" w:rsidRDefault="00EB421D" w:rsidP="00FC4F77">
            <w:pPr>
              <w:pStyle w:val="af"/>
              <w:ind w:left="182" w:right="23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Applied Sciences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Switzerland.</w:t>
            </w:r>
            <w:r w:rsidRPr="0057317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Section: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Applied Physics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ISSN 2076-3417.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28 June 2022.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Vol. 12, Issue 13, No. 6555, 35 p.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</w:t>
            </w:r>
          </w:p>
          <w:bookmarkStart w:id="0" w:name="_Hlk149097151"/>
          <w:p w14:paraId="17EFF690" w14:textId="77777777" w:rsidR="00C46909" w:rsidRDefault="00EB421D" w:rsidP="00FC4F77">
            <w:pPr>
              <w:ind w:left="182" w:righ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fldChar w:fldCharType="begin"/>
            </w:r>
            <w:r>
              <w:rPr>
                <w:sz w:val="28"/>
                <w:szCs w:val="28"/>
              </w:rPr>
              <w:instrText xml:space="preserve"> HYPERLINK "https://doi.org/10.3390/app12136555"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a5"/>
                <w:sz w:val="28"/>
                <w:szCs w:val="28"/>
              </w:rPr>
              <w:t>https://doi.org/10.3390/app12136555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A4A9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B03EA00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 (2022)</w:t>
            </w:r>
          </w:p>
          <w:p w14:paraId="3034A631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ED8755F" w14:textId="77777777" w:rsidR="00C46909" w:rsidRDefault="00EB42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Q2,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011BB9F9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in SCIE edition</w:t>
            </w:r>
          </w:p>
          <w:p w14:paraId="657E465E" w14:textId="77777777" w:rsidR="00C46909" w:rsidRDefault="00C4690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E7BA9" w14:textId="77777777" w:rsidR="00C46909" w:rsidRPr="0057317C" w:rsidRDefault="00C469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D15F" w14:textId="4FDBD71E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4.5 </w:t>
            </w:r>
            <w:r>
              <w:rPr>
                <w:sz w:val="28"/>
                <w:szCs w:val="28"/>
              </w:rPr>
              <w:t>(20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)</w:t>
            </w:r>
          </w:p>
          <w:p w14:paraId="68FEEE38" w14:textId="118FAC90" w:rsidR="00C46909" w:rsidRDefault="00C754D4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роцентиль)</w:t>
            </w:r>
            <w:r w:rsidR="00EB421D">
              <w:rPr>
                <w:b/>
                <w:sz w:val="28"/>
                <w:szCs w:val="28"/>
              </w:rPr>
              <w:t xml:space="preserve"> –</w:t>
            </w:r>
            <w:r w:rsidR="00EB421D">
              <w:rPr>
                <w:b/>
                <w:sz w:val="28"/>
                <w:szCs w:val="28"/>
                <w:lang w:val="en-US"/>
              </w:rPr>
              <w:t xml:space="preserve"> 69</w:t>
            </w:r>
          </w:p>
          <w:p w14:paraId="182B76C8" w14:textId="77777777" w:rsidR="00C754D4" w:rsidRPr="00FC4F77" w:rsidRDefault="00C754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705C9D7" w14:textId="368E9D0B" w:rsidR="00C46909" w:rsidRDefault="00EB42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 xml:space="preserve">Physics and Astronomy 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FB5F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Kalytka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Valeriy</w:t>
            </w:r>
          </w:p>
          <w:p w14:paraId="76E4432D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Bulatbayev</w:t>
            </w:r>
            <w:proofErr w:type="spellEnd"/>
            <w:r>
              <w:rPr>
                <w:bCs/>
                <w:sz w:val="28"/>
                <w:szCs w:val="28"/>
              </w:rPr>
              <w:t xml:space="preserve"> F.</w:t>
            </w:r>
          </w:p>
          <w:p w14:paraId="2DF2031E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Neshina</w:t>
            </w:r>
            <w:proofErr w:type="spellEnd"/>
            <w:r>
              <w:rPr>
                <w:bCs/>
                <w:sz w:val="28"/>
                <w:szCs w:val="28"/>
              </w:rPr>
              <w:t xml:space="preserve"> Y.</w:t>
            </w:r>
          </w:p>
          <w:p w14:paraId="386E73C9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Bilichenko</w:t>
            </w:r>
            <w:proofErr w:type="spellEnd"/>
            <w:r>
              <w:rPr>
                <w:bCs/>
                <w:sz w:val="28"/>
                <w:szCs w:val="28"/>
              </w:rPr>
              <w:t xml:space="preserve"> Y.</w:t>
            </w:r>
          </w:p>
          <w:p w14:paraId="005CB05A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Bilichenko</w:t>
            </w:r>
            <w:proofErr w:type="spellEnd"/>
            <w:r>
              <w:rPr>
                <w:bCs/>
                <w:sz w:val="28"/>
                <w:szCs w:val="28"/>
              </w:rPr>
              <w:t xml:space="preserve"> A.</w:t>
            </w:r>
          </w:p>
          <w:p w14:paraId="7EE6275C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Bashirov</w:t>
            </w:r>
            <w:proofErr w:type="spellEnd"/>
            <w:r>
              <w:rPr>
                <w:bCs/>
                <w:sz w:val="28"/>
                <w:szCs w:val="28"/>
              </w:rPr>
              <w:t xml:space="preserve"> A.</w:t>
            </w:r>
          </w:p>
          <w:p w14:paraId="5E80FD3E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Sidorina</w:t>
            </w:r>
            <w:proofErr w:type="spellEnd"/>
            <w:r>
              <w:rPr>
                <w:bCs/>
                <w:sz w:val="28"/>
                <w:szCs w:val="28"/>
              </w:rPr>
              <w:t xml:space="preserve"> Y.</w:t>
            </w:r>
          </w:p>
          <w:p w14:paraId="15800F50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Naboko</w:t>
            </w:r>
            <w:proofErr w:type="spellEnd"/>
            <w:r>
              <w:rPr>
                <w:bCs/>
                <w:sz w:val="28"/>
                <w:szCs w:val="28"/>
              </w:rPr>
              <w:t xml:space="preserve"> Y.</w:t>
            </w:r>
          </w:p>
          <w:p w14:paraId="6CD83718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Malikov N.</w:t>
            </w:r>
          </w:p>
          <w:p w14:paraId="3DC6750D" w14:textId="77777777" w:rsidR="00C46909" w:rsidRDefault="00EB421D">
            <w:pPr>
              <w:pStyle w:val="ad"/>
              <w:widowControl w:val="0"/>
              <w:spacing w:after="0" w:line="240" w:lineRule="auto"/>
              <w:ind w:left="0" w:right="-15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Senina</w:t>
            </w:r>
            <w:proofErr w:type="spellEnd"/>
            <w:r>
              <w:rPr>
                <w:bCs/>
                <w:sz w:val="28"/>
                <w:szCs w:val="28"/>
              </w:rPr>
              <w:t xml:space="preserve"> Y.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54BC4" w14:textId="77777777" w:rsidR="00C46909" w:rsidRDefault="00EB421D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 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71B86216" w14:textId="66959154" w:rsidR="00C46909" w:rsidRDefault="00EB421D" w:rsidP="00CD3CC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kk-KZ"/>
              </w:rPr>
              <w:t>Автор</w:t>
            </w:r>
          </w:p>
        </w:tc>
      </w:tr>
      <w:tr w:rsidR="00C46909" w14:paraId="5678D905" w14:textId="77777777" w:rsidTr="0059216A">
        <w:trPr>
          <w:trHeight w:val="3076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30A5B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3</w:t>
            </w:r>
          </w:p>
          <w:p w14:paraId="60E8C629" w14:textId="77777777" w:rsidR="00316D3B" w:rsidRPr="00316D3B" w:rsidRDefault="00316D3B" w:rsidP="00316D3B">
            <w:pPr>
              <w:rPr>
                <w:lang w:val="ru-RU"/>
              </w:rPr>
            </w:pP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EC5C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bookmarkStart w:id="1" w:name="_Hlk149096989"/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Influence of Quantum Effects on Dielectric Relaxation in Functional Electrical and Electric Energy Elements Based on Proton Semiconductors and Dielectrics</w:t>
            </w:r>
            <w:bookmarkEnd w:id="1"/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BE609" w14:textId="77777777" w:rsidR="00B656B7" w:rsidRPr="0059216A" w:rsidRDefault="00B656B7">
            <w:pPr>
              <w:jc w:val="center"/>
              <w:rPr>
                <w:sz w:val="28"/>
                <w:szCs w:val="28"/>
              </w:rPr>
            </w:pPr>
          </w:p>
          <w:p w14:paraId="70E4B9FD" w14:textId="77777777" w:rsidR="00B656B7" w:rsidRPr="0059216A" w:rsidRDefault="00B656B7">
            <w:pPr>
              <w:jc w:val="center"/>
              <w:rPr>
                <w:sz w:val="28"/>
                <w:szCs w:val="28"/>
              </w:rPr>
            </w:pPr>
          </w:p>
          <w:p w14:paraId="6EB92A41" w14:textId="77777777" w:rsidR="00C46909" w:rsidRDefault="00EB4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50970356" w14:textId="77777777" w:rsidR="00C46909" w:rsidRDefault="00C46909">
            <w:pPr>
              <w:rPr>
                <w:sz w:val="28"/>
                <w:szCs w:val="28"/>
              </w:rPr>
            </w:pPr>
          </w:p>
          <w:p w14:paraId="4C67E0AB" w14:textId="77777777" w:rsidR="00C46909" w:rsidRDefault="00C46909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E593" w14:textId="77777777" w:rsidR="00C46909" w:rsidRDefault="00EB421D" w:rsidP="00FC4F77">
            <w:pPr>
              <w:ind w:left="182" w:right="231"/>
              <w:jc w:val="center"/>
              <w:rPr>
                <w:sz w:val="28"/>
                <w:szCs w:val="28"/>
              </w:rPr>
            </w:pPr>
            <w:bookmarkStart w:id="2" w:name="_Hlk149097050"/>
            <w:r>
              <w:rPr>
                <w:b/>
                <w:bCs/>
                <w:sz w:val="28"/>
                <w:szCs w:val="28"/>
              </w:rPr>
              <w:t xml:space="preserve">Applied Sciences </w:t>
            </w:r>
            <w:r>
              <w:rPr>
                <w:bCs/>
                <w:sz w:val="28"/>
                <w:szCs w:val="28"/>
              </w:rPr>
              <w:t>Switzerland.</w:t>
            </w:r>
            <w:r w:rsidRPr="0057317C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Section: </w:t>
            </w:r>
            <w:r>
              <w:rPr>
                <w:b/>
                <w:bCs/>
                <w:sz w:val="28"/>
                <w:szCs w:val="28"/>
              </w:rPr>
              <w:t>Applied Physics</w:t>
            </w:r>
            <w:r>
              <w:rPr>
                <w:sz w:val="28"/>
                <w:szCs w:val="28"/>
              </w:rPr>
              <w:t xml:space="preserve">. ISSN 2076-3417. </w:t>
            </w:r>
            <w:r>
              <w:rPr>
                <w:bCs/>
                <w:sz w:val="28"/>
                <w:szCs w:val="28"/>
              </w:rPr>
              <w:t>28 July 2023.</w:t>
            </w:r>
            <w:r>
              <w:rPr>
                <w:sz w:val="28"/>
                <w:szCs w:val="28"/>
              </w:rPr>
              <w:t xml:space="preserve"> Vol. </w:t>
            </w:r>
            <w:r>
              <w:rPr>
                <w:bCs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, Issue </w:t>
            </w:r>
            <w:r>
              <w:rPr>
                <w:bCs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 No. </w:t>
            </w:r>
            <w:r>
              <w:rPr>
                <w:bCs/>
                <w:sz w:val="28"/>
                <w:szCs w:val="28"/>
              </w:rPr>
              <w:t>8755</w:t>
            </w:r>
            <w:r>
              <w:rPr>
                <w:sz w:val="28"/>
                <w:szCs w:val="28"/>
              </w:rPr>
              <w:t xml:space="preserve">, 29 p. </w:t>
            </w:r>
            <w:hyperlink r:id="rId11" w:history="1">
              <w:r>
                <w:rPr>
                  <w:rStyle w:val="a5"/>
                  <w:sz w:val="28"/>
                  <w:szCs w:val="28"/>
                </w:rPr>
                <w:t>https://doi.org/10.3390/app13158755</w:t>
              </w:r>
            </w:hyperlink>
            <w:bookmarkEnd w:id="2"/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0FFD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5486A13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(2023)</w:t>
            </w:r>
          </w:p>
          <w:p w14:paraId="261A3CD6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79CA0BA" w14:textId="77777777" w:rsidR="00C46909" w:rsidRDefault="00EB42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Q2,</w:t>
            </w:r>
          </w:p>
          <w:p w14:paraId="2ECEE83F" w14:textId="77777777" w:rsidR="00C46909" w:rsidRDefault="00EB42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52B08936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199F28CC" w14:textId="77777777" w:rsidR="00C46909" w:rsidRDefault="00C4690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D36F" w14:textId="77777777" w:rsidR="00C46909" w:rsidRPr="0057317C" w:rsidRDefault="00C469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7FB13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5.3 </w:t>
            </w:r>
            <w:r>
              <w:rPr>
                <w:sz w:val="28"/>
                <w:szCs w:val="28"/>
              </w:rPr>
              <w:t>(2023)</w:t>
            </w:r>
          </w:p>
          <w:p w14:paraId="5EE7F91E" w14:textId="77777777" w:rsidR="00C46909" w:rsidRDefault="00C46909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044CDF59" w14:textId="3DA4F800" w:rsidR="00C46909" w:rsidRDefault="00C754D4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роцентиль)</w:t>
            </w:r>
            <w:r w:rsidR="00EB421D">
              <w:rPr>
                <w:b/>
                <w:sz w:val="28"/>
                <w:szCs w:val="28"/>
              </w:rPr>
              <w:t xml:space="preserve"> –</w:t>
            </w:r>
            <w:r w:rsidR="00EB421D">
              <w:rPr>
                <w:b/>
                <w:sz w:val="28"/>
                <w:szCs w:val="28"/>
                <w:lang w:val="en-US"/>
              </w:rPr>
              <w:t xml:space="preserve"> 70</w:t>
            </w:r>
          </w:p>
          <w:p w14:paraId="69694B3F" w14:textId="77777777" w:rsidR="00C754D4" w:rsidRPr="00FC4F77" w:rsidRDefault="00C754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4211EF2" w14:textId="56788A95" w:rsidR="00C46909" w:rsidRDefault="00EB42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D393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bookmarkStart w:id="3" w:name="_Hlk149096845"/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Valeriy</w:t>
            </w:r>
          </w:p>
          <w:p w14:paraId="623D87F1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Neshina</w:t>
            </w:r>
            <w:proofErr w:type="spellEnd"/>
            <w:r>
              <w:rPr>
                <w:bCs/>
                <w:sz w:val="28"/>
                <w:szCs w:val="28"/>
              </w:rPr>
              <w:t xml:space="preserve"> Y.</w:t>
            </w:r>
          </w:p>
          <w:p w14:paraId="6D9504B6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Baimukhanov</w:t>
            </w:r>
            <w:proofErr w:type="spellEnd"/>
            <w:r>
              <w:rPr>
                <w:sz w:val="28"/>
                <w:szCs w:val="28"/>
              </w:rPr>
              <w:t xml:space="preserve"> Z.</w:t>
            </w:r>
          </w:p>
          <w:p w14:paraId="08E2A3FF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Mekhtiyev</w:t>
            </w:r>
            <w:proofErr w:type="spellEnd"/>
            <w:r>
              <w:rPr>
                <w:sz w:val="28"/>
                <w:szCs w:val="28"/>
              </w:rPr>
              <w:t xml:space="preserve"> A.</w:t>
            </w:r>
          </w:p>
          <w:p w14:paraId="79BA1412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Dunayev</w:t>
            </w:r>
            <w:proofErr w:type="spellEnd"/>
            <w:r>
              <w:rPr>
                <w:sz w:val="28"/>
                <w:szCs w:val="28"/>
              </w:rPr>
              <w:t xml:space="preserve"> P.</w:t>
            </w:r>
          </w:p>
          <w:p w14:paraId="72A0FDB5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Galtseva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O.</w:t>
            </w:r>
          </w:p>
          <w:p w14:paraId="2531FCAC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Senina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Y.</w:t>
            </w:r>
            <w:bookmarkEnd w:id="3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705F7" w14:textId="77777777" w:rsidR="00C46909" w:rsidRDefault="00EB421D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4D6C800A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  <w:tr w:rsidR="00C46909" w14:paraId="54615544" w14:textId="77777777">
        <w:trPr>
          <w:trHeight w:val="30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8967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2688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bookmarkStart w:id="4" w:name="_Hlk149097921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Physical and Mathematical Models of Quantum Dielectric Relaxation in Electrical and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Optoelectric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Elements Based on Hydrogen-Bonded Crystals</w:t>
            </w:r>
            <w:bookmarkEnd w:id="4"/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121D2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745B5D36" w14:textId="77777777" w:rsidR="00C46909" w:rsidRDefault="00C46909">
            <w:pPr>
              <w:jc w:val="center"/>
              <w:rPr>
                <w:sz w:val="28"/>
                <w:szCs w:val="28"/>
              </w:rPr>
            </w:pPr>
          </w:p>
          <w:p w14:paraId="7013DE58" w14:textId="77777777" w:rsidR="00C46909" w:rsidRDefault="00EB4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4545CE61" w14:textId="77777777" w:rsidR="00C46909" w:rsidRDefault="00C46909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B352F" w14:textId="43092696" w:rsidR="00C46909" w:rsidRDefault="00EB421D" w:rsidP="00FC4F77">
            <w:pPr>
              <w:ind w:left="182" w:right="231"/>
              <w:jc w:val="center"/>
              <w:rPr>
                <w:sz w:val="28"/>
                <w:szCs w:val="28"/>
              </w:rPr>
            </w:pPr>
            <w:bookmarkStart w:id="5" w:name="_Hlk149097976"/>
            <w:r>
              <w:rPr>
                <w:sz w:val="28"/>
                <w:szCs w:val="28"/>
              </w:rPr>
              <w:t xml:space="preserve">Crystals. </w:t>
            </w:r>
            <w:proofErr w:type="spellStart"/>
            <w:r>
              <w:rPr>
                <w:sz w:val="28"/>
                <w:szCs w:val="28"/>
              </w:rPr>
              <w:t>Thе</w:t>
            </w:r>
            <w:proofErr w:type="spellEnd"/>
            <w:r>
              <w:rPr>
                <w:sz w:val="28"/>
                <w:szCs w:val="28"/>
              </w:rPr>
              <w:t xml:space="preserve"> article belongs to the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Special Issue </w:t>
            </w:r>
            <w:hyperlink r:id="rId12" w:history="1">
              <w:r>
                <w:rPr>
                  <w:color w:val="4F5671"/>
                  <w:sz w:val="28"/>
                  <w:szCs w:val="28"/>
                  <w:shd w:val="clear" w:color="auto" w:fill="FFFFFF"/>
                </w:rPr>
                <w:t>Theoretical Investigation on Non-covalent Interactions</w:t>
              </w:r>
            </w:hyperlink>
            <w:r>
              <w:rPr>
                <w:sz w:val="28"/>
                <w:szCs w:val="28"/>
              </w:rPr>
              <w:t>. 23 August 2023</w:t>
            </w:r>
            <w:r w:rsidR="002B254E">
              <w:rPr>
                <w:sz w:val="28"/>
                <w:szCs w:val="28"/>
              </w:rPr>
              <w:t xml:space="preserve">. Vol. 13, Issue 9, No. 1353, </w:t>
            </w:r>
            <w:r w:rsidR="002B254E" w:rsidRPr="00765355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p.</w:t>
            </w:r>
          </w:p>
          <w:p w14:paraId="23040CAA" w14:textId="77777777" w:rsidR="00C46909" w:rsidRDefault="00EB421D" w:rsidP="00FC4F77">
            <w:pPr>
              <w:ind w:left="182" w:right="231"/>
              <w:jc w:val="center"/>
              <w:rPr>
                <w:color w:val="333333"/>
                <w:sz w:val="28"/>
                <w:szCs w:val="28"/>
              </w:rPr>
            </w:pPr>
            <w:hyperlink r:id="rId13" w:history="1">
              <w:r>
                <w:rPr>
                  <w:rStyle w:val="a5"/>
                  <w:sz w:val="28"/>
                  <w:szCs w:val="28"/>
                </w:rPr>
                <w:t>https://doi.org/10.3390/cryst13091353</w:t>
              </w:r>
            </w:hyperlink>
            <w:bookmarkEnd w:id="5"/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9F43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(2023)</w:t>
            </w:r>
          </w:p>
          <w:p w14:paraId="14F8AE73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34934D7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Q2,</w:t>
            </w:r>
          </w:p>
          <w:p w14:paraId="4A7CE563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CRYSTALLOGRAPHY</w:t>
            </w:r>
          </w:p>
          <w:p w14:paraId="3478D32B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1A49E80C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DC85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38AB8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4.2</w:t>
            </w:r>
          </w:p>
          <w:p w14:paraId="33DD9BB9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(2023)</w:t>
            </w:r>
          </w:p>
          <w:p w14:paraId="57ABCABE" w14:textId="77777777" w:rsidR="00C46909" w:rsidRDefault="00C46909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748DC040" w14:textId="7A2F8E54" w:rsidR="00C46909" w:rsidRDefault="00C754D4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роцентиль)</w:t>
            </w:r>
            <w:r w:rsidR="00EB421D">
              <w:rPr>
                <w:b/>
                <w:sz w:val="28"/>
                <w:szCs w:val="28"/>
              </w:rPr>
              <w:t xml:space="preserve"> –</w:t>
            </w:r>
            <w:r w:rsidR="00EB421D">
              <w:rPr>
                <w:b/>
                <w:sz w:val="28"/>
                <w:szCs w:val="28"/>
                <w:lang w:val="en-US"/>
              </w:rPr>
              <w:t xml:space="preserve"> 60</w:t>
            </w:r>
          </w:p>
          <w:p w14:paraId="38425F7B" w14:textId="77777777" w:rsidR="00C754D4" w:rsidRPr="00FC4F77" w:rsidRDefault="00C754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D15404C" w14:textId="077896EB" w:rsidR="00C46909" w:rsidRDefault="00EB42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 (</w:t>
            </w:r>
            <w:r>
              <w:rPr>
                <w:color w:val="2E2E2E"/>
                <w:sz w:val="28"/>
                <w:szCs w:val="28"/>
                <w:shd w:val="clear" w:color="auto" w:fill="FFFFFF"/>
              </w:rPr>
              <w:t>Condensed Matter Physics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096ED" w14:textId="77777777" w:rsidR="00C46909" w:rsidRDefault="00EB421D" w:rsidP="00C754D4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Valeriy</w:t>
            </w:r>
          </w:p>
          <w:p w14:paraId="35BACA8E" w14:textId="77777777" w:rsidR="00C46909" w:rsidRDefault="00EB421D" w:rsidP="00C75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Y. </w:t>
            </w:r>
            <w:proofErr w:type="spellStart"/>
            <w:r>
              <w:rPr>
                <w:color w:val="000000"/>
                <w:sz w:val="28"/>
                <w:szCs w:val="28"/>
              </w:rPr>
              <w:t>Neshina</w:t>
            </w:r>
            <w:proofErr w:type="spellEnd"/>
          </w:p>
          <w:p w14:paraId="59F975DD" w14:textId="77777777" w:rsidR="00C46909" w:rsidRDefault="00EB421D" w:rsidP="00C75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A.Alkina</w:t>
            </w:r>
            <w:proofErr w:type="spellEnd"/>
            <w:proofErr w:type="gramEnd"/>
          </w:p>
          <w:p w14:paraId="522B75AD" w14:textId="77777777" w:rsidR="00C46909" w:rsidRDefault="00EB421D" w:rsidP="00C75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R. </w:t>
            </w:r>
            <w:proofErr w:type="spellStart"/>
            <w:r>
              <w:rPr>
                <w:color w:val="000000"/>
                <w:sz w:val="28"/>
                <w:szCs w:val="28"/>
              </w:rPr>
              <w:t>Aimagambetova</w:t>
            </w:r>
            <w:proofErr w:type="spellEnd"/>
          </w:p>
          <w:p w14:paraId="684E583E" w14:textId="77777777" w:rsidR="00C46909" w:rsidRDefault="00EB421D" w:rsidP="00C75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G. </w:t>
            </w:r>
            <w:proofErr w:type="spellStart"/>
            <w:r>
              <w:rPr>
                <w:color w:val="000000"/>
                <w:sz w:val="28"/>
                <w:szCs w:val="28"/>
              </w:rPr>
              <w:t>Mukhambetov</w:t>
            </w:r>
            <w:proofErr w:type="spellEnd"/>
          </w:p>
          <w:p w14:paraId="15B3114F" w14:textId="77777777" w:rsidR="003979DF" w:rsidRDefault="00EB421D" w:rsidP="00C75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proofErr w:type="spellStart"/>
            <w:r>
              <w:rPr>
                <w:color w:val="000000"/>
                <w:sz w:val="28"/>
                <w:szCs w:val="28"/>
              </w:rPr>
              <w:t>Bashirov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05A3A47" w14:textId="18090BFB" w:rsidR="003979DF" w:rsidRDefault="00EB421D" w:rsidP="00C754D4">
            <w:pPr>
              <w:spacing w:after="0" w:line="240" w:lineRule="auto"/>
              <w:jc w:val="center"/>
            </w:pPr>
            <w:r w:rsidRPr="00765355">
              <w:rPr>
                <w:color w:val="000000"/>
                <w:sz w:val="28"/>
                <w:szCs w:val="28"/>
              </w:rPr>
              <w:t>D</w:t>
            </w:r>
            <w:r w:rsidR="003979DF" w:rsidRPr="00765355">
              <w:rPr>
                <w:color w:val="000000"/>
                <w:sz w:val="28"/>
                <w:szCs w:val="28"/>
              </w:rPr>
              <w:t>.</w:t>
            </w:r>
            <w:r w:rsidR="00F85FF5" w:rsidRPr="00765355">
              <w:rPr>
                <w:color w:val="000000"/>
                <w:sz w:val="28"/>
                <w:szCs w:val="28"/>
              </w:rPr>
              <w:t xml:space="preserve"> </w:t>
            </w:r>
            <w:r w:rsidR="003979DF" w:rsidRPr="00765355">
              <w:rPr>
                <w:sz w:val="28"/>
                <w:szCs w:val="28"/>
              </w:rPr>
              <w:t>Afanasyev</w:t>
            </w:r>
          </w:p>
          <w:p w14:paraId="209C4008" w14:textId="5E3F829C" w:rsidR="00C46909" w:rsidRDefault="00F85FF5" w:rsidP="00C754D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76535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EB421D">
              <w:rPr>
                <w:color w:val="000000"/>
                <w:sz w:val="28"/>
                <w:szCs w:val="28"/>
              </w:rPr>
              <w:t>Bilichenko</w:t>
            </w:r>
            <w:proofErr w:type="spellEnd"/>
          </w:p>
          <w:p w14:paraId="4191A351" w14:textId="77777777" w:rsidR="00C46909" w:rsidRDefault="00EB421D" w:rsidP="00C754D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Zhumagulova</w:t>
            </w:r>
            <w:proofErr w:type="spellEnd"/>
          </w:p>
          <w:p w14:paraId="2E1D611E" w14:textId="77777777" w:rsidR="003979DF" w:rsidRPr="00765355" w:rsidRDefault="003979DF" w:rsidP="00C754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5355">
              <w:rPr>
                <w:sz w:val="28"/>
                <w:szCs w:val="28"/>
              </w:rPr>
              <w:t xml:space="preserve">Ali </w:t>
            </w:r>
            <w:proofErr w:type="spellStart"/>
            <w:r w:rsidRPr="00765355">
              <w:rPr>
                <w:sz w:val="28"/>
                <w:szCs w:val="28"/>
              </w:rPr>
              <w:t>Mekhtiyev</w:t>
            </w:r>
            <w:proofErr w:type="spellEnd"/>
          </w:p>
          <w:p w14:paraId="4BFAA67E" w14:textId="77777777" w:rsidR="00C754D4" w:rsidRDefault="00F85FF5" w:rsidP="00C754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5355">
              <w:rPr>
                <w:sz w:val="28"/>
                <w:szCs w:val="28"/>
              </w:rPr>
              <w:t>Z. Ismailova</w:t>
            </w:r>
          </w:p>
          <w:p w14:paraId="25512FE6" w14:textId="27E65FEC" w:rsidR="00F85FF5" w:rsidRPr="003979DF" w:rsidRDefault="00F85FF5" w:rsidP="00C754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5355">
              <w:rPr>
                <w:sz w:val="28"/>
                <w:szCs w:val="28"/>
              </w:rPr>
              <w:t xml:space="preserve">Y. </w:t>
            </w:r>
            <w:proofErr w:type="spellStart"/>
            <w:r w:rsidRPr="00765355">
              <w:rPr>
                <w:sz w:val="28"/>
                <w:szCs w:val="28"/>
              </w:rPr>
              <w:t>Senina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75EDA" w14:textId="77777777" w:rsidR="00C46909" w:rsidRPr="003979DF" w:rsidRDefault="00EB421D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79DF">
              <w:rPr>
                <w:color w:val="000000"/>
                <w:sz w:val="28"/>
                <w:szCs w:val="28"/>
              </w:rPr>
              <w:t xml:space="preserve">   </w:t>
            </w:r>
          </w:p>
          <w:p w14:paraId="4DEE91EF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 w:rsidRPr="003979D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  <w:tr w:rsidR="00C46909" w14:paraId="773A89F9" w14:textId="77777777" w:rsidTr="0059216A">
        <w:trPr>
          <w:trHeight w:val="3094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EA92" w14:textId="77777777" w:rsidR="00C46909" w:rsidRPr="003979DF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3979DF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3A6D9" w14:textId="23751AD6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Developing an Intelligent Fiber-Optic System for Monitoring Reinforced Concrete Foundation Structure Damage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4BB6E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14375AAF" w14:textId="77777777" w:rsidR="00C46909" w:rsidRDefault="00C46909">
            <w:pPr>
              <w:jc w:val="center"/>
              <w:rPr>
                <w:sz w:val="28"/>
                <w:szCs w:val="28"/>
              </w:rPr>
            </w:pPr>
          </w:p>
          <w:p w14:paraId="2A9E9862" w14:textId="77777777" w:rsidR="00C46909" w:rsidRDefault="00EB4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Статья (</w:t>
            </w:r>
            <w:r>
              <w:rPr>
                <w:sz w:val="28"/>
                <w:szCs w:val="28"/>
              </w:rPr>
              <w:t>Article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14:paraId="2148B2E8" w14:textId="77777777" w:rsidR="00C46909" w:rsidRDefault="00C46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436CF" w14:textId="42A465A1" w:rsidR="00C46909" w:rsidRDefault="00EB421D" w:rsidP="00FC4F77">
            <w:pPr>
              <w:ind w:left="182" w:righ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Applied Science. Section Civil Engineering. ISSN 2076-3417.</w:t>
            </w:r>
            <w:r>
              <w:rPr>
                <w:bCs/>
                <w:sz w:val="28"/>
                <w:szCs w:val="28"/>
              </w:rPr>
              <w:t xml:space="preserve"> 2 November 2023. </w:t>
            </w:r>
            <w:r>
              <w:rPr>
                <w:sz w:val="28"/>
                <w:szCs w:val="28"/>
              </w:rPr>
              <w:t>Vol.</w:t>
            </w:r>
            <w:r>
              <w:rPr>
                <w:bCs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 Issue 2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No.</w:t>
            </w:r>
            <w:r>
              <w:rPr>
                <w:bCs/>
                <w:sz w:val="28"/>
                <w:szCs w:val="28"/>
              </w:rPr>
              <w:t>11987</w:t>
            </w:r>
            <w:r>
              <w:rPr>
                <w:sz w:val="28"/>
                <w:szCs w:val="28"/>
              </w:rPr>
              <w:t xml:space="preserve">, 23 p. </w:t>
            </w:r>
            <w:hyperlink r:id="rId14" w:history="1">
              <w:r>
                <w:rPr>
                  <w:rStyle w:val="a5"/>
                  <w:sz w:val="28"/>
                  <w:szCs w:val="28"/>
                </w:rPr>
                <w:t>https://doi.org/10.3390/app132111987</w:t>
              </w:r>
            </w:hyperlink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79CCF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007838C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(2023)</w:t>
            </w:r>
          </w:p>
          <w:p w14:paraId="0B4E5D3E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85BBCA8" w14:textId="77777777" w:rsidR="00C46909" w:rsidRDefault="00EB42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Q2,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52616E85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7DC09581" w14:textId="77777777" w:rsidR="00C46909" w:rsidRDefault="00C4690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6D39" w14:textId="77777777" w:rsidR="00C46909" w:rsidRPr="0057317C" w:rsidRDefault="00C469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F0B2F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5.3</w:t>
            </w:r>
          </w:p>
          <w:p w14:paraId="316CDDFF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(2023)</w:t>
            </w:r>
          </w:p>
          <w:p w14:paraId="388D43E6" w14:textId="77777777" w:rsidR="00C46909" w:rsidRDefault="00C46909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1E72943E" w14:textId="539238D5" w:rsidR="00C46909" w:rsidRDefault="00C754D4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роцентиль)</w:t>
            </w:r>
            <w:r w:rsidR="00EB421D">
              <w:rPr>
                <w:b/>
                <w:sz w:val="28"/>
                <w:szCs w:val="28"/>
              </w:rPr>
              <w:t xml:space="preserve"> –</w:t>
            </w:r>
            <w:r w:rsidR="00EB421D">
              <w:rPr>
                <w:b/>
                <w:sz w:val="28"/>
                <w:szCs w:val="28"/>
                <w:lang w:val="en-US"/>
              </w:rPr>
              <w:t xml:space="preserve"> 70</w:t>
            </w:r>
          </w:p>
          <w:p w14:paraId="38B895CD" w14:textId="77777777" w:rsidR="00C754D4" w:rsidRPr="00FC4F77" w:rsidRDefault="00C754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CADBF27" w14:textId="0284B8F7" w:rsidR="00C46909" w:rsidRDefault="00EB42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B1097" w14:textId="77777777" w:rsidR="00C46909" w:rsidRDefault="00EB421D">
            <w:pPr>
              <w:spacing w:after="0" w:line="240" w:lineRule="auto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Ali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Mekhtiyev</w:t>
            </w:r>
            <w:proofErr w:type="spellEnd"/>
          </w:p>
          <w:p w14:paraId="12082708" w14:textId="77777777" w:rsidR="00C46909" w:rsidRDefault="00EB421D">
            <w:pPr>
              <w:spacing w:after="0" w:line="240" w:lineRule="auto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Yelena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Neshina</w:t>
            </w:r>
            <w:proofErr w:type="spellEnd"/>
          </w:p>
          <w:p w14:paraId="5DCE1DE5" w14:textId="77777777" w:rsidR="00C46909" w:rsidRDefault="00EB421D">
            <w:pPr>
              <w:spacing w:after="0" w:line="240" w:lineRule="auto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Aliya Alkina</w:t>
            </w:r>
          </w:p>
          <w:p w14:paraId="475DB8AD" w14:textId="77777777" w:rsidR="00C46909" w:rsidRDefault="00EB421D">
            <w:pPr>
              <w:spacing w:after="0" w:line="240" w:lineRule="auto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Vyacheslav Yugay</w:t>
            </w:r>
          </w:p>
          <w:p w14:paraId="7182A08F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Kalytka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Valeriy</w:t>
            </w:r>
          </w:p>
          <w:p w14:paraId="511A245B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jc w:val="center"/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Yermek</w:t>
            </w:r>
            <w:proofErr w:type="spellEnd"/>
            <w:r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  <w:shd w:val="clear" w:color="auto" w:fill="FFFFFF"/>
                <w:lang w:eastAsia="en-US"/>
              </w:rPr>
              <w:t>Sarsikeyev</w:t>
            </w:r>
            <w:proofErr w:type="spellEnd"/>
          </w:p>
          <w:p w14:paraId="3B567460" w14:textId="2D6EF3E0" w:rsidR="002B254E" w:rsidRPr="002B254E" w:rsidRDefault="002B254E" w:rsidP="002B254E">
            <w:pPr>
              <w:jc w:val="center"/>
              <w:rPr>
                <w:sz w:val="28"/>
                <w:szCs w:val="28"/>
              </w:rPr>
            </w:pPr>
            <w:r w:rsidRPr="00765355">
              <w:rPr>
                <w:sz w:val="28"/>
                <w:szCs w:val="28"/>
              </w:rPr>
              <w:t>Lalita</w:t>
            </w:r>
            <w:r w:rsidR="00F85FF5" w:rsidRPr="00765355">
              <w:rPr>
                <w:sz w:val="28"/>
                <w:szCs w:val="28"/>
                <w:lang w:val="ru-RU"/>
              </w:rPr>
              <w:t xml:space="preserve"> </w:t>
            </w:r>
            <w:r w:rsidRPr="00765355">
              <w:rPr>
                <w:sz w:val="28"/>
                <w:szCs w:val="28"/>
              </w:rPr>
              <w:t>Kirichenko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6C66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</w:tr>
      <w:tr w:rsidR="00C46909" w14:paraId="155A3D76" w14:textId="77777777">
        <w:trPr>
          <w:trHeight w:val="30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C1EA7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6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0B6A0" w14:textId="2CCAF544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Synthesis of Orthorhombic Tin Dioxide Nanowires in Track Templates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AD650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BCB830C" w14:textId="77777777" w:rsidR="00C754D4" w:rsidRDefault="00C754D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3FEB3CF1" w14:textId="77777777" w:rsidR="00C754D4" w:rsidRDefault="00C754D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C3ACB47" w14:textId="77777777" w:rsidR="00C754D4" w:rsidRDefault="00C754D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3AC77089" w14:textId="77777777" w:rsidR="00C754D4" w:rsidRDefault="00C754D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126CB221" w14:textId="56955AC1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Статья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Article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A4CC4" w14:textId="59622F4A" w:rsidR="00C46909" w:rsidRDefault="00EB421D" w:rsidP="00FC4F77">
            <w:pPr>
              <w:ind w:left="182" w:righ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Materials.  </w:t>
            </w:r>
            <w:proofErr w:type="gramStart"/>
            <w:r>
              <w:rPr>
                <w:sz w:val="28"/>
                <w:szCs w:val="28"/>
              </w:rPr>
              <w:t>Section  Advanced</w:t>
            </w:r>
            <w:proofErr w:type="gramEnd"/>
            <w:r>
              <w:rPr>
                <w:sz w:val="28"/>
                <w:szCs w:val="28"/>
              </w:rPr>
              <w:t xml:space="preserve"> Nanomaterials and Nanotechnology. 7 March 2024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Vol. 17, Issue 6, No. </w:t>
            </w:r>
            <w:r>
              <w:rPr>
                <w:bCs/>
                <w:sz w:val="28"/>
                <w:szCs w:val="28"/>
              </w:rPr>
              <w:t>1226</w:t>
            </w:r>
            <w:r>
              <w:rPr>
                <w:sz w:val="28"/>
                <w:szCs w:val="28"/>
              </w:rPr>
              <w:t xml:space="preserve">, 14 p. </w:t>
            </w:r>
            <w:hyperlink r:id="rId15" w:history="1">
              <w:r>
                <w:rPr>
                  <w:rStyle w:val="a5"/>
                  <w:bCs/>
                  <w:sz w:val="28"/>
                  <w:szCs w:val="28"/>
                </w:rPr>
                <w:t>https://doi.org/10.3390/ma17061226</w:t>
              </w:r>
            </w:hyperlink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DE90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 (2023)</w:t>
            </w:r>
          </w:p>
          <w:p w14:paraId="5FE9E864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B85395E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Q2</w:t>
            </w:r>
          </w:p>
          <w:p w14:paraId="30F69A59" w14:textId="77777777" w:rsidR="00C46909" w:rsidRDefault="00C469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F8C21F1" w14:textId="77777777" w:rsidR="00C46909" w:rsidRDefault="00EB421D">
            <w:pPr>
              <w:spacing w:after="0" w:line="240" w:lineRule="auto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PHYSICS, CONDENSED MATTER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240B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69FD4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7EFE35B8" w14:textId="77777777" w:rsidR="00C46909" w:rsidRDefault="00C46909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795FCC67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5.8</w:t>
            </w:r>
          </w:p>
          <w:p w14:paraId="6B317CEF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(2023)</w:t>
            </w:r>
          </w:p>
          <w:p w14:paraId="6C8A5D16" w14:textId="021C6D2E" w:rsidR="00C46909" w:rsidRDefault="00C754D4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роцентиль)</w:t>
            </w:r>
            <w:r w:rsidR="00EB421D">
              <w:rPr>
                <w:b/>
                <w:sz w:val="28"/>
                <w:szCs w:val="28"/>
              </w:rPr>
              <w:t xml:space="preserve"> –</w:t>
            </w:r>
            <w:r w:rsidR="00EB421D">
              <w:rPr>
                <w:b/>
                <w:sz w:val="28"/>
                <w:szCs w:val="28"/>
                <w:lang w:val="en-US"/>
              </w:rPr>
              <w:t xml:space="preserve"> 73</w:t>
            </w:r>
          </w:p>
          <w:p w14:paraId="13220FBA" w14:textId="40695228" w:rsidR="00C46909" w:rsidRDefault="00EB421D">
            <w:pPr>
              <w:jc w:val="center"/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>Physics and Astronomy (</w:t>
            </w:r>
            <w:r>
              <w:rPr>
                <w:color w:val="2E2E2E"/>
                <w:sz w:val="28"/>
                <w:szCs w:val="28"/>
                <w:shd w:val="clear" w:color="auto" w:fill="FFFFFF"/>
              </w:rPr>
              <w:t>Condensed Matter Physics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21A6E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Zein </w:t>
            </w:r>
            <w:proofErr w:type="spellStart"/>
            <w:r>
              <w:rPr>
                <w:sz w:val="28"/>
                <w:szCs w:val="28"/>
              </w:rPr>
              <w:t>Baimukhanov</w:t>
            </w:r>
            <w:proofErr w:type="spellEnd"/>
          </w:p>
          <w:p w14:paraId="5D7CA8DA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Alma </w:t>
            </w:r>
            <w:proofErr w:type="spellStart"/>
            <w:r>
              <w:rPr>
                <w:sz w:val="28"/>
                <w:szCs w:val="28"/>
              </w:rPr>
              <w:t>Dauletbekova</w:t>
            </w:r>
            <w:proofErr w:type="spellEnd"/>
          </w:p>
          <w:p w14:paraId="1266AA8F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Diana </w:t>
            </w:r>
            <w:proofErr w:type="spellStart"/>
            <w:r>
              <w:rPr>
                <w:sz w:val="28"/>
                <w:szCs w:val="28"/>
              </w:rPr>
              <w:t>Junisbekova</w:t>
            </w:r>
            <w:proofErr w:type="spellEnd"/>
          </w:p>
          <w:p w14:paraId="07A9F0FE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Valeriy</w:t>
            </w:r>
          </w:p>
          <w:p w14:paraId="1D8EE6DD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Abdirash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Akilbekov</w:t>
            </w:r>
            <w:proofErr w:type="spellEnd"/>
          </w:p>
          <w:p w14:paraId="0E3B74AB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Aiman </w:t>
            </w:r>
            <w:proofErr w:type="spellStart"/>
            <w:r>
              <w:rPr>
                <w:sz w:val="28"/>
                <w:szCs w:val="28"/>
              </w:rPr>
              <w:t>Akylbekova</w:t>
            </w:r>
            <w:proofErr w:type="spellEnd"/>
          </w:p>
          <w:p w14:paraId="19F7896F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Guldar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Baubekova</w:t>
            </w:r>
            <w:proofErr w:type="spellEnd"/>
          </w:p>
          <w:p w14:paraId="48601B79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Gulnara </w:t>
            </w:r>
            <w:proofErr w:type="spellStart"/>
            <w:r>
              <w:rPr>
                <w:sz w:val="28"/>
                <w:szCs w:val="28"/>
              </w:rPr>
              <w:t>Aralbayeva</w:t>
            </w:r>
            <w:proofErr w:type="spellEnd"/>
          </w:p>
          <w:p w14:paraId="2A0ADAFB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Assyl</w:t>
            </w:r>
            <w:proofErr w:type="spellEnd"/>
            <w:r>
              <w:rPr>
                <w:sz w:val="28"/>
                <w:szCs w:val="28"/>
              </w:rPr>
              <w:t xml:space="preserve">-Dastan </w:t>
            </w:r>
            <w:proofErr w:type="spellStart"/>
            <w:r>
              <w:rPr>
                <w:sz w:val="28"/>
                <w:szCs w:val="28"/>
              </w:rPr>
              <w:t>Bazarbek</w:t>
            </w:r>
            <w:proofErr w:type="spellEnd"/>
          </w:p>
          <w:p w14:paraId="7D7FA9D8" w14:textId="77777777" w:rsidR="00C46909" w:rsidRDefault="00EB421D">
            <w:pPr>
              <w:pStyle w:val="ad"/>
              <w:widowControl w:val="0"/>
              <w:spacing w:after="0" w:line="240" w:lineRule="auto"/>
              <w:ind w:left="0" w:firstLine="708"/>
              <w:jc w:val="center"/>
              <w:rPr>
                <w:rStyle w:val="linktext"/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Abay </w:t>
            </w:r>
            <w:proofErr w:type="spellStart"/>
            <w:r>
              <w:rPr>
                <w:sz w:val="28"/>
                <w:szCs w:val="28"/>
              </w:rPr>
              <w:t>Usseinov</w:t>
            </w:r>
            <w:proofErr w:type="spellEnd"/>
            <w:r>
              <w:rPr>
                <w:sz w:val="28"/>
                <w:szCs w:val="28"/>
              </w:rPr>
              <w:t> et al.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3BB6E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</w:tr>
      <w:tr w:rsidR="00C46909" w14:paraId="0E3CDD61" w14:textId="77777777" w:rsidTr="00B656B7">
        <w:trPr>
          <w:trHeight w:val="3661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8AD2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7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E618B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Fiber-Optic System for Monitoring Pit Collapse Prevention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07BB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Статья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Article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282E7" w14:textId="77777777" w:rsidR="00C46909" w:rsidRDefault="00EB421D" w:rsidP="00FC4F77">
            <w:pPr>
              <w:ind w:left="182" w:righ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Applied Science. </w:t>
            </w:r>
            <w:r>
              <w:rPr>
                <w:color w:val="000000"/>
                <w:sz w:val="28"/>
                <w:szCs w:val="28"/>
              </w:rPr>
              <w:t>Section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6" w:history="1">
              <w:r>
                <w:rPr>
                  <w:rStyle w:val="a5"/>
                  <w:bCs/>
                  <w:color w:val="000000"/>
                  <w:sz w:val="28"/>
                  <w:szCs w:val="28"/>
                  <w:shd w:val="clear" w:color="auto" w:fill="FFFFFF"/>
                </w:rPr>
                <w:t>Optics and Lasers</w:t>
              </w:r>
            </w:hyperlink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29 May 2024. </w:t>
            </w:r>
            <w:r>
              <w:rPr>
                <w:sz w:val="28"/>
                <w:szCs w:val="28"/>
              </w:rPr>
              <w:t>Vol.</w:t>
            </w:r>
            <w:r>
              <w:rPr>
                <w:bCs/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 Issue 1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No.46</w:t>
            </w:r>
            <w:r>
              <w:rPr>
                <w:bCs/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,18p.</w:t>
            </w: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 </w:t>
            </w:r>
            <w:hyperlink r:id="rId17" w:history="1">
              <w:r>
                <w:rPr>
                  <w:rStyle w:val="a5"/>
                  <w:b/>
                  <w:bCs/>
                  <w:sz w:val="28"/>
                  <w:szCs w:val="28"/>
                </w:rPr>
                <w:t>https://doi.org/10.3390/app14114678</w:t>
              </w:r>
            </w:hyperlink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95F6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619C122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(2023)</w:t>
            </w:r>
          </w:p>
          <w:p w14:paraId="7512E2C1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0920929" w14:textId="77777777" w:rsidR="00C46909" w:rsidRDefault="00EB42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Q2,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2D765E42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2F2C5F44" w14:textId="77777777" w:rsidR="00C46909" w:rsidRDefault="00C4690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7EA1" w14:textId="77777777" w:rsidR="00C46909" w:rsidRPr="0057317C" w:rsidRDefault="00C4690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9D8E8" w14:textId="77777777" w:rsidR="00C46909" w:rsidRPr="00FC4F77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 w:rsidRPr="00FC4F7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FC4F77">
              <w:rPr>
                <w:sz w:val="28"/>
                <w:szCs w:val="28"/>
                <w:lang w:val="en-US"/>
              </w:rPr>
              <w:t xml:space="preserve"> 5.3</w:t>
            </w:r>
          </w:p>
          <w:p w14:paraId="5CC2FDC4" w14:textId="77777777" w:rsidR="00C46909" w:rsidRPr="00FC4F77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(2023)</w:t>
            </w:r>
          </w:p>
          <w:p w14:paraId="3F8E3EF7" w14:textId="77777777" w:rsidR="00C46909" w:rsidRPr="00FC4F77" w:rsidRDefault="00C46909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4F125FBF" w14:textId="3DD81E1E" w:rsidR="00C46909" w:rsidRPr="00FC4F77" w:rsidRDefault="00C754D4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роцентиль)</w:t>
            </w:r>
            <w:r w:rsidR="00EB421D">
              <w:rPr>
                <w:b/>
                <w:sz w:val="28"/>
                <w:szCs w:val="28"/>
              </w:rPr>
              <w:t xml:space="preserve"> –</w:t>
            </w:r>
            <w:r w:rsidR="00EB421D" w:rsidRPr="00FC4F77">
              <w:rPr>
                <w:b/>
                <w:sz w:val="28"/>
                <w:szCs w:val="28"/>
                <w:lang w:val="en-US"/>
              </w:rPr>
              <w:t xml:space="preserve"> 70</w:t>
            </w:r>
          </w:p>
          <w:p w14:paraId="0EF0104F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науки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eastAsia="ru-RU"/>
              </w:rPr>
              <w:t xml:space="preserve">Physics and </w:t>
            </w:r>
          </w:p>
          <w:p w14:paraId="2AAE6C16" w14:textId="77777777" w:rsidR="00C46909" w:rsidRDefault="00EB42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5431D" w14:textId="77777777" w:rsidR="00C46909" w:rsidRDefault="00C46909">
            <w:pPr>
              <w:pStyle w:val="ad"/>
              <w:widowControl w:val="0"/>
              <w:spacing w:after="0" w:line="240" w:lineRule="auto"/>
              <w:ind w:left="0"/>
              <w:rPr>
                <w:rStyle w:val="linktext"/>
                <w:sz w:val="28"/>
                <w:szCs w:val="28"/>
              </w:rPr>
            </w:pPr>
          </w:p>
          <w:p w14:paraId="2D9C6F13" w14:textId="77777777" w:rsidR="00C46909" w:rsidRDefault="00C46909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55E06F0" w14:textId="77777777" w:rsidR="00C46909" w:rsidRDefault="00C46909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33D2520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Neshina</w:t>
            </w:r>
            <w:proofErr w:type="spellEnd"/>
            <w:r>
              <w:rPr>
                <w:bCs/>
                <w:sz w:val="28"/>
                <w:szCs w:val="28"/>
              </w:rPr>
              <w:t xml:space="preserve"> Y.</w:t>
            </w:r>
          </w:p>
          <w:p w14:paraId="3BC62F6A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Mekhtiyev</w:t>
            </w:r>
            <w:proofErr w:type="spellEnd"/>
            <w:r>
              <w:rPr>
                <w:sz w:val="28"/>
                <w:szCs w:val="28"/>
              </w:rPr>
              <w:t xml:space="preserve"> A.</w:t>
            </w:r>
          </w:p>
          <w:p w14:paraId="3D15D9D6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Valeriy</w:t>
            </w:r>
          </w:p>
          <w:p w14:paraId="0A52C8E7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Kaliaskarov</w:t>
            </w:r>
            <w:proofErr w:type="spellEnd"/>
            <w:r>
              <w:rPr>
                <w:sz w:val="28"/>
                <w:szCs w:val="28"/>
              </w:rPr>
              <w:t xml:space="preserve"> N.</w:t>
            </w:r>
          </w:p>
          <w:p w14:paraId="24F1F773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Galtseva</w:t>
            </w:r>
            <w:proofErr w:type="spellEnd"/>
            <w:r>
              <w:rPr>
                <w:sz w:val="28"/>
                <w:szCs w:val="28"/>
              </w:rPr>
              <w:t xml:space="preserve"> O.</w:t>
            </w:r>
          </w:p>
          <w:p w14:paraId="71AEACB9" w14:textId="77777777" w:rsidR="00C46909" w:rsidRDefault="00EB421D">
            <w:pPr>
              <w:tabs>
                <w:tab w:val="left" w:pos="28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Kazambayev</w:t>
            </w:r>
            <w:proofErr w:type="spellEnd"/>
            <w:r>
              <w:rPr>
                <w:sz w:val="28"/>
                <w:szCs w:val="28"/>
              </w:rPr>
              <w:t xml:space="preserve"> I.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2D04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</w:tr>
      <w:tr w:rsidR="00C46909" w14:paraId="4CFEA3DE" w14:textId="77777777" w:rsidTr="0059216A">
        <w:trPr>
          <w:trHeight w:val="2798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8D6E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8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9150F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strike/>
                <w:color w:val="7F7F7F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bCs/>
                <w:color w:val="7F7F7F"/>
                <w:sz w:val="28"/>
                <w:szCs w:val="28"/>
                <w:lang w:eastAsia="en-US"/>
              </w:rPr>
              <w:t xml:space="preserve"> </w:t>
            </w:r>
            <w:r w:rsidRPr="00EB421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Fiber-Optic Long-Base </w:t>
            </w:r>
            <w:proofErr w:type="spellStart"/>
            <w:r w:rsidRPr="00EB421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Deformometer</w:t>
            </w:r>
            <w:proofErr w:type="spellEnd"/>
            <w:r w:rsidRPr="00EB421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for a </w:t>
            </w:r>
            <w:proofErr w:type="spellStart"/>
            <w:r w:rsidRPr="00EB421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Systemfor</w:t>
            </w:r>
            <w:proofErr w:type="spellEnd"/>
            <w:r w:rsidRPr="00EB421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Monitoring Rocks on the Sides of Quarries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9CED2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7D40171E" w14:textId="77777777" w:rsidR="00C46909" w:rsidRDefault="00C46909"/>
          <w:p w14:paraId="1EC3C905" w14:textId="77777777" w:rsidR="00C46909" w:rsidRDefault="00EB421D">
            <w:pPr>
              <w:jc w:val="center"/>
            </w:pPr>
            <w:r>
              <w:rPr>
                <w:color w:val="000000"/>
                <w:sz w:val="28"/>
                <w:szCs w:val="28"/>
                <w:lang w:val="ru-RU"/>
              </w:rPr>
              <w:t>Статья (</w:t>
            </w:r>
            <w:r>
              <w:rPr>
                <w:color w:val="000000"/>
                <w:sz w:val="28"/>
                <w:szCs w:val="28"/>
              </w:rPr>
              <w:t>Article</w:t>
            </w:r>
            <w:r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1C9C4" w14:textId="77777777" w:rsidR="00C46909" w:rsidRDefault="00EB421D" w:rsidP="00FC4F77">
            <w:pPr>
              <w:spacing w:after="0" w:line="240" w:lineRule="auto"/>
              <w:ind w:left="182" w:right="23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Technical Physics Letters.</w:t>
            </w:r>
            <w:r>
              <w:rPr>
                <w:color w:val="000000"/>
                <w:sz w:val="28"/>
                <w:szCs w:val="28"/>
              </w:rPr>
              <w:t xml:space="preserve"> 2022, Vol. 48, No. 15, pp. 30–32.</w:t>
            </w:r>
          </w:p>
          <w:p w14:paraId="674653FE" w14:textId="77777777" w:rsidR="00C46909" w:rsidRDefault="00EB421D" w:rsidP="00FC4F77">
            <w:pPr>
              <w:spacing w:after="0" w:line="240" w:lineRule="auto"/>
              <w:ind w:left="182" w:right="231"/>
              <w:jc w:val="center"/>
              <w:rPr>
                <w:color w:val="000000"/>
                <w:sz w:val="28"/>
                <w:szCs w:val="28"/>
              </w:rPr>
            </w:pPr>
            <w:hyperlink r:id="rId18" w:history="1">
              <w:r>
                <w:rPr>
                  <w:rStyle w:val="a5"/>
                  <w:color w:val="000000"/>
                  <w:sz w:val="28"/>
                  <w:szCs w:val="28"/>
                </w:rPr>
                <w:t>https://doi.org/10.1134/S1063785022070057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01137C7" w14:textId="7F31C314" w:rsidR="00C46909" w:rsidRPr="004C15B5" w:rsidRDefault="00EB421D" w:rsidP="00FC4F77">
            <w:pPr>
              <w:spacing w:after="0" w:line="240" w:lineRule="auto"/>
              <w:ind w:left="182" w:right="231"/>
              <w:jc w:val="center"/>
              <w:rPr>
                <w:sz w:val="28"/>
                <w:szCs w:val="28"/>
              </w:rPr>
            </w:pPr>
            <w:hyperlink r:id="rId19" w:history="1">
              <w:r>
                <w:rPr>
                  <w:rStyle w:val="a5"/>
                  <w:color w:val="000000"/>
                  <w:sz w:val="28"/>
                  <w:szCs w:val="28"/>
                </w:rPr>
                <w:t>https://link.springer.com/article/10.1134/S1063785022070057</w:t>
              </w:r>
            </w:hyperlink>
            <w:r w:rsidR="004C15B5" w:rsidRPr="004C15B5">
              <w:rPr>
                <w:rStyle w:val="a5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9E1DF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5731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(2022)</w:t>
            </w:r>
          </w:p>
          <w:p w14:paraId="627AECA5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0D55E78" w14:textId="77777777" w:rsidR="00C46909" w:rsidRDefault="00EB421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Q4, </w:t>
            </w:r>
            <w:r>
              <w:rPr>
                <w:color w:val="000000"/>
                <w:sz w:val="28"/>
                <w:szCs w:val="28"/>
                <w:lang w:eastAsia="ru-RU"/>
              </w:rPr>
              <w:t>PHYSICS, APPLIED</w:t>
            </w:r>
          </w:p>
          <w:p w14:paraId="3495E3FB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7557EB79" w14:textId="77777777" w:rsidR="00C46909" w:rsidRDefault="00C4690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4314957B" w14:textId="77777777" w:rsidR="00C46909" w:rsidRDefault="00C4690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755D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0,12 (2023)</w:t>
            </w: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E36EC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1.7</w:t>
            </w:r>
          </w:p>
          <w:p w14:paraId="362DAFCF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)</w:t>
            </w:r>
          </w:p>
          <w:p w14:paraId="11BE7B42" w14:textId="77777777" w:rsidR="00C46909" w:rsidRDefault="00C46909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538B4B66" w14:textId="11994CBC" w:rsidR="00C46909" w:rsidRDefault="00C754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b/>
                <w:sz w:val="28"/>
                <w:szCs w:val="28"/>
              </w:rPr>
              <w:t>роцентиль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21D85947" w14:textId="77777777" w:rsidR="00C46909" w:rsidRDefault="00EB42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5CEBD" w14:textId="77777777" w:rsidR="00C46909" w:rsidRDefault="00C4690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2238E940" w14:textId="77777777" w:rsidR="00C46909" w:rsidRDefault="00C4690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C5905C0" w14:textId="77777777" w:rsidR="00C46909" w:rsidRDefault="00C4690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E3E9E38" w14:textId="77777777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A. D. </w:t>
            </w:r>
            <w:proofErr w:type="spellStart"/>
            <w:r>
              <w:rPr>
                <w:bCs/>
                <w:sz w:val="28"/>
                <w:szCs w:val="28"/>
              </w:rPr>
              <w:t>Mekhtiyev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4348B3C5" w14:textId="77777777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V. Yurchenko</w:t>
            </w:r>
          </w:p>
          <w:p w14:paraId="572555EC" w14:textId="77777777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Valeriy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4E5E11E7" w14:textId="77777777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Y. G. </w:t>
            </w:r>
            <w:proofErr w:type="spellStart"/>
            <w:r>
              <w:rPr>
                <w:bCs/>
                <w:sz w:val="28"/>
                <w:szCs w:val="28"/>
              </w:rPr>
              <w:t>Neshina</w:t>
            </w:r>
            <w:proofErr w:type="spellEnd"/>
          </w:p>
          <w:p w14:paraId="09E1BC96" w14:textId="77777777" w:rsidR="00C46909" w:rsidRDefault="00EB421D">
            <w:pPr>
              <w:spacing w:after="0" w:line="240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D. Alkina</w:t>
            </w:r>
          </w:p>
          <w:p w14:paraId="340C8F06" w14:textId="77777777" w:rsidR="00C46909" w:rsidRDefault="00EB421D">
            <w:pPr>
              <w:spacing w:after="0" w:line="240" w:lineRule="auto"/>
              <w:jc w:val="center"/>
            </w:pPr>
            <w:r>
              <w:rPr>
                <w:bCs/>
                <w:sz w:val="28"/>
                <w:szCs w:val="28"/>
              </w:rPr>
              <w:t xml:space="preserve"> P. Sh. Madi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7AC6C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</w:tr>
      <w:tr w:rsidR="00C46909" w14:paraId="781DC36E" w14:textId="77777777">
        <w:trPr>
          <w:trHeight w:val="30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666B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9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310DA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strike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Non-linear   polarizing effects in dielectrics with hydrogen bonds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A7050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Статья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Article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91E64" w14:textId="77777777" w:rsidR="00B656B7" w:rsidRDefault="00EB421D" w:rsidP="00FC4F77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left="182" w:right="23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Russian Physics Journal.  - Vol. 61, No.4, August, 2018. – pp. 757- 769.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979DF" w:rsidRPr="003979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https://doi.org/</w:t>
            </w:r>
            <w:r w:rsidRPr="003979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979D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10.1007/s11182-018-1457-8.</w:t>
            </w:r>
          </w:p>
          <w:p w14:paraId="7BC35CDD" w14:textId="0FA47ACF" w:rsidR="00C46909" w:rsidRPr="00B656B7" w:rsidRDefault="00B656B7" w:rsidP="00FC4F77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left="182" w:right="23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hyperlink r:id="rId20" w:history="1">
              <w:r w:rsidRPr="00B656B7">
                <w:rPr>
                  <w:rStyle w:val="a5"/>
                  <w:rFonts w:ascii="Times New Roman" w:hAnsi="Times New Roman"/>
                  <w:sz w:val="28"/>
                </w:rPr>
                <w:t>https://www.researchgate.net/publication/327056870_Nonlinear_Polarization_Effects_in_Dielectrics_with_Hydrogen_Bond</w:t>
              </w:r>
              <w:r w:rsidRPr="00B656B7">
                <w:rPr>
                  <w:rStyle w:val="a5"/>
                  <w:rFonts w:ascii="Times New Roman" w:hAnsi="Times New Roman"/>
                </w:rPr>
                <w:t>s</w:t>
              </w:r>
            </w:hyperlink>
            <w:r w:rsidR="003979DF" w:rsidRPr="00B656B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E8625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57317C">
              <w:rPr>
                <w:sz w:val="28"/>
                <w:szCs w:val="28"/>
              </w:rPr>
              <w:t>625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)</w:t>
            </w:r>
          </w:p>
          <w:p w14:paraId="5DFCF6A8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Q4,</w:t>
            </w:r>
          </w:p>
          <w:p w14:paraId="4C8F743B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PHYSICS, MULTIDISCIPLINARY</w:t>
            </w:r>
          </w:p>
          <w:p w14:paraId="366AD62C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3BA72E8D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1A587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strike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0,12 (2023)</w:t>
            </w: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D867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1.0</w:t>
            </w:r>
          </w:p>
          <w:p w14:paraId="34A5AF46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(20</w:t>
            </w: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)</w:t>
            </w:r>
          </w:p>
          <w:p w14:paraId="5341F1B0" w14:textId="77777777" w:rsidR="00C46909" w:rsidRDefault="00EB421D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  <w:r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  <w:lang w:val="en-US"/>
              </w:rPr>
              <w:t xml:space="preserve"> 27</w:t>
            </w:r>
          </w:p>
          <w:p w14:paraId="23E1BDF0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Область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науки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General 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613A" w14:textId="77777777" w:rsidR="00C46909" w:rsidRDefault="00C46909">
            <w:pPr>
              <w:tabs>
                <w:tab w:val="left" w:pos="410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0EDEBB06" w14:textId="77777777" w:rsidR="00C46909" w:rsidRDefault="00EB421D">
            <w:pPr>
              <w:tabs>
                <w:tab w:val="left" w:pos="4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Valeriy</w:t>
            </w:r>
          </w:p>
          <w:p w14:paraId="11B99D90" w14:textId="77777777" w:rsidR="00C46909" w:rsidRDefault="00EB421D">
            <w:pPr>
              <w:tabs>
                <w:tab w:val="left" w:pos="4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Korovkin</w:t>
            </w:r>
            <w:proofErr w:type="spellEnd"/>
            <w:r>
              <w:rPr>
                <w:sz w:val="28"/>
                <w:szCs w:val="28"/>
              </w:rPr>
              <w:t xml:space="preserve"> M.V.</w:t>
            </w:r>
          </w:p>
          <w:p w14:paraId="18DE62A0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Mekhtiev A.D.</w:t>
            </w:r>
          </w:p>
          <w:p w14:paraId="267A4847" w14:textId="77777777" w:rsidR="00C46909" w:rsidRDefault="00EB421D">
            <w:pPr>
              <w:pStyle w:val="ad"/>
              <w:widowControl w:val="0"/>
              <w:spacing w:after="0" w:line="240" w:lineRule="auto"/>
              <w:ind w:left="0" w:right="-156"/>
              <w:jc w:val="center"/>
              <w:rPr>
                <w:rStyle w:val="linktext"/>
                <w:sz w:val="28"/>
                <w:szCs w:val="28"/>
              </w:rPr>
            </w:pPr>
            <w:r>
              <w:rPr>
                <w:sz w:val="28"/>
                <w:szCs w:val="28"/>
              </w:rPr>
              <w:t>Yurchenko A. V.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38F74" w14:textId="77777777" w:rsidR="00C46909" w:rsidRDefault="00EB421D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21132FCE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  <w:tr w:rsidR="00C46909" w14:paraId="32207C60" w14:textId="77777777">
        <w:trPr>
          <w:trHeight w:val="30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4BBF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firstLineChars="50" w:firstLine="120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10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9B0BC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Non-linear electro-physical phenomena in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ion dielectrics with a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complicated  crystal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structure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DE7AE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  <w:p w14:paraId="589DA758" w14:textId="77777777" w:rsidR="00C46909" w:rsidRDefault="00EB421D">
            <w:pPr>
              <w:jc w:val="center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Статья (</w:t>
            </w:r>
            <w:r>
              <w:rPr>
                <w:color w:val="000000"/>
                <w:sz w:val="28"/>
                <w:szCs w:val="28"/>
              </w:rPr>
              <w:t>Article</w:t>
            </w:r>
            <w:r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9D075" w14:textId="0C7B7D09" w:rsidR="00C46909" w:rsidRPr="003979DF" w:rsidRDefault="00EB421D" w:rsidP="00FC4F77">
            <w:pPr>
              <w:ind w:left="182" w:right="23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Russian Physics Journal.   </w:t>
            </w:r>
            <w:r>
              <w:rPr>
                <w:sz w:val="28"/>
                <w:szCs w:val="28"/>
                <w:lang w:val="ru-RU"/>
              </w:rPr>
              <w:t>Издательство</w:t>
            </w:r>
            <w:r>
              <w:rPr>
                <w:sz w:val="28"/>
                <w:szCs w:val="28"/>
              </w:rPr>
              <w:t>: Springer New-York Consultants Bureau. -  Vol. 63, No.2, June, 2020. – pp. 282- 289.</w:t>
            </w:r>
            <w:r>
              <w:rPr>
                <w:bCs/>
                <w:sz w:val="28"/>
                <w:szCs w:val="28"/>
              </w:rPr>
              <w:t xml:space="preserve"> </w:t>
            </w:r>
            <w:hyperlink r:id="rId21" w:history="1">
              <w:r w:rsidR="003979DF" w:rsidRPr="004E3461">
                <w:rPr>
                  <w:rStyle w:val="a5"/>
                  <w:bCs/>
                  <w:sz w:val="28"/>
                  <w:szCs w:val="28"/>
                </w:rPr>
                <w:t>https://doi.org/</w:t>
              </w:r>
              <w:r w:rsidR="003979DF" w:rsidRPr="004E3461">
                <w:rPr>
                  <w:rStyle w:val="a5"/>
                  <w:sz w:val="28"/>
                  <w:szCs w:val="28"/>
                </w:rPr>
                <w:t>10.1007/s11182-020-02033-3</w:t>
              </w:r>
            </w:hyperlink>
            <w:r w:rsidR="00397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EB26" w14:textId="77777777" w:rsidR="00C46909" w:rsidRDefault="00EB421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57317C">
              <w:rPr>
                <w:sz w:val="28"/>
                <w:szCs w:val="28"/>
              </w:rPr>
              <w:t>664</w:t>
            </w:r>
            <w:r>
              <w:rPr>
                <w:sz w:val="28"/>
                <w:szCs w:val="28"/>
              </w:rPr>
              <w:t xml:space="preserve"> (2020)</w:t>
            </w:r>
          </w:p>
          <w:p w14:paraId="30FFF80F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Q4,</w:t>
            </w:r>
          </w:p>
          <w:p w14:paraId="66DC1676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PHYSICS, MULTIDISCIPLINARY</w:t>
            </w:r>
          </w:p>
          <w:p w14:paraId="2456A3DB" w14:textId="77777777" w:rsidR="00C46909" w:rsidRDefault="00EB421D">
            <w:pPr>
              <w:shd w:val="clear" w:color="auto" w:fill="FFFFFF"/>
              <w:spacing w:after="0" w:line="240" w:lineRule="auto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in SCIE edition</w:t>
            </w:r>
          </w:p>
          <w:p w14:paraId="2AD8CD1F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1D974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strike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0,12 (2023)</w:t>
            </w: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2403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1.4</w:t>
            </w:r>
          </w:p>
          <w:p w14:paraId="56B25E01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2020</w:t>
            </w:r>
            <w:r>
              <w:rPr>
                <w:sz w:val="28"/>
                <w:szCs w:val="28"/>
              </w:rPr>
              <w:t>)</w:t>
            </w:r>
          </w:p>
          <w:p w14:paraId="13CD412E" w14:textId="77777777" w:rsidR="00C46909" w:rsidRDefault="00C46909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444A3C01" w14:textId="77777777" w:rsidR="00C46909" w:rsidRDefault="00EB421D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  <w:r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  <w:lang w:val="en-US"/>
              </w:rPr>
              <w:t xml:space="preserve"> 34</w:t>
            </w:r>
          </w:p>
          <w:p w14:paraId="6EECD857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Область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науки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Physics and Astronomy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3B51D" w14:textId="77777777" w:rsidR="00FE7012" w:rsidRDefault="00FE7012">
            <w:pPr>
              <w:tabs>
                <w:tab w:val="left" w:pos="410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338651FE" w14:textId="77777777" w:rsidR="00FE7012" w:rsidRDefault="00FE7012">
            <w:pPr>
              <w:tabs>
                <w:tab w:val="left" w:pos="410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67DE47FD" w14:textId="79F7D3D3" w:rsidR="00C46909" w:rsidRDefault="00EB421D">
            <w:pPr>
              <w:tabs>
                <w:tab w:val="left" w:pos="4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Kalytka</w:t>
            </w:r>
            <w:proofErr w:type="spellEnd"/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Valeriy</w:t>
            </w:r>
          </w:p>
          <w:p w14:paraId="557C9977" w14:textId="77777777" w:rsidR="00C46909" w:rsidRDefault="00EB421D">
            <w:pPr>
              <w:tabs>
                <w:tab w:val="left" w:pos="4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Bashirov</w:t>
            </w:r>
            <w:proofErr w:type="spellEnd"/>
            <w:r>
              <w:rPr>
                <w:sz w:val="28"/>
                <w:szCs w:val="28"/>
              </w:rPr>
              <w:t xml:space="preserve"> A.V.</w:t>
            </w:r>
          </w:p>
          <w:p w14:paraId="28183AEE" w14:textId="77777777" w:rsidR="00C46909" w:rsidRDefault="00EB42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Mekhtiev A.D.</w:t>
            </w:r>
          </w:p>
          <w:p w14:paraId="7BFD4F62" w14:textId="77777777" w:rsidR="00C46909" w:rsidRDefault="00EB421D">
            <w:pPr>
              <w:pStyle w:val="ad"/>
              <w:widowControl w:val="0"/>
              <w:spacing w:after="0" w:line="240" w:lineRule="auto"/>
              <w:ind w:left="0"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Yurchenko A. V.</w:t>
            </w:r>
          </w:p>
          <w:p w14:paraId="449987FD" w14:textId="7524191C" w:rsidR="003979DF" w:rsidRPr="003979DF" w:rsidRDefault="003979DF" w:rsidP="003979DF">
            <w:pPr>
              <w:pStyle w:val="ad"/>
              <w:widowControl w:val="0"/>
              <w:spacing w:after="0" w:line="240" w:lineRule="auto"/>
              <w:ind w:left="0" w:right="-156"/>
              <w:jc w:val="center"/>
              <w:rPr>
                <w:rStyle w:val="linktext"/>
                <w:sz w:val="28"/>
                <w:szCs w:val="28"/>
              </w:rPr>
            </w:pPr>
            <w:r w:rsidRPr="00765355">
              <w:rPr>
                <w:sz w:val="28"/>
                <w:szCs w:val="28"/>
              </w:rPr>
              <w:t>A. D. Alkina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906E" w14:textId="77777777" w:rsidR="00FC4F77" w:rsidRDefault="00FC4F77" w:rsidP="00FC4F7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744C6736" w14:textId="7624AA25" w:rsidR="00C46909" w:rsidRPr="00FE7012" w:rsidRDefault="00FC4F77" w:rsidP="00FC4F77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  <w:tr w:rsidR="00C46909" w14:paraId="09A9F302" w14:textId="77777777">
        <w:trPr>
          <w:trHeight w:val="30"/>
        </w:trPr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04F29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firstLineChars="50" w:firstLine="120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eastAsia="en-US"/>
              </w:rPr>
              <w:t>1</w: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ru-RU" w:eastAsia="en-US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99B07" w14:textId="4AF1FC30" w:rsidR="00C46909" w:rsidRDefault="00EB421D" w:rsidP="00FE70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The impact of the nonlinear effects on thermally stimulated depolarization currents in ion</w:t>
            </w:r>
            <w:r w:rsidR="00E64FD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diele</w:t>
            </w:r>
            <w:r w:rsidR="0059216A">
              <w:rPr>
                <w:bCs/>
                <w:color w:val="000000"/>
                <w:sz w:val="28"/>
                <w:szCs w:val="28"/>
              </w:rPr>
              <w:t>ctri</w:t>
            </w:r>
            <w:r>
              <w:rPr>
                <w:bCs/>
                <w:color w:val="000000"/>
                <w:sz w:val="28"/>
                <w:szCs w:val="28"/>
              </w:rPr>
              <w:t>cs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D5228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Статья (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Article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5909C" w14:textId="6071A01F" w:rsidR="00C46909" w:rsidRDefault="00EB421D" w:rsidP="00FC4F77">
            <w:pPr>
              <w:spacing w:after="0" w:line="240" w:lineRule="auto"/>
              <w:ind w:left="182" w:right="231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Periodicals of Engineering and Natural Sciences,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Vol. 9, No. 3, July 2021, pp.195-217.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ISSN 2303-4521.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DOI:</w:t>
            </w:r>
          </w:p>
          <w:p w14:paraId="16E72094" w14:textId="77777777" w:rsidR="00B656B7" w:rsidRPr="001350C8" w:rsidRDefault="00B656B7" w:rsidP="00B656B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333F">
              <w:rPr>
                <w:color w:val="0000FF"/>
                <w:sz w:val="28"/>
                <w:szCs w:val="28"/>
                <w:u w:val="single"/>
                <w:lang w:eastAsia="ru-RU"/>
              </w:rPr>
              <w:t>https://doi.org/</w:t>
            </w:r>
            <w:hyperlink r:id="rId22" w:tgtFrame="_blank" w:history="1">
              <w:r w:rsidRPr="006E69F0">
                <w:rPr>
                  <w:rStyle w:val="a5"/>
                  <w:sz w:val="28"/>
                  <w:szCs w:val="28"/>
                  <w:lang w:eastAsia="ru-RU"/>
                </w:rPr>
                <w:t>10.21533/</w:t>
              </w:r>
              <w:proofErr w:type="gramStart"/>
              <w:r w:rsidRPr="006E69F0">
                <w:rPr>
                  <w:rStyle w:val="a5"/>
                  <w:sz w:val="28"/>
                  <w:szCs w:val="28"/>
                  <w:lang w:eastAsia="ru-RU"/>
                </w:rPr>
                <w:t>pen.v</w:t>
              </w:r>
              <w:proofErr w:type="gramEnd"/>
              <w:r w:rsidRPr="006E69F0">
                <w:rPr>
                  <w:rStyle w:val="a5"/>
                  <w:sz w:val="28"/>
                  <w:szCs w:val="28"/>
                  <w:lang w:eastAsia="ru-RU"/>
                </w:rPr>
                <w:t>9i3.2111</w:t>
              </w:r>
            </w:hyperlink>
          </w:p>
          <w:p w14:paraId="3BD999AB" w14:textId="77777777" w:rsidR="00B656B7" w:rsidRPr="0028333F" w:rsidRDefault="00B656B7" w:rsidP="00B656B7">
            <w:pPr>
              <w:spacing w:after="0"/>
              <w:jc w:val="center"/>
              <w:rPr>
                <w:sz w:val="28"/>
              </w:rPr>
            </w:pPr>
            <w:hyperlink r:id="rId23" w:history="1">
              <w:r w:rsidRPr="0028333F">
                <w:rPr>
                  <w:rStyle w:val="a5"/>
                  <w:sz w:val="28"/>
                </w:rPr>
                <w:t>https://www.elibrary.ru/item.asp?id=46993566</w:t>
              </w:r>
            </w:hyperlink>
          </w:p>
          <w:p w14:paraId="67BAB4CD" w14:textId="25E90F09" w:rsidR="00E64FD6" w:rsidRDefault="00B656B7" w:rsidP="00B656B7">
            <w:pPr>
              <w:ind w:left="182" w:right="231"/>
              <w:jc w:val="center"/>
              <w:rPr>
                <w:sz w:val="28"/>
                <w:szCs w:val="28"/>
              </w:rPr>
            </w:pPr>
            <w:r w:rsidRPr="00E64FD6">
              <w:rPr>
                <w:color w:val="0000FF"/>
                <w:sz w:val="28"/>
                <w:szCs w:val="28"/>
                <w:u w:val="single"/>
                <w:lang w:eastAsia="ru-RU"/>
              </w:rPr>
              <w:t>https://scispace.com/pdf/the-impact-of-the-nonlinear-effects-on-thermally-stimulated-35dnfip5le.pdf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71A22" w14:textId="77777777" w:rsidR="00C46909" w:rsidRDefault="00C46909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2EEC" w14:textId="77777777" w:rsidR="00C46909" w:rsidRDefault="00C4690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EB96D" w14:textId="77777777" w:rsidR="00C46909" w:rsidRDefault="00EB421D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CiteScore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1.7</w:t>
            </w:r>
          </w:p>
          <w:p w14:paraId="369C5796" w14:textId="77777777" w:rsidR="00C46909" w:rsidRDefault="00C46909">
            <w:pPr>
              <w:pStyle w:val="TableParagraph"/>
              <w:spacing w:before="0"/>
              <w:jc w:val="center"/>
              <w:rPr>
                <w:sz w:val="28"/>
                <w:szCs w:val="28"/>
                <w:lang w:val="en-US"/>
              </w:rPr>
            </w:pPr>
          </w:p>
          <w:p w14:paraId="26D8F481" w14:textId="4D6006AA" w:rsidR="00C46909" w:rsidRDefault="00C754D4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Percentile (</w:t>
            </w:r>
            <w:r>
              <w:rPr>
                <w:b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роцентиль)</w:t>
            </w:r>
            <w:r w:rsidR="00EB421D">
              <w:rPr>
                <w:b/>
                <w:sz w:val="28"/>
                <w:szCs w:val="28"/>
              </w:rPr>
              <w:t xml:space="preserve"> –</w:t>
            </w:r>
            <w:r w:rsidR="00EB421D">
              <w:rPr>
                <w:b/>
                <w:sz w:val="28"/>
                <w:szCs w:val="28"/>
                <w:lang w:val="en-US"/>
              </w:rPr>
              <w:t xml:space="preserve"> 35</w:t>
            </w:r>
          </w:p>
          <w:p w14:paraId="6C28B8A0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  <w:lang w:eastAsia="en-US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науки</w:t>
            </w:r>
            <w:r>
              <w:rPr>
                <w:color w:val="000000"/>
                <w:sz w:val="28"/>
                <w:szCs w:val="28"/>
              </w:rPr>
              <w:t xml:space="preserve"> – Electrical and Electronic Engineering</w:t>
            </w:r>
          </w:p>
        </w:tc>
        <w:tc>
          <w:tcPr>
            <w:tcW w:w="2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FC211" w14:textId="77777777" w:rsidR="00C46909" w:rsidRDefault="00C46909">
            <w:pPr>
              <w:tabs>
                <w:tab w:val="left" w:pos="410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08261CE5" w14:textId="77777777" w:rsidR="004C15B5" w:rsidRDefault="004C15B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6F9F960D" w14:textId="77777777" w:rsidR="00D33A7C" w:rsidRPr="00316D3B" w:rsidRDefault="00D33A7C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3604EE67" w14:textId="5B448B44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Valeriy A.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Kalytka</w:t>
            </w:r>
            <w:proofErr w:type="spellEnd"/>
          </w:p>
          <w:p w14:paraId="763AB25E" w14:textId="77777777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Aleksander V.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Bashirov</w:t>
            </w:r>
            <w:proofErr w:type="spellEnd"/>
          </w:p>
          <w:p w14:paraId="44D9AEE4" w14:textId="77777777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Galina G.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Tatkeyeva</w:t>
            </w:r>
            <w:proofErr w:type="spellEnd"/>
          </w:p>
          <w:p w14:paraId="6E174CA6" w14:textId="77777777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Yelena A.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Sidorina</w:t>
            </w:r>
            <w:proofErr w:type="spellEnd"/>
          </w:p>
          <w:p w14:paraId="0EE464C2" w14:textId="77777777" w:rsidR="00C46909" w:rsidRDefault="00EB421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Bektas S. Ospanov</w:t>
            </w:r>
          </w:p>
          <w:p w14:paraId="6AFA220B" w14:textId="77777777" w:rsidR="00C46909" w:rsidRDefault="00EB421D">
            <w:pPr>
              <w:pStyle w:val="ad"/>
              <w:widowControl w:val="0"/>
              <w:spacing w:after="0" w:line="240" w:lineRule="auto"/>
              <w:ind w:left="0" w:right="-156"/>
              <w:jc w:val="center"/>
              <w:rPr>
                <w:rStyle w:val="linktext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Tatyana L. Ten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8E959" w14:textId="77777777" w:rsidR="00C46909" w:rsidRDefault="00EB421D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Первый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14:paraId="201CBDCC" w14:textId="77777777" w:rsidR="00C46909" w:rsidRDefault="00EB421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>Автор</w:t>
            </w:r>
          </w:p>
        </w:tc>
      </w:tr>
    </w:tbl>
    <w:p w14:paraId="703BE500" w14:textId="77777777" w:rsidR="00FC4F77" w:rsidRDefault="00FC4F77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14:paraId="3E655E80" w14:textId="44CD2F67" w:rsidR="00C46909" w:rsidRDefault="00EB421D" w:rsidP="00FC4F77">
      <w:pPr>
        <w:spacing w:after="0"/>
        <w:jc w:val="center"/>
        <w:rPr>
          <w:b/>
          <w:color w:val="000000"/>
          <w:sz w:val="24"/>
          <w:szCs w:val="20"/>
          <w:lang w:val="ru-RU"/>
        </w:rPr>
      </w:pPr>
      <w:r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proofErr w:type="spellStart"/>
      <w:r>
        <w:rPr>
          <w:b/>
          <w:color w:val="000000"/>
          <w:sz w:val="24"/>
          <w:szCs w:val="20"/>
          <w:lang w:val="ru-RU"/>
        </w:rPr>
        <w:t>Калытка</w:t>
      </w:r>
      <w:proofErr w:type="spellEnd"/>
      <w:r>
        <w:rPr>
          <w:b/>
          <w:color w:val="000000"/>
          <w:sz w:val="24"/>
          <w:szCs w:val="20"/>
          <w:lang w:val="ru-RU"/>
        </w:rPr>
        <w:t xml:space="preserve"> В.А.</w:t>
      </w:r>
    </w:p>
    <w:p w14:paraId="21D743C3" w14:textId="77777777" w:rsidR="00FC4F77" w:rsidRDefault="00FC4F77" w:rsidP="004C15B5">
      <w:pPr>
        <w:spacing w:after="0"/>
        <w:jc w:val="both"/>
        <w:rPr>
          <w:b/>
          <w:sz w:val="24"/>
          <w:szCs w:val="24"/>
          <w:lang w:val="ru-RU"/>
        </w:rPr>
      </w:pPr>
    </w:p>
    <w:p w14:paraId="2DD546AD" w14:textId="5F5D857F" w:rsidR="00C46909" w:rsidRDefault="00EB421D" w:rsidP="00FC4F77">
      <w:pPr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Ученый секретарь                                                 </w:t>
      </w:r>
      <w:proofErr w:type="spellStart"/>
      <w:r>
        <w:rPr>
          <w:b/>
          <w:sz w:val="24"/>
          <w:szCs w:val="24"/>
          <w:lang w:val="ru-RU"/>
        </w:rPr>
        <w:t>Жижите</w:t>
      </w:r>
      <w:proofErr w:type="spellEnd"/>
      <w:r>
        <w:rPr>
          <w:b/>
          <w:sz w:val="24"/>
          <w:szCs w:val="24"/>
          <w:lang w:val="ru-RU"/>
        </w:rPr>
        <w:t xml:space="preserve"> А.А.</w:t>
      </w:r>
    </w:p>
    <w:sectPr w:rsidR="00C4690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DC25F" w14:textId="77777777" w:rsidR="00A33F85" w:rsidRDefault="00A33F85">
      <w:pPr>
        <w:spacing w:line="240" w:lineRule="auto"/>
      </w:pPr>
      <w:r>
        <w:separator/>
      </w:r>
    </w:p>
  </w:endnote>
  <w:endnote w:type="continuationSeparator" w:id="0">
    <w:p w14:paraId="5D44ED1C" w14:textId="77777777" w:rsidR="00A33F85" w:rsidRDefault="00A33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T W1G">
    <w:altName w:val="Arial"/>
    <w:charset w:val="CC"/>
    <w:family w:val="roma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0406" w14:textId="77777777" w:rsidR="00A33F85" w:rsidRDefault="00A33F85">
      <w:pPr>
        <w:spacing w:after="0"/>
      </w:pPr>
      <w:r>
        <w:separator/>
      </w:r>
    </w:p>
  </w:footnote>
  <w:footnote w:type="continuationSeparator" w:id="0">
    <w:p w14:paraId="3D1F7780" w14:textId="77777777" w:rsidR="00A33F85" w:rsidRDefault="00A33F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1D"/>
    <w:rsid w:val="00015B33"/>
    <w:rsid w:val="00064E47"/>
    <w:rsid w:val="000729E4"/>
    <w:rsid w:val="000A5C4F"/>
    <w:rsid w:val="000D15AB"/>
    <w:rsid w:val="00102DA6"/>
    <w:rsid w:val="00111943"/>
    <w:rsid w:val="0013278E"/>
    <w:rsid w:val="00140DE5"/>
    <w:rsid w:val="00191E5C"/>
    <w:rsid w:val="001A5B84"/>
    <w:rsid w:val="001E533D"/>
    <w:rsid w:val="0022370F"/>
    <w:rsid w:val="00256282"/>
    <w:rsid w:val="00261DA4"/>
    <w:rsid w:val="0026558A"/>
    <w:rsid w:val="00273D1A"/>
    <w:rsid w:val="002B15CD"/>
    <w:rsid w:val="002B254E"/>
    <w:rsid w:val="002D3B11"/>
    <w:rsid w:val="002D5262"/>
    <w:rsid w:val="002F046A"/>
    <w:rsid w:val="00312222"/>
    <w:rsid w:val="00312B7A"/>
    <w:rsid w:val="00316D3B"/>
    <w:rsid w:val="00327A5A"/>
    <w:rsid w:val="00333276"/>
    <w:rsid w:val="00335A04"/>
    <w:rsid w:val="00346E26"/>
    <w:rsid w:val="003602D8"/>
    <w:rsid w:val="00372E01"/>
    <w:rsid w:val="00395BBB"/>
    <w:rsid w:val="003979DF"/>
    <w:rsid w:val="003A1A97"/>
    <w:rsid w:val="003A4652"/>
    <w:rsid w:val="003B2E61"/>
    <w:rsid w:val="003D2A89"/>
    <w:rsid w:val="003D66B8"/>
    <w:rsid w:val="003E6007"/>
    <w:rsid w:val="003F79F5"/>
    <w:rsid w:val="0040711C"/>
    <w:rsid w:val="00454EB0"/>
    <w:rsid w:val="004636C0"/>
    <w:rsid w:val="00482706"/>
    <w:rsid w:val="00485FDA"/>
    <w:rsid w:val="00490DE5"/>
    <w:rsid w:val="0049603F"/>
    <w:rsid w:val="004C15B5"/>
    <w:rsid w:val="004C15E5"/>
    <w:rsid w:val="004C487D"/>
    <w:rsid w:val="004D5211"/>
    <w:rsid w:val="004E13FD"/>
    <w:rsid w:val="004F3B6D"/>
    <w:rsid w:val="0050398E"/>
    <w:rsid w:val="005046ED"/>
    <w:rsid w:val="0051783A"/>
    <w:rsid w:val="00526F9D"/>
    <w:rsid w:val="0053104D"/>
    <w:rsid w:val="0054357F"/>
    <w:rsid w:val="00552D02"/>
    <w:rsid w:val="0057317C"/>
    <w:rsid w:val="005839A0"/>
    <w:rsid w:val="0059216A"/>
    <w:rsid w:val="005A38F2"/>
    <w:rsid w:val="00615245"/>
    <w:rsid w:val="00626E70"/>
    <w:rsid w:val="0064082D"/>
    <w:rsid w:val="006579BA"/>
    <w:rsid w:val="00681F6C"/>
    <w:rsid w:val="006A1349"/>
    <w:rsid w:val="006B3902"/>
    <w:rsid w:val="006D6A79"/>
    <w:rsid w:val="006E69F0"/>
    <w:rsid w:val="006F3D8E"/>
    <w:rsid w:val="00706B84"/>
    <w:rsid w:val="00750EE2"/>
    <w:rsid w:val="00764AE5"/>
    <w:rsid w:val="00765355"/>
    <w:rsid w:val="00774A4D"/>
    <w:rsid w:val="007912BE"/>
    <w:rsid w:val="007C40CE"/>
    <w:rsid w:val="007D18DE"/>
    <w:rsid w:val="008000E6"/>
    <w:rsid w:val="00812707"/>
    <w:rsid w:val="008410B8"/>
    <w:rsid w:val="00864FFB"/>
    <w:rsid w:val="008704DE"/>
    <w:rsid w:val="00886F4B"/>
    <w:rsid w:val="008A522C"/>
    <w:rsid w:val="008B3C89"/>
    <w:rsid w:val="008C4107"/>
    <w:rsid w:val="008D3019"/>
    <w:rsid w:val="008D508F"/>
    <w:rsid w:val="008E7CDE"/>
    <w:rsid w:val="0094447D"/>
    <w:rsid w:val="00951F0A"/>
    <w:rsid w:val="00951F25"/>
    <w:rsid w:val="0097790A"/>
    <w:rsid w:val="009928F9"/>
    <w:rsid w:val="009B4392"/>
    <w:rsid w:val="009D4D8D"/>
    <w:rsid w:val="009D6FB4"/>
    <w:rsid w:val="009D721D"/>
    <w:rsid w:val="009E7CED"/>
    <w:rsid w:val="009F2BCD"/>
    <w:rsid w:val="00A102DC"/>
    <w:rsid w:val="00A13921"/>
    <w:rsid w:val="00A2299C"/>
    <w:rsid w:val="00A33F85"/>
    <w:rsid w:val="00AA0C44"/>
    <w:rsid w:val="00AD7615"/>
    <w:rsid w:val="00B07C1E"/>
    <w:rsid w:val="00B1187C"/>
    <w:rsid w:val="00B12026"/>
    <w:rsid w:val="00B20322"/>
    <w:rsid w:val="00B21E36"/>
    <w:rsid w:val="00B31EE9"/>
    <w:rsid w:val="00B41651"/>
    <w:rsid w:val="00B44412"/>
    <w:rsid w:val="00B656B7"/>
    <w:rsid w:val="00B75878"/>
    <w:rsid w:val="00BD6CD7"/>
    <w:rsid w:val="00C044B4"/>
    <w:rsid w:val="00C10417"/>
    <w:rsid w:val="00C2310D"/>
    <w:rsid w:val="00C46909"/>
    <w:rsid w:val="00C65796"/>
    <w:rsid w:val="00C754D4"/>
    <w:rsid w:val="00CD20D3"/>
    <w:rsid w:val="00CD3CCD"/>
    <w:rsid w:val="00CE5F29"/>
    <w:rsid w:val="00D06F31"/>
    <w:rsid w:val="00D12D16"/>
    <w:rsid w:val="00D230D3"/>
    <w:rsid w:val="00D33A7C"/>
    <w:rsid w:val="00D6485E"/>
    <w:rsid w:val="00DE7287"/>
    <w:rsid w:val="00E07582"/>
    <w:rsid w:val="00E348BC"/>
    <w:rsid w:val="00E64FD6"/>
    <w:rsid w:val="00E70618"/>
    <w:rsid w:val="00E818CF"/>
    <w:rsid w:val="00E90E48"/>
    <w:rsid w:val="00E93004"/>
    <w:rsid w:val="00EB30CD"/>
    <w:rsid w:val="00EB421D"/>
    <w:rsid w:val="00ED2CF1"/>
    <w:rsid w:val="00EE495F"/>
    <w:rsid w:val="00EE630D"/>
    <w:rsid w:val="00EF479A"/>
    <w:rsid w:val="00F02BF6"/>
    <w:rsid w:val="00F244A9"/>
    <w:rsid w:val="00F62E73"/>
    <w:rsid w:val="00F66D5C"/>
    <w:rsid w:val="00F82D4C"/>
    <w:rsid w:val="00F85FF5"/>
    <w:rsid w:val="00F872CD"/>
    <w:rsid w:val="00FA115C"/>
    <w:rsid w:val="00FA5DBD"/>
    <w:rsid w:val="00FB28C3"/>
    <w:rsid w:val="00FC0203"/>
    <w:rsid w:val="00FC4F77"/>
    <w:rsid w:val="00FD22CC"/>
    <w:rsid w:val="00FD52F3"/>
    <w:rsid w:val="00FE7012"/>
    <w:rsid w:val="03747CCE"/>
    <w:rsid w:val="0F8023CE"/>
    <w:rsid w:val="29A14F91"/>
    <w:rsid w:val="3C8E27AE"/>
    <w:rsid w:val="6E2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1789"/>
  <w15:docId w15:val="{2A59B4B7-85DA-4471-9B31-066CF87D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7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eastAsia="Calibri"/>
      <w:b/>
      <w:kern w:val="36"/>
      <w:sz w:val="4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 w:after="0"/>
      <w:outlineLvl w:val="3"/>
    </w:pPr>
    <w:rPr>
      <w:rFonts w:ascii="Cambria" w:eastAsia="Calibri" w:hAnsi="Cambria"/>
      <w:i/>
      <w:color w:val="365F9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40" w:after="0"/>
      <w:outlineLvl w:val="4"/>
    </w:pPr>
    <w:rPr>
      <w:rFonts w:ascii="Cambria" w:eastAsia="Calibri" w:hAnsi="Cambria"/>
      <w:color w:val="365F9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qFormat/>
    <w:rPr>
      <w:rFonts w:cs="Times New Roman"/>
      <w:color w:val="800080"/>
      <w:u w:val="single"/>
    </w:rPr>
  </w:style>
  <w:style w:type="character" w:styleId="a4">
    <w:name w:val="Emphasis"/>
    <w:uiPriority w:val="99"/>
    <w:qFormat/>
    <w:rPr>
      <w:rFonts w:cs="Times New Roman"/>
      <w:i/>
    </w:rPr>
  </w:style>
  <w:style w:type="character" w:styleId="a5">
    <w:name w:val="Hyperlink"/>
    <w:uiPriority w:val="99"/>
    <w:qFormat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Segoe UI" w:eastAsia="Calibri" w:hAnsi="Segoe UI"/>
      <w:sz w:val="18"/>
      <w:szCs w:val="20"/>
      <w:lang w:eastAsia="ru-RU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0"/>
      <w:lang w:val="ru-RU" w:eastAsia="ru-RU"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/>
      <w:b/>
      <w:kern w:val="36"/>
      <w:sz w:val="48"/>
      <w:lang w:eastAsia="ru-RU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mbria" w:hAnsi="Cambria"/>
      <w:i/>
      <w:color w:val="365F91"/>
      <w:lang w:val="en-US"/>
    </w:rPr>
  </w:style>
  <w:style w:type="character" w:customStyle="1" w:styleId="50">
    <w:name w:val="Заголовок 5 Знак"/>
    <w:link w:val="5"/>
    <w:uiPriority w:val="99"/>
    <w:qFormat/>
    <w:locked/>
    <w:rPr>
      <w:rFonts w:ascii="Cambria" w:hAnsi="Cambria"/>
      <w:color w:val="365F91"/>
      <w:lang w:val="en-US"/>
    </w:rPr>
  </w:style>
  <w:style w:type="character" w:customStyle="1" w:styleId="text-nexus-san">
    <w:name w:val="text-nexus-san"/>
    <w:uiPriority w:val="99"/>
    <w:qFormat/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uiPriority w:val="99"/>
    <w:qFormat/>
  </w:style>
  <w:style w:type="paragraph" w:customStyle="1" w:styleId="ae">
    <w:name w:val="Знак"/>
    <w:basedOn w:val="a"/>
    <w:autoRedefine/>
    <w:uiPriority w:val="99"/>
    <w:qFormat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qFormat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linktext">
    <w:name w:val="link__text"/>
    <w:uiPriority w:val="99"/>
    <w:qFormat/>
  </w:style>
  <w:style w:type="character" w:customStyle="1" w:styleId="text-meta">
    <w:name w:val="text-meta"/>
    <w:uiPriority w:val="99"/>
    <w:qFormat/>
  </w:style>
  <w:style w:type="character" w:customStyle="1" w:styleId="typography-modulelvnit">
    <w:name w:val="typography-module__lvnit"/>
    <w:uiPriority w:val="99"/>
    <w:qFormat/>
  </w:style>
  <w:style w:type="character" w:customStyle="1" w:styleId="label">
    <w:name w:val="label"/>
    <w:uiPriority w:val="99"/>
    <w:qFormat/>
  </w:style>
  <w:style w:type="character" w:customStyle="1" w:styleId="value">
    <w:name w:val="value"/>
    <w:uiPriority w:val="99"/>
    <w:qFormat/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Segoe UI" w:hAnsi="Segoe UI"/>
      <w:sz w:val="18"/>
      <w:lang w:val="en-US"/>
    </w:rPr>
  </w:style>
  <w:style w:type="paragraph" w:styleId="af">
    <w:name w:val="No Spacing"/>
    <w:uiPriority w:val="99"/>
    <w:qFormat/>
    <w:rPr>
      <w:rFonts w:ascii="Calibri" w:eastAsia="Calibri" w:hAnsi="Calibri"/>
      <w:sz w:val="22"/>
      <w:szCs w:val="22"/>
      <w:lang w:val="ru-RU"/>
    </w:rPr>
  </w:style>
  <w:style w:type="character" w:customStyle="1" w:styleId="colonmark">
    <w:name w:val="colonmark"/>
    <w:uiPriority w:val="99"/>
    <w:qFormat/>
  </w:style>
  <w:style w:type="character" w:customStyle="1" w:styleId="FooterChar">
    <w:name w:val="Footer Char"/>
    <w:uiPriority w:val="99"/>
    <w:semiHidden/>
    <w:qFormat/>
    <w:locked/>
    <w:rPr>
      <w:rFonts w:ascii="Times New Roman" w:hAnsi="Times New Roman"/>
      <w:lang w:val="en-US" w:eastAsia="en-US"/>
    </w:rPr>
  </w:style>
  <w:style w:type="character" w:customStyle="1" w:styleId="ab">
    <w:name w:val="Нижний колонтитул Знак"/>
    <w:link w:val="aa"/>
    <w:uiPriority w:val="99"/>
    <w:qFormat/>
    <w:locked/>
    <w:rPr>
      <w:sz w:val="24"/>
      <w:lang w:val="ru-RU" w:eastAsia="ru-RU"/>
    </w:rPr>
  </w:style>
  <w:style w:type="character" w:customStyle="1" w:styleId="a9">
    <w:name w:val="Верхний колонтитул Знак"/>
    <w:link w:val="a8"/>
    <w:uiPriority w:val="99"/>
    <w:semiHidden/>
    <w:qFormat/>
    <w:locked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15033113300" TargetMode="External"/><Relationship Id="rId13" Type="http://schemas.openxmlformats.org/officeDocument/2006/relationships/hyperlink" Target="https://doi.org/10.3390/cryst13091353" TargetMode="External"/><Relationship Id="rId18" Type="http://schemas.openxmlformats.org/officeDocument/2006/relationships/hyperlink" Target="https://doi.org/10.1134/S10637850220700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7/s11182-020-02033-3" TargetMode="External"/><Relationship Id="rId7" Type="http://schemas.openxmlformats.org/officeDocument/2006/relationships/hyperlink" Target="http://www.scopus.com/inward/authorDetails.url?authorID=15033113300&amp;partnerID=MN8TOARS" TargetMode="External"/><Relationship Id="rId12" Type="http://schemas.openxmlformats.org/officeDocument/2006/relationships/hyperlink" Target="https://www.mdpi.com/journal/crystals/special_issues/theoretical_interactions" TargetMode="External"/><Relationship Id="rId17" Type="http://schemas.openxmlformats.org/officeDocument/2006/relationships/hyperlink" Target="https://doi.org/10.3390/app1411467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dpi.com/journal/applsci/sections/optics" TargetMode="External"/><Relationship Id="rId20" Type="http://schemas.openxmlformats.org/officeDocument/2006/relationships/hyperlink" Target="https://www.researchgate.net/publication/327056870_Nonlinear_Polarization_Effects_in_Dielectrics_with_Hydrogen_Bond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app1315875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3390/ma17061226" TargetMode="External"/><Relationship Id="rId23" Type="http://schemas.openxmlformats.org/officeDocument/2006/relationships/hyperlink" Target="https://www.elibrary.ru/item.asp?id=46993566" TargetMode="External"/><Relationship Id="rId10" Type="http://schemas.openxmlformats.org/officeDocument/2006/relationships/hyperlink" Target="https://doi.org/10.3390/app142411830" TargetMode="External"/><Relationship Id="rId19" Type="http://schemas.openxmlformats.org/officeDocument/2006/relationships/hyperlink" Target="https://link.springer.com/article/10.1134/S1063785022070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232-1285" TargetMode="External"/><Relationship Id="rId14" Type="http://schemas.openxmlformats.org/officeDocument/2006/relationships/hyperlink" Target="https://doi.org/10.3390/app132111987" TargetMode="External"/><Relationship Id="rId22" Type="http://schemas.openxmlformats.org/officeDocument/2006/relationships/hyperlink" Target="https://doi.org/10.21533/pen.v9i3.2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A323-CBBD-4CCE-9EDC-A2C2E6B3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публикаций в международных рецензируемых изданиях</vt:lpstr>
    </vt:vector>
  </TitlesOfParts>
  <Company>SPecialiST RePack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публикаций в международных рецензируемых изданиях</dc:title>
  <dc:creator>Ainagyl</dc:creator>
  <cp:lastModifiedBy>Admin</cp:lastModifiedBy>
  <cp:revision>7</cp:revision>
  <cp:lastPrinted>2024-02-09T05:42:00Z</cp:lastPrinted>
  <dcterms:created xsi:type="dcterms:W3CDTF">2025-05-15T10:09:00Z</dcterms:created>
  <dcterms:modified xsi:type="dcterms:W3CDTF">2025-05-21T01:52:00Z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FC9D6014E44044D0A4A790EE43BA02BD_12</vt:lpwstr>
  </property>
</Properties>
</file>