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3383D" w14:textId="77777777" w:rsidR="005156B3" w:rsidRPr="009E3EF3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r w:rsidRPr="009E3EF3">
        <w:rPr>
          <w:rFonts w:ascii="KZ Times New Roman" w:hAnsi="KZ Times New Roman"/>
          <w:b/>
          <w:lang w:val="uk-UA"/>
        </w:rPr>
        <w:t>СПИСОК</w:t>
      </w:r>
    </w:p>
    <w:p w14:paraId="7A8161E9" w14:textId="77777777" w:rsidR="005156B3" w:rsidRPr="009E3EF3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proofErr w:type="spellStart"/>
      <w:r w:rsidRPr="009E3EF3">
        <w:rPr>
          <w:rFonts w:ascii="KZ Times New Roman" w:hAnsi="KZ Times New Roman"/>
          <w:b/>
          <w:lang w:val="uk-UA"/>
        </w:rPr>
        <w:t>научных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Pr="009E3EF3">
        <w:rPr>
          <w:rFonts w:ascii="KZ Times New Roman" w:hAnsi="KZ Times New Roman"/>
          <w:b/>
          <w:lang w:val="uk-UA"/>
        </w:rPr>
        <w:t>научно-методических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E3EF3">
        <w:rPr>
          <w:rFonts w:ascii="KZ Times New Roman" w:hAnsi="KZ Times New Roman"/>
          <w:b/>
          <w:lang w:val="uk-UA"/>
        </w:rPr>
        <w:t>трудов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</w:p>
    <w:p w14:paraId="5D825172" w14:textId="77777777" w:rsidR="00A3163F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r w:rsidRPr="009E3EF3">
        <w:rPr>
          <w:rFonts w:ascii="KZ Times New Roman" w:hAnsi="KZ Times New Roman"/>
          <w:b/>
          <w:lang w:val="uk-UA"/>
        </w:rPr>
        <w:t xml:space="preserve">доцента </w:t>
      </w:r>
      <w:proofErr w:type="spellStart"/>
      <w:r w:rsidRPr="009E3EF3">
        <w:rPr>
          <w:rFonts w:ascii="KZ Times New Roman" w:hAnsi="KZ Times New Roman"/>
          <w:b/>
          <w:lang w:val="uk-UA"/>
        </w:rPr>
        <w:t>кафедры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  <w:r w:rsidR="00A3163F">
        <w:rPr>
          <w:rFonts w:ascii="KZ Times New Roman" w:hAnsi="KZ Times New Roman"/>
          <w:b/>
          <w:lang w:val="uk-UA"/>
        </w:rPr>
        <w:t>«</w:t>
      </w:r>
      <w:proofErr w:type="spellStart"/>
      <w:r w:rsidR="00A3163F">
        <w:rPr>
          <w:rFonts w:ascii="KZ Times New Roman" w:hAnsi="KZ Times New Roman"/>
          <w:b/>
          <w:lang w:val="uk-UA"/>
        </w:rPr>
        <w:t>Строительные</w:t>
      </w:r>
      <w:proofErr w:type="spellEnd"/>
      <w:r w:rsidR="00A3163F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3163F">
        <w:rPr>
          <w:rFonts w:ascii="KZ Times New Roman" w:hAnsi="KZ Times New Roman"/>
          <w:b/>
          <w:lang w:val="uk-UA"/>
        </w:rPr>
        <w:t>материалы</w:t>
      </w:r>
      <w:proofErr w:type="spellEnd"/>
      <w:r w:rsidR="00A3163F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="00A3163F">
        <w:rPr>
          <w:rFonts w:ascii="KZ Times New Roman" w:hAnsi="KZ Times New Roman"/>
          <w:b/>
          <w:lang w:val="uk-UA"/>
        </w:rPr>
        <w:t>технологии</w:t>
      </w:r>
      <w:proofErr w:type="spellEnd"/>
      <w:r w:rsidR="00A3163F">
        <w:rPr>
          <w:rFonts w:ascii="KZ Times New Roman" w:hAnsi="KZ Times New Roman"/>
          <w:b/>
          <w:lang w:val="uk-UA"/>
        </w:rPr>
        <w:t>»</w:t>
      </w:r>
      <w:r w:rsidR="00CF44FD">
        <w:rPr>
          <w:rFonts w:ascii="KZ Times New Roman" w:hAnsi="KZ Times New Roman"/>
          <w:b/>
          <w:lang w:val="uk-UA"/>
        </w:rPr>
        <w:t xml:space="preserve"> </w:t>
      </w:r>
    </w:p>
    <w:p w14:paraId="7AC92221" w14:textId="6B7B5E46" w:rsidR="00A3163F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Карагандинского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технического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университета</w:t>
      </w:r>
      <w:proofErr w:type="spellEnd"/>
      <w:r w:rsidR="00A3163F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3163F">
        <w:rPr>
          <w:rFonts w:ascii="KZ Times New Roman" w:hAnsi="KZ Times New Roman"/>
          <w:b/>
          <w:lang w:val="uk-UA"/>
        </w:rPr>
        <w:t>имени</w:t>
      </w:r>
      <w:proofErr w:type="spellEnd"/>
      <w:r w:rsidR="00A3163F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3163F">
        <w:rPr>
          <w:rFonts w:ascii="KZ Times New Roman" w:hAnsi="KZ Times New Roman"/>
          <w:b/>
          <w:lang w:val="uk-UA"/>
        </w:rPr>
        <w:t>Абылкаса</w:t>
      </w:r>
      <w:proofErr w:type="spellEnd"/>
      <w:r w:rsidR="00A3163F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3163F">
        <w:rPr>
          <w:rFonts w:ascii="KZ Times New Roman" w:hAnsi="KZ Times New Roman"/>
          <w:b/>
          <w:lang w:val="uk-UA"/>
        </w:rPr>
        <w:t>Сагинова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, </w:t>
      </w:r>
      <w:r w:rsidR="00CF44FD">
        <w:rPr>
          <w:rFonts w:ascii="KZ Times New Roman" w:hAnsi="KZ Times New Roman"/>
          <w:b/>
          <w:lang w:val="uk-UA"/>
        </w:rPr>
        <w:t xml:space="preserve"> </w:t>
      </w:r>
    </w:p>
    <w:p w14:paraId="299AD791" w14:textId="17391D2A" w:rsidR="005156B3" w:rsidRPr="00CF44FD" w:rsidRDefault="005156B3" w:rsidP="005156B3">
      <w:pPr>
        <w:jc w:val="center"/>
        <w:rPr>
          <w:rFonts w:ascii="KZ Times New Roman" w:hAnsi="KZ Times New Roman"/>
          <w:b/>
        </w:rPr>
      </w:pPr>
      <w:r w:rsidRPr="009E3EF3">
        <w:rPr>
          <w:rFonts w:ascii="KZ Times New Roman" w:hAnsi="KZ Times New Roman"/>
          <w:b/>
          <w:lang w:val="uk-UA"/>
        </w:rPr>
        <w:t xml:space="preserve">кандидата </w:t>
      </w:r>
      <w:proofErr w:type="spellStart"/>
      <w:r w:rsidR="00CF44FD">
        <w:rPr>
          <w:rFonts w:ascii="KZ Times New Roman" w:hAnsi="KZ Times New Roman"/>
          <w:b/>
          <w:lang w:val="uk-UA"/>
        </w:rPr>
        <w:t>технических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наук </w:t>
      </w:r>
      <w:proofErr w:type="spellStart"/>
      <w:r w:rsidR="00680E54">
        <w:rPr>
          <w:rFonts w:ascii="KZ Times New Roman" w:hAnsi="KZ Times New Roman"/>
          <w:b/>
          <w:lang w:val="uk-UA"/>
        </w:rPr>
        <w:t>К</w:t>
      </w:r>
      <w:r w:rsidR="00A3163F">
        <w:rPr>
          <w:rFonts w:ascii="KZ Times New Roman" w:hAnsi="KZ Times New Roman"/>
          <w:b/>
          <w:lang w:val="uk-UA"/>
        </w:rPr>
        <w:t>ропаче</w:t>
      </w:r>
      <w:r w:rsidR="00680E54">
        <w:rPr>
          <w:rFonts w:ascii="KZ Times New Roman" w:hAnsi="KZ Times New Roman"/>
          <w:b/>
          <w:lang w:val="uk-UA"/>
        </w:rPr>
        <w:t>ва</w:t>
      </w:r>
      <w:proofErr w:type="spellEnd"/>
      <w:r w:rsidR="00680E54">
        <w:rPr>
          <w:rFonts w:ascii="KZ Times New Roman" w:hAnsi="KZ Times New Roman"/>
          <w:b/>
          <w:lang w:val="uk-UA"/>
        </w:rPr>
        <w:t xml:space="preserve"> </w:t>
      </w:r>
      <w:r w:rsidR="00A3163F">
        <w:rPr>
          <w:rFonts w:ascii="KZ Times New Roman" w:hAnsi="KZ Times New Roman"/>
          <w:b/>
          <w:lang w:val="uk-UA"/>
        </w:rPr>
        <w:t>Петра</w:t>
      </w:r>
      <w:r w:rsidR="00680E54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A3163F">
        <w:rPr>
          <w:rFonts w:ascii="KZ Times New Roman" w:hAnsi="KZ Times New Roman"/>
          <w:b/>
          <w:lang w:val="uk-UA"/>
        </w:rPr>
        <w:t>Александро</w:t>
      </w:r>
      <w:r w:rsidR="00680E54">
        <w:rPr>
          <w:rFonts w:ascii="KZ Times New Roman" w:hAnsi="KZ Times New Roman"/>
          <w:b/>
          <w:lang w:val="uk-UA"/>
        </w:rPr>
        <w:t>вича</w:t>
      </w:r>
      <w:proofErr w:type="spellEnd"/>
    </w:p>
    <w:p w14:paraId="344C99B6" w14:textId="77777777" w:rsidR="005156B3" w:rsidRDefault="005156B3"/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74"/>
        <w:gridCol w:w="1417"/>
        <w:gridCol w:w="3969"/>
        <w:gridCol w:w="1134"/>
        <w:gridCol w:w="2410"/>
      </w:tblGrid>
      <w:tr w:rsidR="005156B3" w:rsidRPr="005156B3" w14:paraId="13D12D7C" w14:textId="77777777" w:rsidTr="00A36A37">
        <w:trPr>
          <w:trHeight w:val="658"/>
        </w:trPr>
        <w:tc>
          <w:tcPr>
            <w:tcW w:w="675" w:type="dxa"/>
            <w:shd w:val="clear" w:color="auto" w:fill="auto"/>
          </w:tcPr>
          <w:p w14:paraId="79B1B241" w14:textId="77777777" w:rsidR="005156B3" w:rsidRPr="005156B3" w:rsidRDefault="005156B3" w:rsidP="000B7CC3">
            <w:pPr>
              <w:jc w:val="center"/>
              <w:rPr>
                <w:b/>
              </w:rPr>
            </w:pPr>
            <w:r w:rsidRPr="005156B3">
              <w:rPr>
                <w:b/>
              </w:rPr>
              <w:t>№</w:t>
            </w:r>
          </w:p>
          <w:p w14:paraId="31107155" w14:textId="77777777" w:rsidR="005156B3" w:rsidRPr="005156B3" w:rsidRDefault="005156B3" w:rsidP="000B7CC3">
            <w:pPr>
              <w:jc w:val="center"/>
              <w:rPr>
                <w:b/>
              </w:rPr>
            </w:pPr>
            <w:r w:rsidRPr="005156B3">
              <w:rPr>
                <w:b/>
              </w:rPr>
              <w:t>п/п</w:t>
            </w:r>
          </w:p>
        </w:tc>
        <w:tc>
          <w:tcPr>
            <w:tcW w:w="5274" w:type="dxa"/>
          </w:tcPr>
          <w:p w14:paraId="5ED89E52" w14:textId="77777777" w:rsidR="005156B3" w:rsidRPr="005156B3" w:rsidRDefault="005156B3" w:rsidP="000B7CC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B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14:paraId="373EA4D4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</w:tcPr>
          <w:p w14:paraId="79462836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  <w:proofErr w:type="spellStart"/>
            <w:r w:rsidRPr="005156B3">
              <w:rPr>
                <w:b/>
                <w:lang w:val="uk-UA"/>
              </w:rPr>
              <w:t>Печатный</w:t>
            </w:r>
            <w:proofErr w:type="spellEnd"/>
            <w:r w:rsidRPr="005156B3">
              <w:rPr>
                <w:b/>
                <w:lang w:val="uk-UA"/>
              </w:rPr>
              <w:t xml:space="preserve"> </w:t>
            </w:r>
            <w:proofErr w:type="spellStart"/>
            <w:r w:rsidRPr="005156B3">
              <w:rPr>
                <w:b/>
                <w:lang w:val="uk-UA"/>
              </w:rPr>
              <w:t>или</w:t>
            </w:r>
            <w:proofErr w:type="spellEnd"/>
            <w:r w:rsidRPr="005156B3">
              <w:rPr>
                <w:b/>
                <w:lang w:val="uk-UA"/>
              </w:rPr>
              <w:t xml:space="preserve"> на правах рукописи</w:t>
            </w:r>
          </w:p>
        </w:tc>
        <w:tc>
          <w:tcPr>
            <w:tcW w:w="3969" w:type="dxa"/>
          </w:tcPr>
          <w:p w14:paraId="13819F99" w14:textId="77777777" w:rsidR="00325B5C" w:rsidRDefault="0021081D" w:rsidP="000B7CC3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Выходные данные ж</w:t>
            </w:r>
            <w:r w:rsidR="005156B3" w:rsidRPr="005156B3">
              <w:rPr>
                <w:b/>
              </w:rPr>
              <w:t>урнал</w:t>
            </w:r>
            <w:r>
              <w:rPr>
                <w:b/>
              </w:rPr>
              <w:t>а</w:t>
            </w:r>
            <w:r w:rsidR="005156B3" w:rsidRPr="005156B3">
              <w:rPr>
                <w:b/>
              </w:rPr>
              <w:t xml:space="preserve"> (название, </w:t>
            </w:r>
            <w:r w:rsidR="00325B5C">
              <w:rPr>
                <w:b/>
              </w:rPr>
              <w:t>и</w:t>
            </w:r>
            <w:r w:rsidR="00325B5C" w:rsidRPr="005156B3">
              <w:rPr>
                <w:b/>
              </w:rPr>
              <w:t>здательство</w:t>
            </w:r>
            <w:r w:rsidR="00325B5C">
              <w:rPr>
                <w:b/>
              </w:rPr>
              <w:t>,</w:t>
            </w:r>
            <w:r w:rsidR="00325B5C" w:rsidRPr="005156B3">
              <w:rPr>
                <w:b/>
                <w:lang w:val="uk-UA"/>
              </w:rPr>
              <w:t xml:space="preserve"> </w:t>
            </w:r>
          </w:p>
          <w:p w14:paraId="6ED46D59" w14:textId="77777777" w:rsidR="005156B3" w:rsidRPr="005156B3" w:rsidRDefault="005156B3" w:rsidP="000B7CC3">
            <w:pPr>
              <w:jc w:val="center"/>
              <w:rPr>
                <w:b/>
              </w:rPr>
            </w:pPr>
            <w:r w:rsidRPr="005156B3">
              <w:rPr>
                <w:b/>
                <w:lang w:val="uk-UA"/>
              </w:rPr>
              <w:t>год,</w:t>
            </w:r>
            <w:r w:rsidRPr="005156B3">
              <w:rPr>
                <w:b/>
              </w:rPr>
              <w:t xml:space="preserve"> </w:t>
            </w:r>
            <w:r w:rsidRPr="005156B3">
              <w:rPr>
                <w:b/>
                <w:lang w:val="uk-UA"/>
              </w:rPr>
              <w:t xml:space="preserve">№ </w:t>
            </w:r>
            <w:r w:rsidRPr="005156B3">
              <w:rPr>
                <w:b/>
              </w:rPr>
              <w:t xml:space="preserve">страницы), </w:t>
            </w:r>
          </w:p>
          <w:p w14:paraId="6673D515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</w:rPr>
              <w:t xml:space="preserve">№ авторского свидетельства, патента </w:t>
            </w:r>
          </w:p>
        </w:tc>
        <w:tc>
          <w:tcPr>
            <w:tcW w:w="1134" w:type="dxa"/>
          </w:tcPr>
          <w:p w14:paraId="04C27A3F" w14:textId="0141862B" w:rsidR="005156B3" w:rsidRPr="005156B3" w:rsidRDefault="005156B3" w:rsidP="00D154D1">
            <w:pPr>
              <w:jc w:val="center"/>
              <w:rPr>
                <w:b/>
                <w:lang w:val="uk-UA"/>
              </w:rPr>
            </w:pPr>
            <w:proofErr w:type="spellStart"/>
            <w:r w:rsidRPr="005156B3">
              <w:rPr>
                <w:b/>
                <w:lang w:val="uk-UA"/>
              </w:rPr>
              <w:t>Количе</w:t>
            </w:r>
            <w:r w:rsidR="00552637">
              <w:rPr>
                <w:b/>
                <w:lang w:val="uk-UA"/>
              </w:rPr>
              <w:t>-</w:t>
            </w:r>
            <w:r w:rsidRPr="005156B3">
              <w:rPr>
                <w:b/>
                <w:lang w:val="uk-UA"/>
              </w:rPr>
              <w:t>ство</w:t>
            </w:r>
            <w:proofErr w:type="spellEnd"/>
            <w:r w:rsidRPr="005156B3">
              <w:rPr>
                <w:b/>
                <w:lang w:val="uk-UA"/>
              </w:rPr>
              <w:t xml:space="preserve"> </w:t>
            </w:r>
            <w:proofErr w:type="spellStart"/>
            <w:r w:rsidR="00D154D1">
              <w:rPr>
                <w:b/>
                <w:lang w:val="uk-UA"/>
              </w:rPr>
              <w:t>страниц</w:t>
            </w:r>
            <w:proofErr w:type="spellEnd"/>
          </w:p>
        </w:tc>
        <w:tc>
          <w:tcPr>
            <w:tcW w:w="2410" w:type="dxa"/>
          </w:tcPr>
          <w:p w14:paraId="33D880C7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 xml:space="preserve">Ф.И.О. </w:t>
            </w:r>
            <w:proofErr w:type="spellStart"/>
            <w:r w:rsidRPr="005156B3">
              <w:rPr>
                <w:b/>
                <w:lang w:val="uk-UA"/>
              </w:rPr>
              <w:t>соавторов</w:t>
            </w:r>
            <w:proofErr w:type="spellEnd"/>
          </w:p>
        </w:tc>
      </w:tr>
      <w:tr w:rsidR="005156B3" w:rsidRPr="005156B3" w14:paraId="50D172CF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5ACAA3B2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1</w:t>
            </w:r>
          </w:p>
        </w:tc>
        <w:tc>
          <w:tcPr>
            <w:tcW w:w="5274" w:type="dxa"/>
          </w:tcPr>
          <w:p w14:paraId="2AF6BF9A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417" w:type="dxa"/>
          </w:tcPr>
          <w:p w14:paraId="57214BEA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3969" w:type="dxa"/>
          </w:tcPr>
          <w:p w14:paraId="336A2919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14:paraId="0AB77CCD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410" w:type="dxa"/>
          </w:tcPr>
          <w:p w14:paraId="3C3B7A59" w14:textId="77777777" w:rsidR="005156B3" w:rsidRPr="005156B3" w:rsidRDefault="005156B3" w:rsidP="000B7CC3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B237FA" w:rsidRPr="005156B3" w14:paraId="7C517857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7B8D993B" w14:textId="0ACA0558" w:rsidR="00B237FA" w:rsidRPr="0000580A" w:rsidRDefault="00B237FA" w:rsidP="00B237FA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1.</w:t>
            </w:r>
          </w:p>
        </w:tc>
        <w:tc>
          <w:tcPr>
            <w:tcW w:w="5274" w:type="dxa"/>
          </w:tcPr>
          <w:p w14:paraId="023C6F56" w14:textId="7E3435A7" w:rsidR="00B237FA" w:rsidRPr="005156B3" w:rsidRDefault="00B237FA" w:rsidP="00B237FA">
            <w:pPr>
              <w:jc w:val="both"/>
              <w:rPr>
                <w:b/>
                <w:lang w:val="uk-UA"/>
              </w:rPr>
            </w:pPr>
            <w:r w:rsidRPr="00B237FA">
              <w:t xml:space="preserve">Натурные исследования и усиление монолитных железобетонных конструкций углеродными </w:t>
            </w:r>
            <w:proofErr w:type="spellStart"/>
            <w:r w:rsidRPr="00B237FA">
              <w:t>фиброволокнами</w:t>
            </w:r>
            <w:proofErr w:type="spellEnd"/>
            <w:r w:rsidRPr="00CD63E3">
              <w:t xml:space="preserve"> </w:t>
            </w:r>
          </w:p>
        </w:tc>
        <w:tc>
          <w:tcPr>
            <w:tcW w:w="1417" w:type="dxa"/>
          </w:tcPr>
          <w:p w14:paraId="6387F64E" w14:textId="0172EDC8" w:rsidR="00B237FA" w:rsidRPr="005156B3" w:rsidRDefault="00B237FA" w:rsidP="00B237FA">
            <w:pPr>
              <w:jc w:val="center"/>
              <w:rPr>
                <w:b/>
                <w:lang w:val="uk-UA"/>
              </w:rPr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7200F3CA" w14:textId="77A37A13" w:rsidR="00B237FA" w:rsidRPr="005156B3" w:rsidRDefault="00B237FA" w:rsidP="00B237FA">
            <w:pPr>
              <w:jc w:val="both"/>
              <w:rPr>
                <w:b/>
                <w:lang w:val="uk-UA"/>
              </w:rPr>
            </w:pPr>
            <w:r w:rsidRPr="00A04D74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A04D74">
              <w:t xml:space="preserve"> Караганда: </w:t>
            </w:r>
            <w:proofErr w:type="spellStart"/>
            <w:r w:rsidRPr="00A04D74">
              <w:t>КарГТУ</w:t>
            </w:r>
            <w:proofErr w:type="spellEnd"/>
            <w:r w:rsidRPr="00A04D74">
              <w:t>, 2009</w:t>
            </w:r>
            <w:r w:rsidR="005164CB">
              <w:t>.</w:t>
            </w:r>
            <w:r w:rsidRPr="00A04D74">
              <w:t xml:space="preserve"> </w:t>
            </w:r>
            <w:r w:rsidR="005164CB" w:rsidRPr="005C3277">
              <w:t xml:space="preserve">- № </w:t>
            </w:r>
            <w:r w:rsidR="005164CB">
              <w:t>3</w:t>
            </w:r>
            <w:r w:rsidR="005164CB" w:rsidRPr="005C3277">
              <w:t xml:space="preserve">. - </w:t>
            </w:r>
            <w:r w:rsidRPr="00A04D74">
              <w:t>С.52-54.</w:t>
            </w:r>
          </w:p>
        </w:tc>
        <w:tc>
          <w:tcPr>
            <w:tcW w:w="1134" w:type="dxa"/>
          </w:tcPr>
          <w:p w14:paraId="29957AFB" w14:textId="34B52BA6" w:rsidR="00B237FA" w:rsidRPr="00B237FA" w:rsidRDefault="008B2659" w:rsidP="00B237FA">
            <w:pPr>
              <w:jc w:val="center"/>
              <w:rPr>
                <w:bCs/>
                <w:highlight w:val="yellow"/>
                <w:lang w:val="uk-UA"/>
              </w:rPr>
            </w:pPr>
            <w:r w:rsidRPr="00BE2956">
              <w:rPr>
                <w:bCs/>
                <w:lang w:val="uk-UA"/>
              </w:rPr>
              <w:t>3</w:t>
            </w:r>
          </w:p>
        </w:tc>
        <w:tc>
          <w:tcPr>
            <w:tcW w:w="2410" w:type="dxa"/>
          </w:tcPr>
          <w:p w14:paraId="20DC82EE" w14:textId="77777777" w:rsidR="00A36A37" w:rsidRDefault="00B237FA" w:rsidP="00B237FA">
            <w:proofErr w:type="spellStart"/>
            <w:r w:rsidRPr="00A04D74">
              <w:t>Байджанов</w:t>
            </w:r>
            <w:proofErr w:type="spellEnd"/>
            <w:r w:rsidRPr="00A04D74">
              <w:t xml:space="preserve"> Д.О., </w:t>
            </w:r>
            <w:proofErr w:type="spellStart"/>
            <w:r w:rsidRPr="00A04D74">
              <w:t>Токанов</w:t>
            </w:r>
            <w:proofErr w:type="spellEnd"/>
            <w:r w:rsidRPr="00A04D74">
              <w:t xml:space="preserve"> Д.Т., </w:t>
            </w:r>
            <w:proofErr w:type="spellStart"/>
            <w:r w:rsidRPr="00A04D74">
              <w:t>Жолмагамбетов</w:t>
            </w:r>
            <w:proofErr w:type="spellEnd"/>
            <w:r w:rsidRPr="00A04D74">
              <w:t xml:space="preserve"> С.Р., </w:t>
            </w:r>
          </w:p>
          <w:p w14:paraId="669BA68E" w14:textId="46979F34" w:rsidR="00B237FA" w:rsidRPr="005156B3" w:rsidRDefault="00B237FA" w:rsidP="00B237FA">
            <w:pPr>
              <w:rPr>
                <w:b/>
                <w:lang w:val="uk-UA"/>
              </w:rPr>
            </w:pPr>
            <w:proofErr w:type="spellStart"/>
            <w:r w:rsidRPr="00A04D74">
              <w:t>Копбалина</w:t>
            </w:r>
            <w:proofErr w:type="spellEnd"/>
            <w:r w:rsidRPr="00A04D74">
              <w:t xml:space="preserve"> Н.С.</w:t>
            </w:r>
          </w:p>
        </w:tc>
      </w:tr>
      <w:tr w:rsidR="00B237FA" w:rsidRPr="005156B3" w14:paraId="6A03102E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20FF5AE9" w14:textId="3432E4F5" w:rsidR="00B237FA" w:rsidRPr="0000580A" w:rsidRDefault="00B237FA" w:rsidP="00B237FA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2.</w:t>
            </w:r>
          </w:p>
        </w:tc>
        <w:tc>
          <w:tcPr>
            <w:tcW w:w="5274" w:type="dxa"/>
            <w:shd w:val="clear" w:color="auto" w:fill="auto"/>
          </w:tcPr>
          <w:p w14:paraId="7F4F4D7F" w14:textId="02A63BF8" w:rsidR="00B237FA" w:rsidRPr="005156B3" w:rsidRDefault="00B237FA" w:rsidP="00B237FA">
            <w:pPr>
              <w:jc w:val="both"/>
              <w:rPr>
                <w:b/>
                <w:lang w:val="uk-UA"/>
              </w:rPr>
            </w:pPr>
            <w:r w:rsidRPr="00B237FA">
              <w:t>Реологические свойства модифицированного бетона</w:t>
            </w:r>
          </w:p>
        </w:tc>
        <w:tc>
          <w:tcPr>
            <w:tcW w:w="1417" w:type="dxa"/>
          </w:tcPr>
          <w:p w14:paraId="205CEB76" w14:textId="3118CECD" w:rsidR="00B237FA" w:rsidRPr="005156B3" w:rsidRDefault="00B237FA" w:rsidP="00B237FA">
            <w:pPr>
              <w:jc w:val="center"/>
              <w:rPr>
                <w:b/>
                <w:lang w:val="uk-UA"/>
              </w:rPr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27C1DE1E" w14:textId="6FC34492" w:rsidR="00B237FA" w:rsidRPr="005156B3" w:rsidRDefault="00B237FA" w:rsidP="00B237FA">
            <w:pPr>
              <w:jc w:val="both"/>
              <w:rPr>
                <w:b/>
                <w:lang w:val="uk-UA"/>
              </w:rPr>
            </w:pPr>
            <w:r w:rsidRPr="00A04D74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A04D74">
              <w:t xml:space="preserve"> Караганда: </w:t>
            </w:r>
            <w:proofErr w:type="spellStart"/>
            <w:r w:rsidRPr="00A04D74">
              <w:t>КарГТУ</w:t>
            </w:r>
            <w:proofErr w:type="spellEnd"/>
            <w:r w:rsidRPr="00A04D74">
              <w:t>, 20</w:t>
            </w:r>
            <w:r>
              <w:t>10</w:t>
            </w:r>
            <w:r w:rsidR="005164CB">
              <w:t xml:space="preserve">. </w:t>
            </w:r>
            <w:r w:rsidR="005164CB" w:rsidRPr="005C3277">
              <w:t xml:space="preserve">- № </w:t>
            </w:r>
            <w:r w:rsidR="005164CB">
              <w:t>2</w:t>
            </w:r>
            <w:r w:rsidR="005164CB" w:rsidRPr="005C3277">
              <w:t>. -</w:t>
            </w:r>
            <w:r w:rsidRPr="00A04D74">
              <w:t xml:space="preserve"> </w:t>
            </w:r>
            <w:r w:rsidRPr="00BE2956">
              <w:t>С.</w:t>
            </w:r>
            <w:r w:rsidR="00BE2956" w:rsidRPr="00BE2956">
              <w:t>68</w:t>
            </w:r>
            <w:r w:rsidRPr="00BE2956">
              <w:t>-</w:t>
            </w:r>
            <w:r w:rsidR="00BE2956" w:rsidRPr="00BE2956">
              <w:t>72</w:t>
            </w:r>
            <w:r w:rsidRPr="00BE2956">
              <w:t>.</w:t>
            </w:r>
          </w:p>
        </w:tc>
        <w:tc>
          <w:tcPr>
            <w:tcW w:w="1134" w:type="dxa"/>
          </w:tcPr>
          <w:p w14:paraId="5372ECFB" w14:textId="31D96C72" w:rsidR="00B237FA" w:rsidRPr="00B237FA" w:rsidRDefault="00BE2956" w:rsidP="00B237FA">
            <w:pPr>
              <w:jc w:val="center"/>
              <w:rPr>
                <w:b/>
                <w:highlight w:val="yellow"/>
                <w:lang w:val="uk-UA"/>
              </w:rPr>
            </w:pPr>
            <w:r w:rsidRPr="00BE2956">
              <w:t>4</w:t>
            </w:r>
          </w:p>
        </w:tc>
        <w:tc>
          <w:tcPr>
            <w:tcW w:w="2410" w:type="dxa"/>
          </w:tcPr>
          <w:p w14:paraId="7AFA28FB" w14:textId="087B77DF" w:rsidR="00B237FA" w:rsidRPr="005156B3" w:rsidRDefault="00B237FA" w:rsidP="00B237FA">
            <w:pPr>
              <w:rPr>
                <w:b/>
                <w:lang w:val="uk-UA"/>
              </w:rPr>
            </w:pPr>
            <w:proofErr w:type="spellStart"/>
            <w:r w:rsidRPr="00A04D74">
              <w:t>Байджанов</w:t>
            </w:r>
            <w:proofErr w:type="spellEnd"/>
            <w:r w:rsidRPr="00A04D74">
              <w:t xml:space="preserve"> Д.О., </w:t>
            </w:r>
            <w:proofErr w:type="spellStart"/>
            <w:r w:rsidRPr="00A04D74">
              <w:t>Токанов</w:t>
            </w:r>
            <w:proofErr w:type="spellEnd"/>
            <w:r w:rsidRPr="00A04D74">
              <w:t xml:space="preserve"> Д.Т.</w:t>
            </w:r>
          </w:p>
        </w:tc>
      </w:tr>
      <w:tr w:rsidR="00C325D3" w:rsidRPr="005156B3" w14:paraId="6F0544DF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21F03ADE" w14:textId="5F803B19" w:rsidR="00C325D3" w:rsidRPr="0000580A" w:rsidRDefault="00C325D3" w:rsidP="00C325D3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3.</w:t>
            </w:r>
          </w:p>
        </w:tc>
        <w:tc>
          <w:tcPr>
            <w:tcW w:w="5274" w:type="dxa"/>
            <w:shd w:val="clear" w:color="auto" w:fill="auto"/>
          </w:tcPr>
          <w:p w14:paraId="180F2C5F" w14:textId="55681CD3" w:rsidR="00C325D3" w:rsidRPr="00B237FA" w:rsidRDefault="00C325D3" w:rsidP="00C325D3">
            <w:pPr>
              <w:jc w:val="both"/>
            </w:pPr>
            <w:r w:rsidRPr="00B237FA">
              <w:t>Технология извлечения, концентрирования и последующего применения диоксида серы из отходящих газов цементного производства</w:t>
            </w:r>
          </w:p>
        </w:tc>
        <w:tc>
          <w:tcPr>
            <w:tcW w:w="1417" w:type="dxa"/>
          </w:tcPr>
          <w:p w14:paraId="1925E433" w14:textId="1626B654" w:rsidR="00C325D3" w:rsidRPr="005C3277" w:rsidRDefault="00C325D3" w:rsidP="00C325D3">
            <w:pPr>
              <w:jc w:val="center"/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5DB02808" w14:textId="662D68AA" w:rsidR="00C325D3" w:rsidRPr="00A04D74" w:rsidRDefault="00C325D3" w:rsidP="00C325D3">
            <w:pPr>
              <w:jc w:val="both"/>
            </w:pPr>
            <w:r w:rsidRPr="00A04D74">
              <w:t xml:space="preserve">Труды университета, Караганда: </w:t>
            </w:r>
            <w:proofErr w:type="spellStart"/>
            <w:r w:rsidRPr="00A04D74">
              <w:t>КарГТУ</w:t>
            </w:r>
            <w:proofErr w:type="spellEnd"/>
            <w:r w:rsidRPr="00A04D74">
              <w:t>, 2015</w:t>
            </w:r>
            <w:r>
              <w:t xml:space="preserve">. </w:t>
            </w:r>
            <w:r w:rsidRPr="005C3277">
              <w:t xml:space="preserve">- № </w:t>
            </w:r>
            <w:r>
              <w:t>4</w:t>
            </w:r>
            <w:r w:rsidRPr="005C3277">
              <w:t>. -</w:t>
            </w:r>
            <w:r w:rsidRPr="00A04D74">
              <w:t xml:space="preserve"> С.</w:t>
            </w:r>
            <w:r>
              <w:rPr>
                <w:iCs/>
              </w:rPr>
              <w:t>52</w:t>
            </w:r>
            <w:r w:rsidRPr="0011776A">
              <w:rPr>
                <w:iCs/>
              </w:rPr>
              <w:t>-</w:t>
            </w:r>
            <w:r>
              <w:rPr>
                <w:iCs/>
              </w:rPr>
              <w:t>55</w:t>
            </w:r>
            <w:r w:rsidRPr="0011776A">
              <w:rPr>
                <w:iCs/>
              </w:rPr>
              <w:t>.</w:t>
            </w:r>
          </w:p>
        </w:tc>
        <w:tc>
          <w:tcPr>
            <w:tcW w:w="1134" w:type="dxa"/>
          </w:tcPr>
          <w:p w14:paraId="49FC9AE4" w14:textId="77152BC7" w:rsidR="00C325D3" w:rsidRPr="00BE2956" w:rsidRDefault="00C325D3" w:rsidP="00C325D3">
            <w:pPr>
              <w:jc w:val="center"/>
            </w:pPr>
            <w:r w:rsidRPr="0011776A">
              <w:t>3</w:t>
            </w:r>
          </w:p>
        </w:tc>
        <w:tc>
          <w:tcPr>
            <w:tcW w:w="2410" w:type="dxa"/>
          </w:tcPr>
          <w:p w14:paraId="023D7253" w14:textId="77777777" w:rsidR="00C325D3" w:rsidRPr="00565B5E" w:rsidRDefault="00C325D3" w:rsidP="00C325D3">
            <w:pPr>
              <w:ind w:left="35"/>
            </w:pPr>
            <w:proofErr w:type="spellStart"/>
            <w:r w:rsidRPr="00565B5E">
              <w:t>Байджанов</w:t>
            </w:r>
            <w:proofErr w:type="spellEnd"/>
            <w:r w:rsidRPr="00565B5E">
              <w:t xml:space="preserve"> Д.О., </w:t>
            </w:r>
          </w:p>
          <w:p w14:paraId="48DD84A4" w14:textId="77777777" w:rsidR="00D51428" w:rsidRDefault="00C325D3" w:rsidP="00C325D3">
            <w:r w:rsidRPr="00565B5E">
              <w:t xml:space="preserve">Малышев О.А., </w:t>
            </w:r>
            <w:proofErr w:type="spellStart"/>
            <w:r w:rsidRPr="00565B5E">
              <w:t>Шелкунов</w:t>
            </w:r>
            <w:proofErr w:type="spellEnd"/>
            <w:r w:rsidRPr="00565B5E">
              <w:t xml:space="preserve"> С.А., </w:t>
            </w:r>
          </w:p>
          <w:p w14:paraId="7ACEEA73" w14:textId="088DF430" w:rsidR="00C325D3" w:rsidRPr="00A04D74" w:rsidRDefault="00C325D3" w:rsidP="00C325D3">
            <w:proofErr w:type="spellStart"/>
            <w:r w:rsidRPr="00565B5E">
              <w:t>Дивак</w:t>
            </w:r>
            <w:proofErr w:type="spellEnd"/>
            <w:r w:rsidRPr="00565B5E">
              <w:t xml:space="preserve"> Л.А. </w:t>
            </w:r>
          </w:p>
        </w:tc>
      </w:tr>
      <w:tr w:rsidR="00C325D3" w:rsidRPr="005156B3" w14:paraId="67141216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07D5A963" w14:textId="5AAAB921" w:rsidR="00C325D3" w:rsidRPr="0000580A" w:rsidRDefault="00C325D3" w:rsidP="00C325D3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4.</w:t>
            </w:r>
          </w:p>
        </w:tc>
        <w:tc>
          <w:tcPr>
            <w:tcW w:w="5274" w:type="dxa"/>
          </w:tcPr>
          <w:p w14:paraId="2ACFFAE1" w14:textId="628D0816" w:rsidR="00C325D3" w:rsidRPr="00B237FA" w:rsidRDefault="00C325D3" w:rsidP="00C325D3">
            <w:pPr>
              <w:jc w:val="both"/>
              <w:rPr>
                <w:b/>
                <w:lang w:val="uk-UA"/>
              </w:rPr>
            </w:pPr>
            <w:r w:rsidRPr="00B237FA">
              <w:t>Исследование влияния гидрофобно-пластифицирующих добавок на прочность сцепления «старого» бетона с «новым»</w:t>
            </w:r>
          </w:p>
        </w:tc>
        <w:tc>
          <w:tcPr>
            <w:tcW w:w="1417" w:type="dxa"/>
          </w:tcPr>
          <w:p w14:paraId="07D86142" w14:textId="577C0E21" w:rsidR="00C325D3" w:rsidRPr="005156B3" w:rsidRDefault="00C325D3" w:rsidP="00C325D3">
            <w:pPr>
              <w:jc w:val="center"/>
              <w:rPr>
                <w:b/>
                <w:lang w:val="uk-UA"/>
              </w:rPr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1317DA73" w14:textId="48B22872" w:rsidR="00C325D3" w:rsidRPr="005156B3" w:rsidRDefault="00C325D3" w:rsidP="00C325D3">
            <w:pPr>
              <w:jc w:val="both"/>
              <w:rPr>
                <w:b/>
                <w:lang w:val="uk-UA"/>
              </w:rPr>
            </w:pPr>
            <w:r w:rsidRPr="00A04D74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A04D74">
              <w:t xml:space="preserve"> Караганда: </w:t>
            </w:r>
            <w:proofErr w:type="spellStart"/>
            <w:r w:rsidRPr="00A04D74">
              <w:t>КарГТУ</w:t>
            </w:r>
            <w:proofErr w:type="spellEnd"/>
            <w:r w:rsidRPr="00A04D74">
              <w:t>, 2016</w:t>
            </w:r>
            <w:r>
              <w:t xml:space="preserve">. </w:t>
            </w:r>
            <w:r w:rsidRPr="005C3277">
              <w:t xml:space="preserve">- № </w:t>
            </w:r>
            <w:r>
              <w:t>2</w:t>
            </w:r>
            <w:r w:rsidRPr="005C3277">
              <w:t>. -</w:t>
            </w:r>
            <w:r w:rsidRPr="00A04D74">
              <w:t xml:space="preserve"> С.69-71.</w:t>
            </w:r>
          </w:p>
        </w:tc>
        <w:tc>
          <w:tcPr>
            <w:tcW w:w="1134" w:type="dxa"/>
          </w:tcPr>
          <w:p w14:paraId="15242D78" w14:textId="507651AD" w:rsidR="00C325D3" w:rsidRPr="005156B3" w:rsidRDefault="00C325D3" w:rsidP="00C325D3">
            <w:pPr>
              <w:jc w:val="center"/>
              <w:rPr>
                <w:b/>
                <w:lang w:val="uk-UA"/>
              </w:rPr>
            </w:pPr>
            <w:r w:rsidRPr="00291A29">
              <w:t>3</w:t>
            </w:r>
          </w:p>
        </w:tc>
        <w:tc>
          <w:tcPr>
            <w:tcW w:w="2410" w:type="dxa"/>
          </w:tcPr>
          <w:p w14:paraId="66282992" w14:textId="77777777" w:rsidR="00C325D3" w:rsidRPr="00565B5E" w:rsidRDefault="00C325D3" w:rsidP="00C325D3">
            <w:pPr>
              <w:ind w:left="35"/>
            </w:pPr>
            <w:proofErr w:type="spellStart"/>
            <w:r w:rsidRPr="00565B5E">
              <w:t>Байджанов</w:t>
            </w:r>
            <w:proofErr w:type="spellEnd"/>
            <w:r w:rsidRPr="00565B5E">
              <w:t xml:space="preserve"> Д.О., </w:t>
            </w:r>
          </w:p>
          <w:p w14:paraId="2DCFAA12" w14:textId="77777777" w:rsidR="00C325D3" w:rsidRPr="00565B5E" w:rsidRDefault="00C325D3" w:rsidP="00C325D3">
            <w:pPr>
              <w:ind w:left="35"/>
            </w:pPr>
            <w:r w:rsidRPr="00565B5E">
              <w:t>Малышев О.А.,</w:t>
            </w:r>
          </w:p>
          <w:p w14:paraId="12BC3AD3" w14:textId="77777777" w:rsidR="00C325D3" w:rsidRPr="00565B5E" w:rsidRDefault="00C325D3" w:rsidP="00C325D3">
            <w:pPr>
              <w:ind w:left="35"/>
            </w:pPr>
            <w:proofErr w:type="spellStart"/>
            <w:r w:rsidRPr="00565B5E">
              <w:t>Дивак</w:t>
            </w:r>
            <w:proofErr w:type="spellEnd"/>
            <w:r w:rsidRPr="00565B5E">
              <w:t xml:space="preserve"> Л.А.,</w:t>
            </w:r>
          </w:p>
          <w:p w14:paraId="27F11735" w14:textId="5A2972AA" w:rsidR="00C325D3" w:rsidRPr="000A4271" w:rsidRDefault="00C325D3" w:rsidP="00C325D3">
            <w:pPr>
              <w:ind w:left="35"/>
              <w:rPr>
                <w:b/>
                <w:highlight w:val="green"/>
                <w:lang w:val="uk-UA"/>
              </w:rPr>
            </w:pPr>
            <w:proofErr w:type="spellStart"/>
            <w:r w:rsidRPr="00565B5E">
              <w:t>Аяпбергенова</w:t>
            </w:r>
            <w:proofErr w:type="spellEnd"/>
            <w:r w:rsidRPr="00565B5E">
              <w:t xml:space="preserve"> Б.Е.</w:t>
            </w:r>
          </w:p>
        </w:tc>
      </w:tr>
      <w:tr w:rsidR="00C325D3" w:rsidRPr="005156B3" w14:paraId="48CF0924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2E2DBC74" w14:textId="231FF7DD" w:rsidR="00C325D3" w:rsidRPr="0000580A" w:rsidRDefault="00C325D3" w:rsidP="00C325D3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5.</w:t>
            </w:r>
          </w:p>
        </w:tc>
        <w:tc>
          <w:tcPr>
            <w:tcW w:w="5274" w:type="dxa"/>
          </w:tcPr>
          <w:p w14:paraId="2BA38C07" w14:textId="1C74A9FC" w:rsidR="00C325D3" w:rsidRPr="005156B3" w:rsidRDefault="00C325D3" w:rsidP="00C325D3">
            <w:pPr>
              <w:jc w:val="both"/>
              <w:rPr>
                <w:b/>
                <w:lang w:val="uk-UA"/>
              </w:rPr>
            </w:pPr>
            <w:r w:rsidRPr="00B237FA">
              <w:t xml:space="preserve">Исследование причин </w:t>
            </w:r>
            <w:proofErr w:type="spellStart"/>
            <w:r w:rsidRPr="00B237FA">
              <w:t>сводообразования</w:t>
            </w:r>
            <w:proofErr w:type="spellEnd"/>
            <w:r w:rsidRPr="00B237FA">
              <w:t xml:space="preserve"> бункеров</w:t>
            </w:r>
          </w:p>
        </w:tc>
        <w:tc>
          <w:tcPr>
            <w:tcW w:w="1417" w:type="dxa"/>
          </w:tcPr>
          <w:p w14:paraId="3C3FB2DF" w14:textId="42A9F413" w:rsidR="00C325D3" w:rsidRPr="005156B3" w:rsidRDefault="00C325D3" w:rsidP="00C325D3">
            <w:pPr>
              <w:jc w:val="center"/>
              <w:rPr>
                <w:b/>
                <w:lang w:val="uk-UA"/>
              </w:rPr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72BDF60B" w14:textId="5BC5542B" w:rsidR="00C325D3" w:rsidRPr="005156B3" w:rsidRDefault="00C325D3" w:rsidP="00C325D3">
            <w:pPr>
              <w:jc w:val="both"/>
              <w:rPr>
                <w:b/>
                <w:lang w:val="uk-UA"/>
              </w:rPr>
            </w:pPr>
            <w:r w:rsidRPr="00A04D74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A04D74">
              <w:t xml:space="preserve"> Караганда: </w:t>
            </w:r>
            <w:proofErr w:type="spellStart"/>
            <w:r w:rsidRPr="00A04D74">
              <w:t>КарГТУ</w:t>
            </w:r>
            <w:proofErr w:type="spellEnd"/>
            <w:r w:rsidRPr="00A04D74">
              <w:t>, 2018</w:t>
            </w:r>
            <w:r>
              <w:t>.</w:t>
            </w:r>
            <w:r w:rsidRPr="00A04D74">
              <w:t xml:space="preserve"> </w:t>
            </w:r>
            <w:r w:rsidRPr="005C3277">
              <w:t xml:space="preserve">- № </w:t>
            </w:r>
            <w:r>
              <w:t>4</w:t>
            </w:r>
            <w:r w:rsidRPr="005C3277">
              <w:t>. -</w:t>
            </w:r>
            <w:r w:rsidRPr="00A04D74">
              <w:t xml:space="preserve"> С.91-95.</w:t>
            </w:r>
          </w:p>
        </w:tc>
        <w:tc>
          <w:tcPr>
            <w:tcW w:w="1134" w:type="dxa"/>
          </w:tcPr>
          <w:p w14:paraId="7C94E673" w14:textId="2167827D" w:rsidR="00C325D3" w:rsidRPr="005156B3" w:rsidRDefault="00C325D3" w:rsidP="00C325D3">
            <w:pPr>
              <w:jc w:val="center"/>
              <w:rPr>
                <w:b/>
                <w:lang w:val="uk-UA"/>
              </w:rPr>
            </w:pPr>
            <w:r>
              <w:t>5</w:t>
            </w:r>
          </w:p>
        </w:tc>
        <w:tc>
          <w:tcPr>
            <w:tcW w:w="2410" w:type="dxa"/>
          </w:tcPr>
          <w:p w14:paraId="1B05C8CF" w14:textId="77777777" w:rsidR="00C325D3" w:rsidRPr="00565B5E" w:rsidRDefault="00C325D3" w:rsidP="00C325D3">
            <w:pPr>
              <w:ind w:left="35"/>
            </w:pPr>
            <w:r w:rsidRPr="00565B5E">
              <w:t>Бакирова Д.Г.,</w:t>
            </w:r>
          </w:p>
          <w:p w14:paraId="47F5670B" w14:textId="77777777" w:rsidR="00C325D3" w:rsidRPr="00565B5E" w:rsidRDefault="00C325D3" w:rsidP="00C325D3">
            <w:pPr>
              <w:ind w:left="35"/>
            </w:pPr>
            <w:proofErr w:type="spellStart"/>
            <w:r w:rsidRPr="00565B5E">
              <w:t>Абильдин</w:t>
            </w:r>
            <w:proofErr w:type="spellEnd"/>
            <w:r w:rsidRPr="00565B5E">
              <w:t xml:space="preserve"> С.К., </w:t>
            </w:r>
          </w:p>
          <w:p w14:paraId="2C7EF387" w14:textId="77777777" w:rsidR="00C325D3" w:rsidRPr="00565B5E" w:rsidRDefault="00C325D3" w:rsidP="00C325D3">
            <w:proofErr w:type="spellStart"/>
            <w:r w:rsidRPr="00565B5E">
              <w:t>Тунгышбаева</w:t>
            </w:r>
            <w:proofErr w:type="spellEnd"/>
            <w:r w:rsidRPr="00565B5E">
              <w:t xml:space="preserve"> С.Ж.,</w:t>
            </w:r>
          </w:p>
          <w:p w14:paraId="7759BDB0" w14:textId="1D51566A" w:rsidR="00C325D3" w:rsidRPr="000A4271" w:rsidRDefault="00C325D3" w:rsidP="00C325D3">
            <w:pPr>
              <w:ind w:left="35"/>
              <w:rPr>
                <w:b/>
                <w:highlight w:val="green"/>
                <w:lang w:val="uk-UA"/>
              </w:rPr>
            </w:pPr>
            <w:proofErr w:type="spellStart"/>
            <w:r w:rsidRPr="00565B5E">
              <w:t>Калмагамбетова</w:t>
            </w:r>
            <w:proofErr w:type="spellEnd"/>
            <w:r w:rsidRPr="00565B5E">
              <w:t xml:space="preserve"> А.Ш.</w:t>
            </w:r>
          </w:p>
        </w:tc>
      </w:tr>
    </w:tbl>
    <w:p w14:paraId="0833F76B" w14:textId="77777777" w:rsidR="00C257DE" w:rsidRDefault="00C257DE" w:rsidP="005164CB">
      <w:pPr>
        <w:ind w:left="2552"/>
        <w:jc w:val="both"/>
        <w:rPr>
          <w:rFonts w:ascii="KZ Times New Roman" w:hAnsi="KZ Times New Roman"/>
        </w:rPr>
      </w:pPr>
    </w:p>
    <w:p w14:paraId="03280D9F" w14:textId="3160DC19" w:rsidR="005164CB" w:rsidRDefault="005164CB" w:rsidP="005164CB">
      <w:pPr>
        <w:ind w:left="2552"/>
        <w:jc w:val="both"/>
        <w:rPr>
          <w:rFonts w:ascii="KZ Times New Roman" w:hAnsi="KZ Times New Roman"/>
          <w:lang w:val="kk-KZ"/>
        </w:rPr>
      </w:pPr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   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  П.А. Кропачев</w:t>
      </w:r>
    </w:p>
    <w:p w14:paraId="329F488E" w14:textId="77777777" w:rsidR="005164CB" w:rsidRPr="009E3EF3" w:rsidRDefault="005164CB" w:rsidP="005164CB">
      <w:pPr>
        <w:ind w:left="2552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tab/>
        <w:t xml:space="preserve">                                                         </w:t>
      </w:r>
    </w:p>
    <w:p w14:paraId="23AF477B" w14:textId="0CDDBB23" w:rsidR="005164CB" w:rsidRPr="009E3EF3" w:rsidRDefault="005164CB" w:rsidP="005164CB">
      <w:pPr>
        <w:tabs>
          <w:tab w:val="left" w:pos="6180"/>
        </w:tabs>
        <w:ind w:left="567"/>
        <w:jc w:val="both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t xml:space="preserve">                                                       </w:t>
      </w:r>
    </w:p>
    <w:p w14:paraId="165606A3" w14:textId="5A0B490B" w:rsidR="005164CB" w:rsidRDefault="005164CB" w:rsidP="005164CB">
      <w:pPr>
        <w:ind w:left="2552"/>
        <w:jc w:val="both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t>Ученый секретарь</w:t>
      </w:r>
      <w:r w:rsidRPr="009E3EF3">
        <w:rPr>
          <w:rFonts w:ascii="KZ Times New Roman" w:hAnsi="KZ Times New Roman"/>
          <w:lang w:val="ru-MD"/>
        </w:rPr>
        <w:tab/>
      </w:r>
      <w:r w:rsidRPr="009E3EF3">
        <w:rPr>
          <w:rFonts w:ascii="KZ Times New Roman" w:hAnsi="KZ Times New Roman"/>
          <w:lang w:val="ru-MD"/>
        </w:rPr>
        <w:tab/>
      </w:r>
      <w:r w:rsidRPr="009E3EF3">
        <w:rPr>
          <w:rFonts w:ascii="KZ Times New Roman" w:hAnsi="KZ Times New Roman"/>
          <w:lang w:val="ru-MD"/>
        </w:rPr>
        <w:tab/>
      </w:r>
      <w:r w:rsidRPr="009E3EF3">
        <w:rPr>
          <w:rFonts w:ascii="KZ Times New Roman" w:hAnsi="KZ Times New Roman"/>
          <w:lang w:val="ru-MD"/>
        </w:rPr>
        <w:tab/>
        <w:t xml:space="preserve">                </w:t>
      </w:r>
      <w:r>
        <w:rPr>
          <w:rFonts w:ascii="KZ Times New Roman" w:hAnsi="KZ Times New Roman"/>
          <w:lang w:val="ru-MD"/>
        </w:rPr>
        <w:t xml:space="preserve">                                         А.А. </w:t>
      </w:r>
      <w:proofErr w:type="spellStart"/>
      <w:r>
        <w:rPr>
          <w:rFonts w:ascii="KZ Times New Roman" w:hAnsi="KZ Times New Roman"/>
          <w:lang w:val="ru-MD"/>
        </w:rPr>
        <w:t>Жижите</w:t>
      </w:r>
      <w:proofErr w:type="spellEnd"/>
      <w:r w:rsidRPr="009E3EF3">
        <w:rPr>
          <w:rFonts w:ascii="KZ Times New Roman" w:hAnsi="KZ Times New Roman"/>
          <w:lang w:val="ru-MD"/>
        </w:rPr>
        <w:t xml:space="preserve">     </w:t>
      </w:r>
    </w:p>
    <w:p w14:paraId="02F98347" w14:textId="50FF59DA" w:rsidR="005156B3" w:rsidRDefault="005156B3" w:rsidP="005156B3">
      <w:pPr>
        <w:jc w:val="both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lastRenderedPageBreak/>
        <w:t xml:space="preserve">  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4"/>
        <w:gridCol w:w="1407"/>
        <w:gridCol w:w="3969"/>
        <w:gridCol w:w="1134"/>
        <w:gridCol w:w="2410"/>
      </w:tblGrid>
      <w:tr w:rsidR="00C257DE" w:rsidRPr="005156B3" w14:paraId="76201552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4F8B6355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1</w:t>
            </w:r>
          </w:p>
        </w:tc>
        <w:tc>
          <w:tcPr>
            <w:tcW w:w="5284" w:type="dxa"/>
          </w:tcPr>
          <w:p w14:paraId="316E8CF8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407" w:type="dxa"/>
          </w:tcPr>
          <w:p w14:paraId="7922DECE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3969" w:type="dxa"/>
          </w:tcPr>
          <w:p w14:paraId="49CA8770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14:paraId="79BA9E3D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410" w:type="dxa"/>
          </w:tcPr>
          <w:p w14:paraId="0755801A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C257DE" w:rsidRPr="005156B3" w14:paraId="3442E490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700BFADB" w14:textId="11D0C17A" w:rsidR="00C257DE" w:rsidRPr="0000580A" w:rsidRDefault="00C257DE" w:rsidP="00C257DE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6.</w:t>
            </w:r>
          </w:p>
        </w:tc>
        <w:tc>
          <w:tcPr>
            <w:tcW w:w="5284" w:type="dxa"/>
            <w:shd w:val="clear" w:color="auto" w:fill="auto"/>
          </w:tcPr>
          <w:p w14:paraId="29C553C4" w14:textId="77777777" w:rsidR="00C257DE" w:rsidRPr="008E440A" w:rsidRDefault="00C257DE" w:rsidP="00C257DE">
            <w:pPr>
              <w:tabs>
                <w:tab w:val="left" w:pos="0"/>
              </w:tabs>
              <w:ind w:left="13"/>
              <w:jc w:val="both"/>
            </w:pPr>
            <w:r w:rsidRPr="008E440A">
              <w:t xml:space="preserve">Анализ строительных материалов для проектирования социального жилья </w:t>
            </w:r>
          </w:p>
          <w:p w14:paraId="16A3A2F1" w14:textId="122B4645" w:rsidR="00C257DE" w:rsidRPr="005156B3" w:rsidRDefault="00C257DE" w:rsidP="00C257DE">
            <w:pPr>
              <w:jc w:val="both"/>
              <w:rPr>
                <w:b/>
                <w:lang w:val="uk-UA"/>
              </w:rPr>
            </w:pPr>
            <w:r w:rsidRPr="008E440A">
              <w:t xml:space="preserve">в городе Караганде </w:t>
            </w:r>
          </w:p>
        </w:tc>
        <w:tc>
          <w:tcPr>
            <w:tcW w:w="1407" w:type="dxa"/>
          </w:tcPr>
          <w:p w14:paraId="1EAEA2F0" w14:textId="5061CA1F" w:rsidR="00C257DE" w:rsidRPr="005156B3" w:rsidRDefault="00C257DE" w:rsidP="00C257DE">
            <w:pPr>
              <w:jc w:val="center"/>
              <w:rPr>
                <w:b/>
                <w:lang w:val="uk-UA"/>
              </w:rPr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2CAD8B2F" w14:textId="3AC7CA6A" w:rsidR="00C257DE" w:rsidRPr="005156B3" w:rsidRDefault="00C257DE" w:rsidP="00C257DE">
            <w:pPr>
              <w:jc w:val="both"/>
              <w:rPr>
                <w:b/>
                <w:lang w:val="uk-UA"/>
              </w:rPr>
            </w:pPr>
            <w:r w:rsidRPr="00A04D74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A04D74">
              <w:t xml:space="preserve"> Караганда: </w:t>
            </w:r>
            <w:proofErr w:type="spellStart"/>
            <w:r w:rsidRPr="00A04D74">
              <w:t>КарГТУ</w:t>
            </w:r>
            <w:proofErr w:type="spellEnd"/>
            <w:r w:rsidRPr="00A04D74">
              <w:t>, 2019</w:t>
            </w:r>
            <w:r>
              <w:t>.</w:t>
            </w:r>
            <w:r w:rsidRPr="00A04D74">
              <w:t xml:space="preserve"> </w:t>
            </w:r>
            <w:r w:rsidRPr="005C3277">
              <w:t xml:space="preserve">- № </w:t>
            </w:r>
            <w:r>
              <w:t>1</w:t>
            </w:r>
            <w:r w:rsidRPr="005C3277">
              <w:t>. -</w:t>
            </w:r>
            <w:r w:rsidRPr="00A04D74">
              <w:t xml:space="preserve"> С.90-9</w:t>
            </w:r>
            <w:r>
              <w:t>3</w:t>
            </w:r>
            <w:r w:rsidRPr="00A04D74">
              <w:t>.</w:t>
            </w:r>
          </w:p>
        </w:tc>
        <w:tc>
          <w:tcPr>
            <w:tcW w:w="1134" w:type="dxa"/>
          </w:tcPr>
          <w:p w14:paraId="18C1542E" w14:textId="75ED242F" w:rsidR="00C257DE" w:rsidRPr="00B237FA" w:rsidRDefault="00C257DE" w:rsidP="00C257DE">
            <w:pPr>
              <w:jc w:val="center"/>
              <w:rPr>
                <w:b/>
                <w:highlight w:val="yellow"/>
                <w:lang w:val="uk-UA"/>
              </w:rPr>
            </w:pPr>
            <w:r>
              <w:t>4</w:t>
            </w:r>
          </w:p>
        </w:tc>
        <w:tc>
          <w:tcPr>
            <w:tcW w:w="2410" w:type="dxa"/>
          </w:tcPr>
          <w:p w14:paraId="7059A8E3" w14:textId="77777777" w:rsidR="00C257DE" w:rsidRPr="00A04D74" w:rsidRDefault="00C257DE" w:rsidP="00C257DE">
            <w:pPr>
              <w:ind w:left="35"/>
            </w:pPr>
            <w:r w:rsidRPr="00A04D74">
              <w:t>Борисевич Ю.А.</w:t>
            </w:r>
          </w:p>
          <w:p w14:paraId="4BC734D6" w14:textId="259215C3" w:rsidR="00C257DE" w:rsidRPr="005156B3" w:rsidRDefault="00C257DE" w:rsidP="00C257DE">
            <w:pPr>
              <w:rPr>
                <w:b/>
                <w:lang w:val="uk-UA"/>
              </w:rPr>
            </w:pPr>
          </w:p>
        </w:tc>
      </w:tr>
      <w:tr w:rsidR="00C257DE" w:rsidRPr="005156B3" w14:paraId="06A04066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05473498" w14:textId="3AB0FE82" w:rsidR="00C257DE" w:rsidRPr="0000580A" w:rsidRDefault="00C257DE" w:rsidP="00C257DE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7.</w:t>
            </w:r>
          </w:p>
        </w:tc>
        <w:tc>
          <w:tcPr>
            <w:tcW w:w="5284" w:type="dxa"/>
            <w:shd w:val="clear" w:color="auto" w:fill="auto"/>
          </w:tcPr>
          <w:p w14:paraId="17B95B40" w14:textId="01D0508C" w:rsidR="00C257DE" w:rsidRPr="00B237FA" w:rsidRDefault="00C257DE" w:rsidP="00C257DE">
            <w:pPr>
              <w:jc w:val="both"/>
            </w:pPr>
            <w:r w:rsidRPr="008E440A">
              <w:t>Анализ напряженно-деформированного состояния основания плитных фундаментов</w:t>
            </w:r>
          </w:p>
        </w:tc>
        <w:tc>
          <w:tcPr>
            <w:tcW w:w="1407" w:type="dxa"/>
          </w:tcPr>
          <w:p w14:paraId="3CEE6A49" w14:textId="5BB212F8" w:rsidR="00C257DE" w:rsidRPr="005C3277" w:rsidRDefault="00C257DE" w:rsidP="00C257DE">
            <w:pPr>
              <w:jc w:val="center"/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217049AA" w14:textId="14751963" w:rsidR="00C257DE" w:rsidRPr="00A04D74" w:rsidRDefault="00C257DE" w:rsidP="00C257DE">
            <w:pPr>
              <w:jc w:val="both"/>
            </w:pPr>
            <w:r w:rsidRPr="00A04D74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A04D74">
              <w:t xml:space="preserve"> Караганда: </w:t>
            </w:r>
            <w:proofErr w:type="spellStart"/>
            <w:r w:rsidRPr="00A04D74">
              <w:t>КарГТУ</w:t>
            </w:r>
            <w:proofErr w:type="spellEnd"/>
            <w:r w:rsidRPr="00A04D74">
              <w:t>, 2019</w:t>
            </w:r>
            <w:r>
              <w:t xml:space="preserve">. </w:t>
            </w:r>
            <w:r w:rsidRPr="005C3277">
              <w:t xml:space="preserve">- № </w:t>
            </w:r>
            <w:r>
              <w:t>2</w:t>
            </w:r>
            <w:r w:rsidRPr="005C3277">
              <w:t xml:space="preserve"> -</w:t>
            </w:r>
            <w:r w:rsidRPr="00A04D74">
              <w:t xml:space="preserve"> С.66-71.</w:t>
            </w:r>
          </w:p>
        </w:tc>
        <w:tc>
          <w:tcPr>
            <w:tcW w:w="1134" w:type="dxa"/>
          </w:tcPr>
          <w:p w14:paraId="6BC6BBBF" w14:textId="4FE6CEB5" w:rsidR="00C257DE" w:rsidRPr="00BE2956" w:rsidRDefault="00C257DE" w:rsidP="00C257DE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14:paraId="6494E445" w14:textId="77777777" w:rsidR="00C257DE" w:rsidRPr="00A04D74" w:rsidRDefault="00C257DE" w:rsidP="00C257DE">
            <w:pPr>
              <w:ind w:left="35"/>
            </w:pPr>
            <w:proofErr w:type="spellStart"/>
            <w:r w:rsidRPr="00A04D74">
              <w:t>Жакулин</w:t>
            </w:r>
            <w:proofErr w:type="spellEnd"/>
            <w:r w:rsidRPr="00A04D74">
              <w:t xml:space="preserve"> А.С.</w:t>
            </w:r>
            <w:r>
              <w:t>,</w:t>
            </w:r>
          </w:p>
          <w:p w14:paraId="3F062832" w14:textId="77777777" w:rsidR="00C257DE" w:rsidRPr="00A04D74" w:rsidRDefault="00C257DE" w:rsidP="00C257DE">
            <w:pPr>
              <w:ind w:left="35"/>
            </w:pPr>
            <w:proofErr w:type="spellStart"/>
            <w:r w:rsidRPr="00A04D74">
              <w:t>Жакулина</w:t>
            </w:r>
            <w:proofErr w:type="spellEnd"/>
            <w:r w:rsidRPr="00A04D74">
              <w:t xml:space="preserve"> А.А.</w:t>
            </w:r>
            <w:r>
              <w:t>,</w:t>
            </w:r>
            <w:r w:rsidRPr="00A04D74">
              <w:t xml:space="preserve"> </w:t>
            </w:r>
          </w:p>
          <w:p w14:paraId="6A40ED0A" w14:textId="77777777" w:rsidR="00C257DE" w:rsidRPr="00A04D74" w:rsidRDefault="00C257DE" w:rsidP="00C257DE">
            <w:pPr>
              <w:ind w:left="35"/>
            </w:pPr>
            <w:r w:rsidRPr="00A04D74">
              <w:t>Нефедов В.Н.</w:t>
            </w:r>
            <w:r>
              <w:t>,</w:t>
            </w:r>
          </w:p>
          <w:p w14:paraId="021F522D" w14:textId="57D28188" w:rsidR="00C257DE" w:rsidRPr="00A04D74" w:rsidRDefault="00C257DE" w:rsidP="00C257DE">
            <w:proofErr w:type="spellStart"/>
            <w:r w:rsidRPr="00A04D74">
              <w:t>Тунгатаров</w:t>
            </w:r>
            <w:proofErr w:type="spellEnd"/>
            <w:r w:rsidRPr="00A04D74">
              <w:t xml:space="preserve"> А.М.</w:t>
            </w:r>
          </w:p>
        </w:tc>
      </w:tr>
      <w:tr w:rsidR="00C257DE" w:rsidRPr="005156B3" w14:paraId="1EAE7FE2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4CD33770" w14:textId="0323E6E8" w:rsidR="00C257DE" w:rsidRPr="0000580A" w:rsidRDefault="00C257DE" w:rsidP="00C257DE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8.</w:t>
            </w:r>
          </w:p>
        </w:tc>
        <w:tc>
          <w:tcPr>
            <w:tcW w:w="5284" w:type="dxa"/>
          </w:tcPr>
          <w:p w14:paraId="5E029EDD" w14:textId="171B8BA8" w:rsidR="00C257DE" w:rsidRPr="00B237FA" w:rsidRDefault="00C257DE" w:rsidP="00C257DE">
            <w:pPr>
              <w:jc w:val="both"/>
              <w:rPr>
                <w:b/>
                <w:lang w:val="uk-UA"/>
              </w:rPr>
            </w:pPr>
            <w:r w:rsidRPr="008E440A">
              <w:t xml:space="preserve">Модернизация жилой застройки и градостроительные меры повышения </w:t>
            </w:r>
            <w:proofErr w:type="spellStart"/>
            <w:r w:rsidRPr="008E440A">
              <w:t>энергоэффективности</w:t>
            </w:r>
            <w:proofErr w:type="spellEnd"/>
          </w:p>
        </w:tc>
        <w:tc>
          <w:tcPr>
            <w:tcW w:w="1407" w:type="dxa"/>
          </w:tcPr>
          <w:p w14:paraId="25957760" w14:textId="47FCDD68" w:rsidR="00C257DE" w:rsidRPr="005156B3" w:rsidRDefault="00C257DE" w:rsidP="00C257DE">
            <w:pPr>
              <w:jc w:val="center"/>
              <w:rPr>
                <w:b/>
                <w:lang w:val="uk-UA"/>
              </w:rPr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721177B6" w14:textId="3763C97F" w:rsidR="00C257DE" w:rsidRPr="005156B3" w:rsidRDefault="00C257DE" w:rsidP="00C257DE">
            <w:pPr>
              <w:jc w:val="both"/>
              <w:rPr>
                <w:b/>
                <w:lang w:val="uk-UA"/>
              </w:rPr>
            </w:pPr>
            <w:r w:rsidRPr="00A04D74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A04D74">
              <w:t xml:space="preserve"> Караганда: </w:t>
            </w:r>
            <w:proofErr w:type="spellStart"/>
            <w:r w:rsidRPr="00A04D74">
              <w:t>КарГТУ</w:t>
            </w:r>
            <w:proofErr w:type="spellEnd"/>
            <w:r w:rsidRPr="00A04D74">
              <w:t>, 2019</w:t>
            </w:r>
            <w:r>
              <w:t>.</w:t>
            </w:r>
            <w:r w:rsidRPr="00A04D74">
              <w:t xml:space="preserve"> </w:t>
            </w:r>
            <w:r w:rsidRPr="005C3277">
              <w:t xml:space="preserve">- № </w:t>
            </w:r>
            <w:r>
              <w:t>3</w:t>
            </w:r>
            <w:r w:rsidRPr="005C3277">
              <w:t>. -</w:t>
            </w:r>
            <w:r w:rsidRPr="00A04D74">
              <w:t xml:space="preserve"> С.81-86.</w:t>
            </w:r>
          </w:p>
        </w:tc>
        <w:tc>
          <w:tcPr>
            <w:tcW w:w="1134" w:type="dxa"/>
          </w:tcPr>
          <w:p w14:paraId="232A7928" w14:textId="356837FA" w:rsidR="00C257DE" w:rsidRPr="005156B3" w:rsidRDefault="00C257DE" w:rsidP="00C257DE">
            <w:pPr>
              <w:jc w:val="center"/>
              <w:rPr>
                <w:b/>
                <w:lang w:val="uk-UA"/>
              </w:rPr>
            </w:pPr>
            <w:r>
              <w:t>6</w:t>
            </w:r>
          </w:p>
        </w:tc>
        <w:tc>
          <w:tcPr>
            <w:tcW w:w="2410" w:type="dxa"/>
          </w:tcPr>
          <w:p w14:paraId="5DAFB912" w14:textId="77777777" w:rsidR="00C257DE" w:rsidRPr="00A04D74" w:rsidRDefault="00C257DE" w:rsidP="00C257DE">
            <w:pPr>
              <w:ind w:left="35"/>
            </w:pPr>
            <w:r w:rsidRPr="00A04D74">
              <w:t>Борисевич Ю.А.</w:t>
            </w:r>
          </w:p>
          <w:p w14:paraId="75E649EA" w14:textId="7A385206" w:rsidR="00C257DE" w:rsidRPr="000A4271" w:rsidRDefault="00C257DE" w:rsidP="00C257DE">
            <w:pPr>
              <w:ind w:left="35"/>
              <w:rPr>
                <w:b/>
                <w:highlight w:val="green"/>
                <w:lang w:val="uk-UA"/>
              </w:rPr>
            </w:pPr>
          </w:p>
        </w:tc>
      </w:tr>
      <w:tr w:rsidR="00C257DE" w:rsidRPr="005156B3" w14:paraId="76FA59A1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276CCDE8" w14:textId="15073F02" w:rsidR="00C257DE" w:rsidRPr="0000580A" w:rsidRDefault="00C257DE" w:rsidP="00C257DE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9.</w:t>
            </w:r>
          </w:p>
        </w:tc>
        <w:tc>
          <w:tcPr>
            <w:tcW w:w="5284" w:type="dxa"/>
          </w:tcPr>
          <w:p w14:paraId="1423F7BA" w14:textId="3E28A3B6" w:rsidR="00C257DE" w:rsidRPr="005156B3" w:rsidRDefault="00C257DE" w:rsidP="00C257DE">
            <w:pPr>
              <w:jc w:val="both"/>
              <w:rPr>
                <w:b/>
                <w:lang w:val="uk-UA"/>
              </w:rPr>
            </w:pPr>
            <w:r w:rsidRPr="008E440A">
              <w:t>Анализ расчета стальных элементов бункеров на основе Еврокода-3 и по нормам СНиП</w:t>
            </w:r>
          </w:p>
        </w:tc>
        <w:tc>
          <w:tcPr>
            <w:tcW w:w="1407" w:type="dxa"/>
          </w:tcPr>
          <w:p w14:paraId="42E3681F" w14:textId="5A0236A3" w:rsidR="00C257DE" w:rsidRPr="005156B3" w:rsidRDefault="00C257DE" w:rsidP="00C257DE">
            <w:pPr>
              <w:jc w:val="center"/>
              <w:rPr>
                <w:b/>
                <w:lang w:val="uk-UA"/>
              </w:rPr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291E4707" w14:textId="4F4169A2" w:rsidR="00C257DE" w:rsidRPr="005156B3" w:rsidRDefault="00C257DE" w:rsidP="00C257DE">
            <w:pPr>
              <w:jc w:val="both"/>
              <w:rPr>
                <w:b/>
                <w:lang w:val="uk-UA"/>
              </w:rPr>
            </w:pPr>
            <w:r w:rsidRPr="00A04D74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A04D74">
              <w:t xml:space="preserve"> Караганда: </w:t>
            </w:r>
            <w:proofErr w:type="spellStart"/>
            <w:r w:rsidRPr="00A04D74">
              <w:t>КарГТУ</w:t>
            </w:r>
            <w:proofErr w:type="spellEnd"/>
            <w:r w:rsidRPr="00A04D74">
              <w:t>, 2019</w:t>
            </w:r>
            <w:r>
              <w:t xml:space="preserve">. </w:t>
            </w:r>
            <w:r w:rsidRPr="005C3277">
              <w:t xml:space="preserve">- № </w:t>
            </w:r>
            <w:r>
              <w:t>4</w:t>
            </w:r>
            <w:r w:rsidRPr="005C3277">
              <w:t>. -</w:t>
            </w:r>
            <w:r w:rsidRPr="00A04D74">
              <w:t xml:space="preserve"> С.90-94.</w:t>
            </w:r>
          </w:p>
        </w:tc>
        <w:tc>
          <w:tcPr>
            <w:tcW w:w="1134" w:type="dxa"/>
          </w:tcPr>
          <w:p w14:paraId="0997A240" w14:textId="3D6FCA38" w:rsidR="00C257DE" w:rsidRPr="005156B3" w:rsidRDefault="00C257DE" w:rsidP="00C257DE">
            <w:pPr>
              <w:jc w:val="center"/>
              <w:rPr>
                <w:b/>
                <w:lang w:val="uk-UA"/>
              </w:rPr>
            </w:pPr>
            <w:r>
              <w:t>5</w:t>
            </w:r>
          </w:p>
        </w:tc>
        <w:tc>
          <w:tcPr>
            <w:tcW w:w="2410" w:type="dxa"/>
          </w:tcPr>
          <w:p w14:paraId="1545ACF9" w14:textId="77777777" w:rsidR="00C257DE" w:rsidRPr="00A04D74" w:rsidRDefault="00C257DE" w:rsidP="00C257DE">
            <w:pPr>
              <w:ind w:left="35"/>
            </w:pPr>
            <w:r w:rsidRPr="00A04D74">
              <w:t>Бакирова Д.Г.,</w:t>
            </w:r>
          </w:p>
          <w:p w14:paraId="2D097B70" w14:textId="77777777" w:rsidR="00C257DE" w:rsidRPr="00A04D74" w:rsidRDefault="00C257DE" w:rsidP="00C257DE">
            <w:pPr>
              <w:ind w:left="35"/>
            </w:pPr>
            <w:proofErr w:type="spellStart"/>
            <w:r w:rsidRPr="00A04D74">
              <w:t>Абильдин</w:t>
            </w:r>
            <w:proofErr w:type="spellEnd"/>
            <w:r w:rsidRPr="00A04D74">
              <w:t xml:space="preserve"> С.К., </w:t>
            </w:r>
          </w:p>
          <w:p w14:paraId="5FD14D41" w14:textId="44C23AD5" w:rsidR="00C257DE" w:rsidRPr="00A04D74" w:rsidRDefault="00C257DE" w:rsidP="00C257DE">
            <w:pPr>
              <w:ind w:left="35"/>
            </w:pPr>
            <w:proofErr w:type="spellStart"/>
            <w:r w:rsidRPr="00A04D74">
              <w:t>Калмагамбетова</w:t>
            </w:r>
            <w:proofErr w:type="spellEnd"/>
            <w:r w:rsidR="00D51428">
              <w:t xml:space="preserve"> </w:t>
            </w:r>
            <w:r w:rsidRPr="00A04D74">
              <w:t xml:space="preserve">А.Ш., </w:t>
            </w:r>
          </w:p>
          <w:p w14:paraId="4FE09D2B" w14:textId="7B8DA115" w:rsidR="00C257DE" w:rsidRPr="000A4271" w:rsidRDefault="00C257DE" w:rsidP="00C257DE">
            <w:pPr>
              <w:ind w:left="35"/>
              <w:rPr>
                <w:b/>
                <w:highlight w:val="green"/>
                <w:lang w:val="uk-UA"/>
              </w:rPr>
            </w:pPr>
            <w:proofErr w:type="spellStart"/>
            <w:r w:rsidRPr="00A04D74">
              <w:t>Жаутикова</w:t>
            </w:r>
            <w:proofErr w:type="spellEnd"/>
            <w:r w:rsidRPr="00A04D74">
              <w:t xml:space="preserve"> С.А.</w:t>
            </w:r>
          </w:p>
        </w:tc>
      </w:tr>
      <w:tr w:rsidR="005B78F3" w:rsidRPr="005156B3" w14:paraId="4FE08143" w14:textId="77777777" w:rsidTr="00961497">
        <w:trPr>
          <w:trHeight w:val="347"/>
        </w:trPr>
        <w:tc>
          <w:tcPr>
            <w:tcW w:w="675" w:type="dxa"/>
            <w:shd w:val="clear" w:color="auto" w:fill="auto"/>
          </w:tcPr>
          <w:p w14:paraId="580A4DD8" w14:textId="2AE82329" w:rsidR="005B78F3" w:rsidRPr="0000580A" w:rsidRDefault="005B78F3" w:rsidP="005B78F3">
            <w:pPr>
              <w:jc w:val="center"/>
              <w:rPr>
                <w:bCs/>
                <w:lang w:val="uk-UA"/>
              </w:rPr>
            </w:pPr>
            <w:r w:rsidRPr="009C1425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0</w:t>
            </w:r>
            <w:r w:rsidRPr="009C1425">
              <w:rPr>
                <w:bCs/>
                <w:lang w:val="uk-UA"/>
              </w:rPr>
              <w:t>.</w:t>
            </w:r>
          </w:p>
        </w:tc>
        <w:tc>
          <w:tcPr>
            <w:tcW w:w="5284" w:type="dxa"/>
            <w:vAlign w:val="center"/>
          </w:tcPr>
          <w:p w14:paraId="40EBE1D9" w14:textId="21FF0CC6" w:rsidR="005B78F3" w:rsidRDefault="005B78F3" w:rsidP="005B78F3">
            <w:pPr>
              <w:pStyle w:val="3"/>
              <w:tabs>
                <w:tab w:val="left" w:pos="1080"/>
              </w:tabs>
              <w:spacing w:after="0"/>
              <w:ind w:left="13"/>
              <w:rPr>
                <w:sz w:val="24"/>
                <w:szCs w:val="24"/>
                <w:lang w:val="kk-KZ" w:eastAsia="ar-SA"/>
              </w:rPr>
            </w:pPr>
            <w:r w:rsidRPr="00B63BFD">
              <w:rPr>
                <w:sz w:val="24"/>
                <w:szCs w:val="24"/>
                <w:lang w:val="kk-KZ" w:eastAsia="ar-SA"/>
              </w:rPr>
              <w:t>Проблемы научно-технического сопровождения и мониторинга строительства высотного комплекса</w:t>
            </w:r>
          </w:p>
          <w:p w14:paraId="5099C512" w14:textId="77777777" w:rsidR="00083978" w:rsidRDefault="00083978" w:rsidP="005B78F3">
            <w:pPr>
              <w:pStyle w:val="3"/>
              <w:tabs>
                <w:tab w:val="left" w:pos="1080"/>
              </w:tabs>
              <w:spacing w:after="0"/>
              <w:ind w:left="13"/>
              <w:rPr>
                <w:sz w:val="24"/>
                <w:szCs w:val="24"/>
                <w:lang w:val="kk-KZ" w:eastAsia="ar-SA"/>
              </w:rPr>
            </w:pPr>
          </w:p>
          <w:p w14:paraId="1E5947A4" w14:textId="4DC39421" w:rsidR="005B78F3" w:rsidRPr="00B237FA" w:rsidRDefault="005B78F3" w:rsidP="005B78F3">
            <w:pPr>
              <w:jc w:val="both"/>
            </w:pPr>
          </w:p>
        </w:tc>
        <w:tc>
          <w:tcPr>
            <w:tcW w:w="1407" w:type="dxa"/>
          </w:tcPr>
          <w:p w14:paraId="621E0ED5" w14:textId="34441886" w:rsidR="005B78F3" w:rsidRPr="005C3277" w:rsidRDefault="005B78F3" w:rsidP="005B78F3">
            <w:pPr>
              <w:jc w:val="center"/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362BDA52" w14:textId="336DAC97" w:rsidR="005B78F3" w:rsidRPr="00A04D74" w:rsidRDefault="005B78F3" w:rsidP="005B78F3">
            <w:pPr>
              <w:jc w:val="both"/>
            </w:pPr>
            <w:r w:rsidRPr="00093C7E">
              <w:rPr>
                <w:lang w:val="kk-KZ" w:eastAsia="ar-SA"/>
              </w:rPr>
              <w:t>Вестник Казахской головной архитектурно-строительной</w:t>
            </w:r>
            <w:r>
              <w:rPr>
                <w:lang w:val="kk-KZ" w:eastAsia="ar-SA"/>
              </w:rPr>
              <w:t xml:space="preserve"> академии:</w:t>
            </w:r>
            <w:r w:rsidRPr="00093C7E">
              <w:rPr>
                <w:lang w:val="kk-KZ" w:eastAsia="ar-SA"/>
              </w:rPr>
              <w:t xml:space="preserve"> Научный журнал</w:t>
            </w:r>
            <w:r>
              <w:t>.</w:t>
            </w:r>
            <w:r w:rsidRPr="00A04D74">
              <w:t xml:space="preserve"> </w:t>
            </w:r>
            <w:r w:rsidRPr="005C3277">
              <w:t>-</w:t>
            </w:r>
            <w:r w:rsidRPr="00093C7E">
              <w:rPr>
                <w:lang w:val="kk-KZ" w:eastAsia="ar-SA"/>
              </w:rPr>
              <w:t xml:space="preserve"> Алматы: КазГАСА, 2020</w:t>
            </w:r>
            <w:r>
              <w:rPr>
                <w:lang w:val="kk-KZ" w:eastAsia="ar-SA"/>
              </w:rPr>
              <w:t xml:space="preserve">. </w:t>
            </w:r>
            <w:r w:rsidRPr="005C3277">
              <w:t xml:space="preserve">- </w:t>
            </w:r>
            <w:r w:rsidRPr="00316063">
              <w:t>№</w:t>
            </w:r>
            <w:r>
              <w:t>4</w:t>
            </w:r>
            <w:r w:rsidRPr="00316063">
              <w:t>. -</w:t>
            </w:r>
            <w:r>
              <w:t xml:space="preserve"> </w:t>
            </w:r>
            <w:r w:rsidRPr="00316063">
              <w:rPr>
                <w:lang w:val="kk-KZ" w:eastAsia="ar-SA"/>
              </w:rPr>
              <w:t>С.120-128</w:t>
            </w:r>
          </w:p>
        </w:tc>
        <w:tc>
          <w:tcPr>
            <w:tcW w:w="1134" w:type="dxa"/>
          </w:tcPr>
          <w:p w14:paraId="4B634691" w14:textId="1182E384" w:rsidR="005B78F3" w:rsidRPr="00291A29" w:rsidRDefault="005B78F3" w:rsidP="005B78F3">
            <w:pPr>
              <w:jc w:val="center"/>
            </w:pPr>
            <w:r>
              <w:t>9</w:t>
            </w:r>
            <w:r w:rsidRPr="00093C7E">
              <w:t xml:space="preserve"> </w:t>
            </w:r>
          </w:p>
        </w:tc>
        <w:tc>
          <w:tcPr>
            <w:tcW w:w="2410" w:type="dxa"/>
          </w:tcPr>
          <w:p w14:paraId="3A970D28" w14:textId="655EFD71" w:rsidR="005B78F3" w:rsidRPr="00565B5E" w:rsidRDefault="005B78F3" w:rsidP="005B78F3">
            <w:pPr>
              <w:ind w:left="35"/>
            </w:pPr>
            <w:proofErr w:type="spellStart"/>
            <w:r w:rsidRPr="00093C7E">
              <w:t>Абильдин</w:t>
            </w:r>
            <w:proofErr w:type="spellEnd"/>
            <w:r w:rsidRPr="00093C7E">
              <w:t xml:space="preserve"> С.К., </w:t>
            </w:r>
            <w:proofErr w:type="spellStart"/>
            <w:r w:rsidRPr="00093C7E">
              <w:t>Аубакирова</w:t>
            </w:r>
            <w:proofErr w:type="spellEnd"/>
            <w:r w:rsidRPr="00093C7E">
              <w:t xml:space="preserve"> Б.Б., </w:t>
            </w:r>
            <w:proofErr w:type="spellStart"/>
            <w:r w:rsidRPr="00093C7E">
              <w:t>Имамбаев</w:t>
            </w:r>
            <w:proofErr w:type="spellEnd"/>
            <w:r w:rsidRPr="00093C7E">
              <w:t xml:space="preserve"> Н.С., </w:t>
            </w:r>
            <w:proofErr w:type="spellStart"/>
            <w:r w:rsidRPr="00093C7E">
              <w:t>Евлоева</w:t>
            </w:r>
            <w:proofErr w:type="spellEnd"/>
            <w:r w:rsidRPr="00093C7E">
              <w:t xml:space="preserve"> М.И.</w:t>
            </w:r>
          </w:p>
        </w:tc>
      </w:tr>
      <w:tr w:rsidR="005B78F3" w:rsidRPr="005156B3" w14:paraId="4A51CEC1" w14:textId="77777777" w:rsidTr="00961497">
        <w:trPr>
          <w:trHeight w:val="1157"/>
        </w:trPr>
        <w:tc>
          <w:tcPr>
            <w:tcW w:w="675" w:type="dxa"/>
            <w:shd w:val="clear" w:color="auto" w:fill="auto"/>
          </w:tcPr>
          <w:p w14:paraId="1DCFDF79" w14:textId="714285F3" w:rsidR="005B78F3" w:rsidRPr="0000580A" w:rsidRDefault="005B78F3" w:rsidP="005B78F3">
            <w:pPr>
              <w:jc w:val="center"/>
              <w:rPr>
                <w:bCs/>
                <w:lang w:val="uk-UA"/>
              </w:rPr>
            </w:pPr>
            <w:r w:rsidRPr="009C1425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1</w:t>
            </w:r>
            <w:r w:rsidRPr="009C1425">
              <w:rPr>
                <w:bCs/>
                <w:lang w:val="uk-UA"/>
              </w:rPr>
              <w:t>.</w:t>
            </w:r>
          </w:p>
        </w:tc>
        <w:tc>
          <w:tcPr>
            <w:tcW w:w="5284" w:type="dxa"/>
          </w:tcPr>
          <w:p w14:paraId="4ABCE073" w14:textId="5EDCE92B" w:rsidR="005B78F3" w:rsidRPr="00B237FA" w:rsidRDefault="005B78F3" w:rsidP="005B78F3">
            <w:pPr>
              <w:jc w:val="both"/>
            </w:pPr>
            <w:r w:rsidRPr="008E440A">
              <w:rPr>
                <w:bCs/>
              </w:rPr>
              <w:t>Исследование причин аварийных протечек мягкой кровли из полимочевины</w:t>
            </w:r>
          </w:p>
        </w:tc>
        <w:tc>
          <w:tcPr>
            <w:tcW w:w="1407" w:type="dxa"/>
          </w:tcPr>
          <w:p w14:paraId="4AFB7E28" w14:textId="5BE9F58E" w:rsidR="005B78F3" w:rsidRPr="005C3277" w:rsidRDefault="005B78F3" w:rsidP="005B78F3">
            <w:pPr>
              <w:jc w:val="center"/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2D23B154" w14:textId="397E27BF" w:rsidR="005B78F3" w:rsidRPr="00A50F13" w:rsidRDefault="005B78F3" w:rsidP="005B78F3">
            <w:pPr>
              <w:pStyle w:val="aa"/>
              <w:tabs>
                <w:tab w:val="left" w:pos="993"/>
                <w:tab w:val="left" w:pos="1276"/>
              </w:tabs>
              <w:ind w:left="-3" w:firstLine="3"/>
              <w:rPr>
                <w:rFonts w:ascii="Times New Roman" w:hAnsi="Times New Roman"/>
                <w:sz w:val="24"/>
                <w:szCs w:val="24"/>
              </w:rPr>
            </w:pPr>
            <w:r w:rsidRPr="00A50F13">
              <w:rPr>
                <w:rFonts w:ascii="Times New Roman" w:hAnsi="Times New Roman"/>
                <w:sz w:val="24"/>
                <w:szCs w:val="24"/>
              </w:rPr>
              <w:t xml:space="preserve">Труды университета. - Караганда: </w:t>
            </w:r>
            <w:proofErr w:type="spellStart"/>
            <w:r w:rsidRPr="00A50F13">
              <w:rPr>
                <w:rFonts w:ascii="Times New Roman" w:hAnsi="Times New Roman"/>
                <w:sz w:val="24"/>
                <w:szCs w:val="24"/>
              </w:rPr>
              <w:t>КарТУ</w:t>
            </w:r>
            <w:proofErr w:type="spellEnd"/>
            <w:r w:rsidRPr="00A50F13">
              <w:rPr>
                <w:rFonts w:ascii="Times New Roman" w:hAnsi="Times New Roman"/>
                <w:sz w:val="24"/>
                <w:szCs w:val="24"/>
              </w:rPr>
              <w:t>, 2021. - № 4. - С.183-189.</w:t>
            </w:r>
          </w:p>
        </w:tc>
        <w:tc>
          <w:tcPr>
            <w:tcW w:w="1134" w:type="dxa"/>
          </w:tcPr>
          <w:p w14:paraId="4D56B377" w14:textId="37C79817" w:rsidR="005B78F3" w:rsidRPr="00291A29" w:rsidRDefault="005B78F3" w:rsidP="005B78F3">
            <w:pPr>
              <w:jc w:val="center"/>
            </w:pPr>
            <w:r>
              <w:t>7</w:t>
            </w:r>
          </w:p>
        </w:tc>
        <w:tc>
          <w:tcPr>
            <w:tcW w:w="2410" w:type="dxa"/>
            <w:vAlign w:val="center"/>
          </w:tcPr>
          <w:p w14:paraId="7F226BB0" w14:textId="77777777" w:rsidR="005B78F3" w:rsidRPr="009F4E60" w:rsidRDefault="005B78F3" w:rsidP="005B78F3">
            <w:pPr>
              <w:ind w:left="35"/>
            </w:pPr>
            <w:proofErr w:type="spellStart"/>
            <w:r w:rsidRPr="009F4E60">
              <w:t>Нугужинов</w:t>
            </w:r>
            <w:proofErr w:type="spellEnd"/>
            <w:r w:rsidRPr="009F4E60">
              <w:t xml:space="preserve"> Ж.С., </w:t>
            </w:r>
            <w:proofErr w:type="spellStart"/>
            <w:r w:rsidRPr="009F4E60">
              <w:t>Токанов</w:t>
            </w:r>
            <w:proofErr w:type="spellEnd"/>
            <w:r w:rsidRPr="009F4E60">
              <w:t xml:space="preserve"> Д.Т., </w:t>
            </w:r>
          </w:p>
          <w:p w14:paraId="668A4E20" w14:textId="77777777" w:rsidR="005B78F3" w:rsidRPr="009F4E60" w:rsidRDefault="005B78F3" w:rsidP="005B78F3">
            <w:pPr>
              <w:ind w:left="35"/>
            </w:pPr>
            <w:proofErr w:type="spellStart"/>
            <w:r w:rsidRPr="009F4E60">
              <w:t>Таженова</w:t>
            </w:r>
            <w:proofErr w:type="spellEnd"/>
            <w:r w:rsidRPr="009F4E60">
              <w:t xml:space="preserve"> Г.Д.,</w:t>
            </w:r>
          </w:p>
          <w:p w14:paraId="122FAECE" w14:textId="62E3FFF5" w:rsidR="005B78F3" w:rsidRPr="00565B5E" w:rsidRDefault="005B78F3" w:rsidP="005B78F3">
            <w:pPr>
              <w:ind w:left="35"/>
            </w:pPr>
            <w:r w:rsidRPr="009F4E60">
              <w:t>Рахимов А.М.</w:t>
            </w:r>
          </w:p>
        </w:tc>
      </w:tr>
      <w:tr w:rsidR="005B78F3" w:rsidRPr="005156B3" w14:paraId="4FE620A9" w14:textId="77777777" w:rsidTr="00F21983">
        <w:trPr>
          <w:trHeight w:val="347"/>
        </w:trPr>
        <w:tc>
          <w:tcPr>
            <w:tcW w:w="675" w:type="dxa"/>
            <w:shd w:val="clear" w:color="auto" w:fill="auto"/>
          </w:tcPr>
          <w:p w14:paraId="1BCB75D7" w14:textId="1503BD67" w:rsidR="005B78F3" w:rsidRPr="009C1425" w:rsidRDefault="005B78F3" w:rsidP="005B78F3">
            <w:pPr>
              <w:jc w:val="center"/>
              <w:rPr>
                <w:bCs/>
                <w:lang w:val="uk-UA"/>
              </w:rPr>
            </w:pPr>
            <w:bookmarkStart w:id="0" w:name="_GoBack"/>
            <w:r w:rsidRPr="009C1425">
              <w:rPr>
                <w:bCs/>
                <w:lang w:val="uk-UA"/>
              </w:rPr>
              <w:t>1</w:t>
            </w:r>
            <w:r>
              <w:rPr>
                <w:bCs/>
                <w:lang w:val="uk-UA"/>
              </w:rPr>
              <w:t>2</w:t>
            </w:r>
            <w:r w:rsidRPr="009C1425">
              <w:rPr>
                <w:bCs/>
                <w:lang w:val="uk-UA"/>
              </w:rPr>
              <w:t>.</w:t>
            </w:r>
          </w:p>
        </w:tc>
        <w:tc>
          <w:tcPr>
            <w:tcW w:w="5284" w:type="dxa"/>
            <w:vAlign w:val="center"/>
          </w:tcPr>
          <w:p w14:paraId="4EEFB841" w14:textId="77777777" w:rsidR="005B78F3" w:rsidRPr="008E440A" w:rsidRDefault="005B78F3" w:rsidP="005B78F3">
            <w:pPr>
              <w:pStyle w:val="a7"/>
              <w:contextualSpacing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</w:pPr>
            <w:r w:rsidRPr="008E440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kk-KZ"/>
              </w:rPr>
              <w:t>Проблемы модернизации и эксплуатации жилого фонда в Республике Казахстан</w:t>
            </w:r>
          </w:p>
          <w:p w14:paraId="67746D8E" w14:textId="754A3B8E" w:rsidR="005B78F3" w:rsidRPr="00CD63E3" w:rsidRDefault="005B78F3" w:rsidP="005B78F3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07" w:type="dxa"/>
          </w:tcPr>
          <w:p w14:paraId="789BC01E" w14:textId="5D7C6BDB" w:rsidR="005B78F3" w:rsidRPr="005C3277" w:rsidRDefault="005B78F3" w:rsidP="005B78F3">
            <w:pPr>
              <w:jc w:val="center"/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0A262F72" w14:textId="09428D06" w:rsidR="005B78F3" w:rsidRPr="00A04D74" w:rsidRDefault="005B78F3" w:rsidP="005B78F3">
            <w:pPr>
              <w:jc w:val="both"/>
            </w:pPr>
            <w:r w:rsidRPr="009F4E60">
              <w:t>Труды университета</w:t>
            </w:r>
            <w:r>
              <w:t>.</w:t>
            </w:r>
            <w:r w:rsidRPr="00A04D74">
              <w:t xml:space="preserve"> </w:t>
            </w:r>
            <w:r w:rsidRPr="005C3277">
              <w:t>-</w:t>
            </w:r>
            <w:r w:rsidRPr="009F4E60">
              <w:t xml:space="preserve"> Караганда: </w:t>
            </w:r>
            <w:proofErr w:type="spellStart"/>
            <w:r w:rsidRPr="009F4E60">
              <w:t>КарТУ</w:t>
            </w:r>
            <w:proofErr w:type="spellEnd"/>
            <w:r w:rsidRPr="009F4E60">
              <w:t xml:space="preserve"> имени </w:t>
            </w:r>
            <w:proofErr w:type="spellStart"/>
            <w:r w:rsidRPr="009F4E60">
              <w:t>Абылкаса</w:t>
            </w:r>
            <w:proofErr w:type="spellEnd"/>
            <w:r w:rsidRPr="009F4E60">
              <w:t xml:space="preserve"> </w:t>
            </w:r>
            <w:proofErr w:type="spellStart"/>
            <w:r w:rsidRPr="009F4E60">
              <w:t>Сагинова</w:t>
            </w:r>
            <w:proofErr w:type="spellEnd"/>
            <w:r w:rsidRPr="009F4E60">
              <w:t>, 2023</w:t>
            </w:r>
            <w:r>
              <w:t xml:space="preserve">. </w:t>
            </w:r>
            <w:r w:rsidRPr="005C3277">
              <w:t xml:space="preserve">- № </w:t>
            </w:r>
            <w:r>
              <w:t>4</w:t>
            </w:r>
            <w:r w:rsidRPr="005C3277">
              <w:t>.-</w:t>
            </w:r>
            <w:r w:rsidRPr="009F4E60">
              <w:t xml:space="preserve"> С.195-200.</w:t>
            </w:r>
          </w:p>
        </w:tc>
        <w:tc>
          <w:tcPr>
            <w:tcW w:w="1134" w:type="dxa"/>
          </w:tcPr>
          <w:p w14:paraId="75F6D54B" w14:textId="5928D833" w:rsidR="005B78F3" w:rsidRDefault="005B78F3" w:rsidP="005B78F3">
            <w:pPr>
              <w:jc w:val="center"/>
            </w:pPr>
            <w:r>
              <w:t>6</w:t>
            </w:r>
          </w:p>
        </w:tc>
        <w:tc>
          <w:tcPr>
            <w:tcW w:w="2410" w:type="dxa"/>
            <w:vAlign w:val="center"/>
          </w:tcPr>
          <w:p w14:paraId="0EFAFF23" w14:textId="77777777" w:rsidR="005B78F3" w:rsidRPr="008E440A" w:rsidRDefault="005B78F3" w:rsidP="005B78F3">
            <w:pPr>
              <w:ind w:left="35"/>
              <w:rPr>
                <w:lang w:val="uk-UA"/>
              </w:rPr>
            </w:pPr>
            <w:proofErr w:type="spellStart"/>
            <w:r w:rsidRPr="008E440A">
              <w:rPr>
                <w:lang w:val="uk-UA"/>
              </w:rPr>
              <w:t>Алпысбаева</w:t>
            </w:r>
            <w:proofErr w:type="spellEnd"/>
            <w:r w:rsidRPr="008E440A">
              <w:rPr>
                <w:lang w:val="uk-UA"/>
              </w:rPr>
              <w:t xml:space="preserve"> Н.А., </w:t>
            </w:r>
            <w:proofErr w:type="spellStart"/>
            <w:r w:rsidRPr="00565B5E">
              <w:t>Закариа</w:t>
            </w:r>
            <w:proofErr w:type="spellEnd"/>
            <w:r w:rsidRPr="00565B5E">
              <w:t xml:space="preserve"> Р.</w:t>
            </w:r>
            <w:r w:rsidRPr="00565B5E">
              <w:rPr>
                <w:lang w:val="uk-UA"/>
              </w:rPr>
              <w:t>,</w:t>
            </w:r>
            <w:r w:rsidRPr="008E440A">
              <w:rPr>
                <w:lang w:val="uk-UA"/>
              </w:rPr>
              <w:t xml:space="preserve"> </w:t>
            </w:r>
          </w:p>
          <w:p w14:paraId="196196E2" w14:textId="4E1A96B0" w:rsidR="005B78F3" w:rsidRPr="00A04D74" w:rsidRDefault="005B78F3" w:rsidP="005B78F3">
            <w:pPr>
              <w:ind w:left="35"/>
            </w:pPr>
            <w:proofErr w:type="spellStart"/>
            <w:r w:rsidRPr="009F4E60">
              <w:t>Габдраш</w:t>
            </w:r>
            <w:proofErr w:type="spellEnd"/>
            <w:r w:rsidRPr="009F4E60">
              <w:t xml:space="preserve"> А.Т.</w:t>
            </w:r>
          </w:p>
        </w:tc>
      </w:tr>
      <w:bookmarkEnd w:id="0"/>
    </w:tbl>
    <w:p w14:paraId="7D4D5B9D" w14:textId="77777777" w:rsidR="00C257DE" w:rsidRDefault="00C257DE" w:rsidP="00C257DE">
      <w:pPr>
        <w:ind w:left="2552"/>
        <w:jc w:val="both"/>
        <w:rPr>
          <w:rFonts w:ascii="KZ Times New Roman" w:hAnsi="KZ Times New Roman"/>
        </w:rPr>
      </w:pPr>
    </w:p>
    <w:p w14:paraId="1BC0860E" w14:textId="6BE86F44" w:rsidR="00C257DE" w:rsidRDefault="00C257DE" w:rsidP="00C257DE">
      <w:pPr>
        <w:ind w:left="2552"/>
        <w:jc w:val="both"/>
        <w:rPr>
          <w:rFonts w:ascii="KZ Times New Roman" w:hAnsi="KZ Times New Roman"/>
          <w:lang w:val="kk-KZ"/>
        </w:rPr>
      </w:pPr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   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  П.А. Кропачев</w:t>
      </w:r>
    </w:p>
    <w:p w14:paraId="43E38FD7" w14:textId="77777777" w:rsidR="00C257DE" w:rsidRPr="009E3EF3" w:rsidRDefault="00C257DE" w:rsidP="00C257DE">
      <w:pPr>
        <w:ind w:left="2552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tab/>
        <w:t xml:space="preserve">                                                         </w:t>
      </w:r>
    </w:p>
    <w:p w14:paraId="2C7990E3" w14:textId="61E23AAE" w:rsidR="00C257DE" w:rsidRDefault="00C257DE" w:rsidP="00C257DE">
      <w:pPr>
        <w:ind w:left="2552"/>
        <w:jc w:val="both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t>Ученый секретарь</w:t>
      </w:r>
      <w:r w:rsidRPr="009E3EF3">
        <w:rPr>
          <w:rFonts w:ascii="KZ Times New Roman" w:hAnsi="KZ Times New Roman"/>
          <w:lang w:val="ru-MD"/>
        </w:rPr>
        <w:tab/>
      </w:r>
      <w:r w:rsidRPr="009E3EF3">
        <w:rPr>
          <w:rFonts w:ascii="KZ Times New Roman" w:hAnsi="KZ Times New Roman"/>
          <w:lang w:val="ru-MD"/>
        </w:rPr>
        <w:tab/>
      </w:r>
      <w:r w:rsidRPr="009E3EF3">
        <w:rPr>
          <w:rFonts w:ascii="KZ Times New Roman" w:hAnsi="KZ Times New Roman"/>
          <w:lang w:val="ru-MD"/>
        </w:rPr>
        <w:tab/>
      </w:r>
      <w:r w:rsidRPr="009E3EF3">
        <w:rPr>
          <w:rFonts w:ascii="KZ Times New Roman" w:hAnsi="KZ Times New Roman"/>
          <w:lang w:val="ru-MD"/>
        </w:rPr>
        <w:tab/>
        <w:t xml:space="preserve">                </w:t>
      </w:r>
      <w:r>
        <w:rPr>
          <w:rFonts w:ascii="KZ Times New Roman" w:hAnsi="KZ Times New Roman"/>
          <w:lang w:val="ru-MD"/>
        </w:rPr>
        <w:t xml:space="preserve">                                         А.А. </w:t>
      </w:r>
      <w:proofErr w:type="spellStart"/>
      <w:r>
        <w:rPr>
          <w:rFonts w:ascii="KZ Times New Roman" w:hAnsi="KZ Times New Roman"/>
          <w:lang w:val="ru-MD"/>
        </w:rPr>
        <w:t>Жижите</w:t>
      </w:r>
      <w:proofErr w:type="spellEnd"/>
      <w:r w:rsidRPr="009E3EF3">
        <w:rPr>
          <w:rFonts w:ascii="KZ Times New Roman" w:hAnsi="KZ Times New Roman"/>
          <w:lang w:val="ru-MD"/>
        </w:rPr>
        <w:t xml:space="preserve">     </w:t>
      </w:r>
    </w:p>
    <w:p w14:paraId="4EB819FF" w14:textId="77777777" w:rsidR="00C257DE" w:rsidRDefault="00C257DE" w:rsidP="00C257DE">
      <w:pPr>
        <w:jc w:val="both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t xml:space="preserve">  </w:t>
      </w:r>
    </w:p>
    <w:p w14:paraId="6F26E439" w14:textId="420E4B5A" w:rsidR="00C257DE" w:rsidRDefault="00C257DE" w:rsidP="005156B3">
      <w:pPr>
        <w:jc w:val="both"/>
        <w:rPr>
          <w:rFonts w:ascii="KZ Times New Roman" w:hAnsi="KZ Times New Roman"/>
          <w:lang w:val="ru-MD"/>
        </w:rPr>
      </w:pPr>
    </w:p>
    <w:p w14:paraId="396DA439" w14:textId="3E41E118" w:rsidR="00C257DE" w:rsidRDefault="00C257DE" w:rsidP="005156B3">
      <w:pPr>
        <w:jc w:val="both"/>
        <w:rPr>
          <w:rFonts w:ascii="KZ Times New Roman" w:hAnsi="KZ Times New Roman"/>
          <w:lang w:val="ru-MD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4"/>
        <w:gridCol w:w="1407"/>
        <w:gridCol w:w="3969"/>
        <w:gridCol w:w="1134"/>
        <w:gridCol w:w="2410"/>
      </w:tblGrid>
      <w:tr w:rsidR="00C257DE" w:rsidRPr="005156B3" w14:paraId="4100242A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5B932FEA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lastRenderedPageBreak/>
              <w:t>1</w:t>
            </w:r>
          </w:p>
        </w:tc>
        <w:tc>
          <w:tcPr>
            <w:tcW w:w="5284" w:type="dxa"/>
          </w:tcPr>
          <w:p w14:paraId="38A2033E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407" w:type="dxa"/>
          </w:tcPr>
          <w:p w14:paraId="3A633631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3969" w:type="dxa"/>
          </w:tcPr>
          <w:p w14:paraId="0B22D962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14:paraId="52FA4770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410" w:type="dxa"/>
          </w:tcPr>
          <w:p w14:paraId="66936E6C" w14:textId="77777777" w:rsidR="00C257DE" w:rsidRPr="005156B3" w:rsidRDefault="00C257DE" w:rsidP="00F849B7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2B3869" w:rsidRPr="005156B3" w14:paraId="30301338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23E504E4" w14:textId="659B90FE" w:rsidR="002B3869" w:rsidRPr="0000580A" w:rsidRDefault="002B3869" w:rsidP="002B3869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1</w:t>
            </w:r>
            <w:r w:rsidR="005B78F3">
              <w:rPr>
                <w:bCs/>
                <w:lang w:val="uk-UA"/>
              </w:rPr>
              <w:t>3</w:t>
            </w:r>
            <w:r w:rsidRPr="0000580A">
              <w:rPr>
                <w:bCs/>
                <w:lang w:val="uk-UA"/>
              </w:rPr>
              <w:t>.</w:t>
            </w:r>
          </w:p>
        </w:tc>
        <w:tc>
          <w:tcPr>
            <w:tcW w:w="5284" w:type="dxa"/>
            <w:shd w:val="clear" w:color="auto" w:fill="auto"/>
          </w:tcPr>
          <w:p w14:paraId="23F956CD" w14:textId="50A7D6C2" w:rsidR="002B3869" w:rsidRPr="00B237FA" w:rsidRDefault="002B3869" w:rsidP="002B3869">
            <w:pPr>
              <w:jc w:val="both"/>
            </w:pPr>
            <w:r w:rsidRPr="008E440A">
              <w:rPr>
                <w:lang w:val="kk-KZ"/>
              </w:rPr>
              <w:t xml:space="preserve">Оценка предельного равновесия склона </w:t>
            </w:r>
          </w:p>
        </w:tc>
        <w:tc>
          <w:tcPr>
            <w:tcW w:w="1407" w:type="dxa"/>
          </w:tcPr>
          <w:p w14:paraId="2F83C440" w14:textId="7154AFEA" w:rsidR="002B3869" w:rsidRPr="005C3277" w:rsidRDefault="002B3869" w:rsidP="002B3869">
            <w:pPr>
              <w:jc w:val="center"/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6D0C938E" w14:textId="0D1F89D0" w:rsidR="002B3869" w:rsidRPr="00A04D74" w:rsidRDefault="002B3869" w:rsidP="002B3869">
            <w:pPr>
              <w:jc w:val="both"/>
            </w:pPr>
            <w:r w:rsidRPr="009F4E60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9F4E60">
              <w:t xml:space="preserve"> Караганда: </w:t>
            </w:r>
            <w:proofErr w:type="spellStart"/>
            <w:r w:rsidRPr="009F4E60">
              <w:t>КарТУ</w:t>
            </w:r>
            <w:proofErr w:type="spellEnd"/>
            <w:r w:rsidRPr="009F4E60">
              <w:t xml:space="preserve"> имени </w:t>
            </w:r>
            <w:proofErr w:type="spellStart"/>
            <w:r w:rsidRPr="009F4E60">
              <w:t>Абылкаса</w:t>
            </w:r>
            <w:proofErr w:type="spellEnd"/>
            <w:r w:rsidRPr="009F4E60">
              <w:t xml:space="preserve"> </w:t>
            </w:r>
            <w:proofErr w:type="spellStart"/>
            <w:r w:rsidRPr="009F4E60">
              <w:t>Сагинова</w:t>
            </w:r>
            <w:proofErr w:type="spellEnd"/>
            <w:r w:rsidRPr="009F4E60">
              <w:t>, 202</w:t>
            </w:r>
            <w:r w:rsidR="00A50F13">
              <w:t>5</w:t>
            </w:r>
            <w:r>
              <w:t xml:space="preserve">. </w:t>
            </w:r>
            <w:r w:rsidRPr="005C3277">
              <w:t xml:space="preserve">- № </w:t>
            </w:r>
            <w:r w:rsidR="00A50F13">
              <w:t>1</w:t>
            </w:r>
            <w:r w:rsidRPr="005C3277">
              <w:t>.-</w:t>
            </w:r>
            <w:r w:rsidRPr="009F4E60">
              <w:t xml:space="preserve"> С.</w:t>
            </w:r>
            <w:r w:rsidR="00A50F13">
              <w:t>23</w:t>
            </w:r>
            <w:r w:rsidRPr="009F4E60">
              <w:t>0-</w:t>
            </w:r>
            <w:r w:rsidR="00A50F13">
              <w:t>236</w:t>
            </w:r>
            <w:r w:rsidRPr="009F4E60">
              <w:t>.</w:t>
            </w:r>
          </w:p>
        </w:tc>
        <w:tc>
          <w:tcPr>
            <w:tcW w:w="1134" w:type="dxa"/>
          </w:tcPr>
          <w:p w14:paraId="1685934B" w14:textId="62A6B970" w:rsidR="002B3869" w:rsidRPr="00BE2956" w:rsidRDefault="002B3869" w:rsidP="002B3869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14:paraId="6F80EFC9" w14:textId="77777777" w:rsidR="002B3869" w:rsidRPr="009F4E60" w:rsidRDefault="002B3869" w:rsidP="002B3869">
            <w:pPr>
              <w:ind w:left="35"/>
            </w:pPr>
            <w:proofErr w:type="spellStart"/>
            <w:r w:rsidRPr="009F4E60">
              <w:t>Жакулин</w:t>
            </w:r>
            <w:proofErr w:type="spellEnd"/>
            <w:r w:rsidRPr="009F4E60">
              <w:t xml:space="preserve"> А.С.,</w:t>
            </w:r>
          </w:p>
          <w:p w14:paraId="407BF6A5" w14:textId="77777777" w:rsidR="002B3869" w:rsidRPr="009F4E60" w:rsidRDefault="002B3869" w:rsidP="002B3869">
            <w:pPr>
              <w:ind w:left="35"/>
            </w:pPr>
            <w:proofErr w:type="spellStart"/>
            <w:r w:rsidRPr="009F4E60">
              <w:t>Жакулина</w:t>
            </w:r>
            <w:proofErr w:type="spellEnd"/>
            <w:r w:rsidRPr="009F4E60">
              <w:t xml:space="preserve"> А.А.,</w:t>
            </w:r>
          </w:p>
          <w:p w14:paraId="32FCE155" w14:textId="77777777" w:rsidR="00A20183" w:rsidRPr="0084486A" w:rsidRDefault="00A20183" w:rsidP="00A20183">
            <w:pPr>
              <w:ind w:left="35"/>
              <w:rPr>
                <w:bCs/>
              </w:rPr>
            </w:pPr>
            <w:proofErr w:type="spellStart"/>
            <w:r w:rsidRPr="0084486A">
              <w:rPr>
                <w:bCs/>
              </w:rPr>
              <w:t>Иманов</w:t>
            </w:r>
            <w:proofErr w:type="spellEnd"/>
            <w:r w:rsidRPr="0084486A">
              <w:rPr>
                <w:bCs/>
              </w:rPr>
              <w:t xml:space="preserve"> Е.К.,</w:t>
            </w:r>
          </w:p>
          <w:p w14:paraId="7A768743" w14:textId="1E430C9B" w:rsidR="002B3869" w:rsidRPr="00A04D74" w:rsidRDefault="00A20183" w:rsidP="00A20183">
            <w:pPr>
              <w:ind w:left="35"/>
            </w:pPr>
            <w:r>
              <w:t>Хан М.А.</w:t>
            </w:r>
          </w:p>
        </w:tc>
      </w:tr>
      <w:tr w:rsidR="002B3869" w:rsidRPr="005156B3" w14:paraId="2F437145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3F5E2B2D" w14:textId="1EF3775A" w:rsidR="002B3869" w:rsidRPr="0000580A" w:rsidRDefault="002B3869" w:rsidP="002B3869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1</w:t>
            </w:r>
            <w:r w:rsidR="005B78F3">
              <w:rPr>
                <w:bCs/>
                <w:lang w:val="uk-UA"/>
              </w:rPr>
              <w:t>4</w:t>
            </w:r>
            <w:r w:rsidRPr="0000580A">
              <w:rPr>
                <w:bCs/>
                <w:lang w:val="uk-UA"/>
              </w:rPr>
              <w:t>.</w:t>
            </w:r>
          </w:p>
        </w:tc>
        <w:tc>
          <w:tcPr>
            <w:tcW w:w="5284" w:type="dxa"/>
          </w:tcPr>
          <w:p w14:paraId="1AAB4367" w14:textId="62B4EC20" w:rsidR="002B3869" w:rsidRPr="00B237FA" w:rsidRDefault="002B3869" w:rsidP="002B3869">
            <w:pPr>
              <w:jc w:val="both"/>
              <w:rPr>
                <w:b/>
                <w:lang w:val="uk-UA"/>
              </w:rPr>
            </w:pPr>
            <w:r w:rsidRPr="008E440A">
              <w:rPr>
                <w:bCs/>
                <w:lang w:val="kk-KZ"/>
              </w:rPr>
              <w:t>Основы геометрической нелинейной связанной задачи</w:t>
            </w:r>
          </w:p>
        </w:tc>
        <w:tc>
          <w:tcPr>
            <w:tcW w:w="1407" w:type="dxa"/>
          </w:tcPr>
          <w:p w14:paraId="37458908" w14:textId="51D37971" w:rsidR="002B3869" w:rsidRPr="005156B3" w:rsidRDefault="002B3869" w:rsidP="002B3869">
            <w:pPr>
              <w:jc w:val="center"/>
              <w:rPr>
                <w:b/>
                <w:lang w:val="uk-UA"/>
              </w:rPr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01A6BDBE" w14:textId="7A2E0F9A" w:rsidR="002B3869" w:rsidRPr="005156B3" w:rsidRDefault="002B3869" w:rsidP="002B3869">
            <w:pPr>
              <w:jc w:val="both"/>
              <w:rPr>
                <w:b/>
                <w:lang w:val="uk-UA"/>
              </w:rPr>
            </w:pPr>
            <w:r w:rsidRPr="009F4E60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9F4E60">
              <w:t xml:space="preserve"> Караганда: </w:t>
            </w:r>
            <w:proofErr w:type="spellStart"/>
            <w:r w:rsidRPr="009F4E60">
              <w:t>КарТУ</w:t>
            </w:r>
            <w:proofErr w:type="spellEnd"/>
            <w:r w:rsidRPr="009F4E60">
              <w:t xml:space="preserve"> имени </w:t>
            </w:r>
            <w:proofErr w:type="spellStart"/>
            <w:r w:rsidRPr="009F4E60">
              <w:t>Абылкаса</w:t>
            </w:r>
            <w:proofErr w:type="spellEnd"/>
            <w:r w:rsidRPr="009F4E60">
              <w:t xml:space="preserve"> </w:t>
            </w:r>
            <w:proofErr w:type="spellStart"/>
            <w:r w:rsidRPr="009F4E60">
              <w:t>Сагинова</w:t>
            </w:r>
            <w:proofErr w:type="spellEnd"/>
            <w:r w:rsidRPr="009F4E60">
              <w:t>, 2024</w:t>
            </w:r>
            <w:r>
              <w:t xml:space="preserve">. </w:t>
            </w:r>
            <w:r w:rsidRPr="005C3277">
              <w:t xml:space="preserve">- № </w:t>
            </w:r>
            <w:r>
              <w:t>2</w:t>
            </w:r>
            <w:r w:rsidRPr="005C3277">
              <w:t>.-</w:t>
            </w:r>
            <w:r w:rsidRPr="009F4E60">
              <w:t xml:space="preserve"> - С.211-217.</w:t>
            </w:r>
          </w:p>
        </w:tc>
        <w:tc>
          <w:tcPr>
            <w:tcW w:w="1134" w:type="dxa"/>
          </w:tcPr>
          <w:p w14:paraId="74C9E096" w14:textId="068E4B53" w:rsidR="002B3869" w:rsidRPr="005156B3" w:rsidRDefault="002B3869" w:rsidP="002B3869">
            <w:pPr>
              <w:jc w:val="center"/>
              <w:rPr>
                <w:b/>
                <w:lang w:val="uk-UA"/>
              </w:rPr>
            </w:pPr>
            <w:r>
              <w:t>7</w:t>
            </w:r>
          </w:p>
        </w:tc>
        <w:tc>
          <w:tcPr>
            <w:tcW w:w="2410" w:type="dxa"/>
          </w:tcPr>
          <w:p w14:paraId="1BEC5BD0" w14:textId="77777777" w:rsidR="002B3869" w:rsidRPr="009F4E60" w:rsidRDefault="002B3869" w:rsidP="002B3869">
            <w:pPr>
              <w:ind w:left="35"/>
            </w:pPr>
            <w:proofErr w:type="spellStart"/>
            <w:r w:rsidRPr="009F4E60">
              <w:t>Жакулин</w:t>
            </w:r>
            <w:proofErr w:type="spellEnd"/>
            <w:r w:rsidRPr="009F4E60">
              <w:t xml:space="preserve"> А.С., </w:t>
            </w:r>
          </w:p>
          <w:p w14:paraId="1621F1BC" w14:textId="558AF7EE" w:rsidR="002B3869" w:rsidRPr="000A4271" w:rsidRDefault="002B3869" w:rsidP="002B3869">
            <w:pPr>
              <w:ind w:left="35"/>
              <w:rPr>
                <w:b/>
                <w:highlight w:val="green"/>
                <w:lang w:val="uk-UA"/>
              </w:rPr>
            </w:pPr>
            <w:proofErr w:type="spellStart"/>
            <w:r w:rsidRPr="009F4E60">
              <w:rPr>
                <w:bCs/>
              </w:rPr>
              <w:t>Жакулина</w:t>
            </w:r>
            <w:proofErr w:type="spellEnd"/>
            <w:r w:rsidRPr="009F4E60">
              <w:rPr>
                <w:bCs/>
              </w:rPr>
              <w:t xml:space="preserve"> А.А.</w:t>
            </w:r>
          </w:p>
        </w:tc>
      </w:tr>
      <w:tr w:rsidR="002B3869" w:rsidRPr="005156B3" w14:paraId="1C656528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495D31D7" w14:textId="2DDF4FF5" w:rsidR="002B3869" w:rsidRPr="0000580A" w:rsidRDefault="002B3869" w:rsidP="002B3869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1</w:t>
            </w:r>
            <w:r w:rsidR="005B78F3">
              <w:rPr>
                <w:bCs/>
                <w:lang w:val="uk-UA"/>
              </w:rPr>
              <w:t>5</w:t>
            </w:r>
            <w:r w:rsidRPr="0000580A">
              <w:rPr>
                <w:bCs/>
                <w:lang w:val="uk-UA"/>
              </w:rPr>
              <w:t>.</w:t>
            </w:r>
          </w:p>
        </w:tc>
        <w:tc>
          <w:tcPr>
            <w:tcW w:w="5284" w:type="dxa"/>
          </w:tcPr>
          <w:p w14:paraId="7E58BDFD" w14:textId="77777777" w:rsidR="002B3869" w:rsidRDefault="002B3869" w:rsidP="002B3869">
            <w:pPr>
              <w:pStyle w:val="MDPI12title"/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8B2659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Исследование физико-механических свойств битумного вяжущего из нефтешламового гудрона для дорожного строительства</w:t>
            </w:r>
          </w:p>
          <w:p w14:paraId="174DF3C7" w14:textId="4E60FDD5" w:rsidR="002B3869" w:rsidRPr="005156B3" w:rsidRDefault="002B3869" w:rsidP="002B3869">
            <w:pPr>
              <w:jc w:val="both"/>
              <w:rPr>
                <w:b/>
                <w:lang w:val="uk-UA"/>
              </w:rPr>
            </w:pPr>
          </w:p>
        </w:tc>
        <w:tc>
          <w:tcPr>
            <w:tcW w:w="1407" w:type="dxa"/>
          </w:tcPr>
          <w:p w14:paraId="248DD7A3" w14:textId="2D7D88D9" w:rsidR="002B3869" w:rsidRPr="005156B3" w:rsidRDefault="002B3869" w:rsidP="002B3869">
            <w:pPr>
              <w:jc w:val="center"/>
              <w:rPr>
                <w:b/>
                <w:lang w:val="uk-UA"/>
              </w:rPr>
            </w:pPr>
            <w:r w:rsidRPr="005C3277">
              <w:t>печатный</w:t>
            </w:r>
          </w:p>
        </w:tc>
        <w:tc>
          <w:tcPr>
            <w:tcW w:w="3969" w:type="dxa"/>
          </w:tcPr>
          <w:p w14:paraId="7096407C" w14:textId="70CD40DC" w:rsidR="002B3869" w:rsidRPr="005156B3" w:rsidRDefault="002B3869" w:rsidP="002B3869">
            <w:pPr>
              <w:jc w:val="both"/>
              <w:rPr>
                <w:b/>
                <w:lang w:val="uk-UA"/>
              </w:rPr>
            </w:pPr>
            <w:r w:rsidRPr="0084486A">
              <w:t>Труды университета</w:t>
            </w:r>
            <w:r w:rsidR="003020FC">
              <w:t>.</w:t>
            </w:r>
            <w:r w:rsidR="003020FC" w:rsidRPr="00A04D74">
              <w:t xml:space="preserve"> </w:t>
            </w:r>
            <w:r w:rsidR="003020FC" w:rsidRPr="005C3277">
              <w:t>-</w:t>
            </w:r>
            <w:r w:rsidRPr="0084486A">
              <w:t xml:space="preserve"> Караганда: </w:t>
            </w:r>
            <w:proofErr w:type="spellStart"/>
            <w:r w:rsidRPr="0084486A">
              <w:t>КарТУ</w:t>
            </w:r>
            <w:proofErr w:type="spellEnd"/>
            <w:r w:rsidRPr="0084486A">
              <w:t xml:space="preserve"> имени </w:t>
            </w:r>
            <w:proofErr w:type="spellStart"/>
            <w:r w:rsidRPr="0084486A">
              <w:t>Абылкаса</w:t>
            </w:r>
            <w:proofErr w:type="spellEnd"/>
            <w:r w:rsidRPr="0084486A">
              <w:t xml:space="preserve"> </w:t>
            </w:r>
            <w:proofErr w:type="spellStart"/>
            <w:r w:rsidRPr="0084486A">
              <w:t>Сагинова</w:t>
            </w:r>
            <w:proofErr w:type="spellEnd"/>
            <w:r w:rsidRPr="0084486A">
              <w:t>, 2024</w:t>
            </w:r>
            <w:r>
              <w:t xml:space="preserve">. </w:t>
            </w:r>
            <w:r w:rsidRPr="005C3277">
              <w:t xml:space="preserve">- № </w:t>
            </w:r>
            <w:r>
              <w:t>4</w:t>
            </w:r>
            <w:r w:rsidRPr="005C3277">
              <w:t>.-</w:t>
            </w:r>
            <w:r w:rsidRPr="00880BC4">
              <w:t xml:space="preserve"> С.180-187.</w:t>
            </w:r>
          </w:p>
        </w:tc>
        <w:tc>
          <w:tcPr>
            <w:tcW w:w="1134" w:type="dxa"/>
          </w:tcPr>
          <w:p w14:paraId="4F34BEB2" w14:textId="13038C5E" w:rsidR="002B3869" w:rsidRPr="005156B3" w:rsidRDefault="002B3869" w:rsidP="002B3869">
            <w:pPr>
              <w:jc w:val="center"/>
              <w:rPr>
                <w:b/>
                <w:lang w:val="uk-UA"/>
              </w:rPr>
            </w:pPr>
            <w:r w:rsidRPr="008B2659">
              <w:t>8</w:t>
            </w:r>
          </w:p>
        </w:tc>
        <w:tc>
          <w:tcPr>
            <w:tcW w:w="2410" w:type="dxa"/>
          </w:tcPr>
          <w:p w14:paraId="0A2CAB2C" w14:textId="77777777" w:rsidR="002B3869" w:rsidRPr="0084486A" w:rsidRDefault="002B3869" w:rsidP="002B3869">
            <w:pPr>
              <w:ind w:left="35"/>
            </w:pPr>
            <w:r w:rsidRPr="0084486A">
              <w:t xml:space="preserve">Ткач Е.В., </w:t>
            </w:r>
          </w:p>
          <w:p w14:paraId="6EAF7339" w14:textId="77777777" w:rsidR="002B3869" w:rsidRPr="0084486A" w:rsidRDefault="002B3869" w:rsidP="002B3869">
            <w:pPr>
              <w:ind w:left="35"/>
              <w:rPr>
                <w:bCs/>
              </w:rPr>
            </w:pPr>
            <w:proofErr w:type="spellStart"/>
            <w:r w:rsidRPr="0084486A">
              <w:rPr>
                <w:bCs/>
              </w:rPr>
              <w:t>Садуакасова</w:t>
            </w:r>
            <w:proofErr w:type="spellEnd"/>
            <w:r w:rsidRPr="0084486A">
              <w:rPr>
                <w:bCs/>
              </w:rPr>
              <w:t xml:space="preserve"> Ж.С., </w:t>
            </w:r>
          </w:p>
          <w:p w14:paraId="5BE45368" w14:textId="77777777" w:rsidR="002B3869" w:rsidRPr="0084486A" w:rsidRDefault="002B3869" w:rsidP="002B3869">
            <w:pPr>
              <w:ind w:left="35"/>
              <w:rPr>
                <w:bCs/>
              </w:rPr>
            </w:pPr>
            <w:proofErr w:type="spellStart"/>
            <w:r w:rsidRPr="0084486A">
              <w:rPr>
                <w:bCs/>
              </w:rPr>
              <w:t>Иманов</w:t>
            </w:r>
            <w:proofErr w:type="spellEnd"/>
            <w:r w:rsidRPr="0084486A">
              <w:rPr>
                <w:bCs/>
              </w:rPr>
              <w:t xml:space="preserve"> Е.К.,</w:t>
            </w:r>
          </w:p>
          <w:p w14:paraId="0FBE8E4A" w14:textId="6160A6CE" w:rsidR="002B3869" w:rsidRPr="000A4271" w:rsidRDefault="002B3869" w:rsidP="002B3869">
            <w:pPr>
              <w:ind w:left="35"/>
              <w:rPr>
                <w:b/>
                <w:highlight w:val="green"/>
                <w:lang w:val="uk-UA"/>
              </w:rPr>
            </w:pPr>
            <w:proofErr w:type="spellStart"/>
            <w:r w:rsidRPr="0084486A">
              <w:rPr>
                <w:bCs/>
              </w:rPr>
              <w:t>Рахтаев</w:t>
            </w:r>
            <w:proofErr w:type="spellEnd"/>
            <w:r w:rsidRPr="0084486A">
              <w:rPr>
                <w:bCs/>
              </w:rPr>
              <w:t xml:space="preserve"> А.С.</w:t>
            </w:r>
          </w:p>
        </w:tc>
      </w:tr>
      <w:tr w:rsidR="002B3869" w:rsidRPr="005156B3" w14:paraId="44141C2F" w14:textId="77777777" w:rsidTr="00A36A37">
        <w:trPr>
          <w:trHeight w:val="347"/>
        </w:trPr>
        <w:tc>
          <w:tcPr>
            <w:tcW w:w="675" w:type="dxa"/>
            <w:shd w:val="clear" w:color="auto" w:fill="auto"/>
          </w:tcPr>
          <w:p w14:paraId="78E672D0" w14:textId="272E6A0F" w:rsidR="002B3869" w:rsidRPr="0000580A" w:rsidRDefault="002B3869" w:rsidP="002B3869">
            <w:pPr>
              <w:jc w:val="center"/>
              <w:rPr>
                <w:bCs/>
                <w:lang w:val="uk-UA"/>
              </w:rPr>
            </w:pPr>
            <w:r w:rsidRPr="0000580A">
              <w:rPr>
                <w:bCs/>
                <w:lang w:val="uk-UA"/>
              </w:rPr>
              <w:t>1</w:t>
            </w:r>
            <w:r w:rsidR="005B78F3">
              <w:rPr>
                <w:bCs/>
                <w:lang w:val="uk-UA"/>
              </w:rPr>
              <w:t>6</w:t>
            </w:r>
            <w:r w:rsidRPr="0000580A">
              <w:rPr>
                <w:bCs/>
                <w:lang w:val="uk-UA"/>
              </w:rPr>
              <w:t>.</w:t>
            </w:r>
          </w:p>
        </w:tc>
        <w:tc>
          <w:tcPr>
            <w:tcW w:w="5284" w:type="dxa"/>
          </w:tcPr>
          <w:p w14:paraId="3BCF9A1C" w14:textId="2625F2D1" w:rsidR="002B3869" w:rsidRPr="00B237FA" w:rsidRDefault="002B3869" w:rsidP="002B3869">
            <w:pPr>
              <w:jc w:val="both"/>
            </w:pPr>
            <w:r w:rsidRPr="00476086">
              <w:rPr>
                <w:bCs/>
              </w:rPr>
              <w:t>Научно-техническое сопровождение жизненного цикла геотехнических систем</w:t>
            </w:r>
          </w:p>
        </w:tc>
        <w:tc>
          <w:tcPr>
            <w:tcW w:w="1407" w:type="dxa"/>
          </w:tcPr>
          <w:p w14:paraId="26580A73" w14:textId="18E0F3D3" w:rsidR="002B3869" w:rsidRPr="005C3277" w:rsidRDefault="002B3869" w:rsidP="002B3869">
            <w:pPr>
              <w:jc w:val="center"/>
            </w:pPr>
            <w:r w:rsidRPr="00476086">
              <w:t>печатн</w:t>
            </w:r>
            <w:r>
              <w:t>ый</w:t>
            </w:r>
          </w:p>
        </w:tc>
        <w:tc>
          <w:tcPr>
            <w:tcW w:w="3969" w:type="dxa"/>
          </w:tcPr>
          <w:p w14:paraId="1A95B54C" w14:textId="0D3E24DF" w:rsidR="002B3869" w:rsidRPr="00A04D74" w:rsidRDefault="002B3869" w:rsidP="002B3869">
            <w:pPr>
              <w:jc w:val="both"/>
            </w:pPr>
            <w:r w:rsidRPr="00476086">
              <w:t>Монография</w:t>
            </w:r>
            <w:r w:rsidR="003020FC">
              <w:t>.</w:t>
            </w:r>
            <w:r w:rsidRPr="00476086">
              <w:t xml:space="preserve"> - Караганда: </w:t>
            </w:r>
            <w:proofErr w:type="spellStart"/>
            <w:r w:rsidRPr="00476086">
              <w:t>КарТУ</w:t>
            </w:r>
            <w:proofErr w:type="spellEnd"/>
            <w:r w:rsidRPr="00476086">
              <w:t xml:space="preserve"> имени </w:t>
            </w:r>
            <w:proofErr w:type="spellStart"/>
            <w:r w:rsidRPr="00476086">
              <w:t>Абылкаса</w:t>
            </w:r>
            <w:proofErr w:type="spellEnd"/>
            <w:r w:rsidRPr="00476086">
              <w:t xml:space="preserve"> </w:t>
            </w:r>
            <w:proofErr w:type="spellStart"/>
            <w:r w:rsidRPr="00476086">
              <w:t>Сагинова</w:t>
            </w:r>
            <w:proofErr w:type="spellEnd"/>
            <w:r w:rsidRPr="00476086">
              <w:t xml:space="preserve">, 2025, </w:t>
            </w:r>
            <w:r w:rsidRPr="00476086">
              <w:rPr>
                <w:lang w:val="en-US"/>
              </w:rPr>
              <w:t>ISBN</w:t>
            </w:r>
            <w:r w:rsidRPr="00476086">
              <w:t xml:space="preserve"> </w:t>
            </w:r>
            <w:r w:rsidRPr="005F3D83">
              <w:rPr>
                <w:lang w:val="kk-KZ"/>
              </w:rPr>
              <w:t>978-</w:t>
            </w:r>
            <w:r>
              <w:rPr>
                <w:lang w:val="kk-KZ"/>
              </w:rPr>
              <w:t>601</w:t>
            </w:r>
            <w:r w:rsidRPr="005F3D83">
              <w:rPr>
                <w:lang w:val="kk-KZ"/>
              </w:rPr>
              <w:t>-3</w:t>
            </w:r>
            <w:r>
              <w:rPr>
                <w:lang w:val="kk-KZ"/>
              </w:rPr>
              <w:t>55</w:t>
            </w:r>
            <w:r w:rsidRPr="005F3D83">
              <w:rPr>
                <w:lang w:val="kk-KZ"/>
              </w:rPr>
              <w:t>-4</w:t>
            </w:r>
            <w:r>
              <w:rPr>
                <w:lang w:val="kk-KZ"/>
              </w:rPr>
              <w:t>9</w:t>
            </w:r>
            <w:r w:rsidRPr="005F3D83">
              <w:rPr>
                <w:lang w:val="kk-KZ"/>
              </w:rPr>
              <w:t>3-</w:t>
            </w:r>
            <w:r>
              <w:rPr>
                <w:lang w:val="kk-KZ"/>
              </w:rPr>
              <w:t>8</w:t>
            </w:r>
            <w:r w:rsidRPr="005F3D83">
              <w:t>.</w:t>
            </w:r>
          </w:p>
        </w:tc>
        <w:tc>
          <w:tcPr>
            <w:tcW w:w="1134" w:type="dxa"/>
          </w:tcPr>
          <w:p w14:paraId="7C58DE13" w14:textId="7A42F74A" w:rsidR="002B3869" w:rsidRPr="00291A29" w:rsidRDefault="002B3869" w:rsidP="002B3869">
            <w:pPr>
              <w:jc w:val="center"/>
            </w:pPr>
            <w:r>
              <w:t>173</w:t>
            </w:r>
          </w:p>
        </w:tc>
        <w:tc>
          <w:tcPr>
            <w:tcW w:w="2410" w:type="dxa"/>
          </w:tcPr>
          <w:p w14:paraId="706093D4" w14:textId="7615DC92" w:rsidR="002B3869" w:rsidRPr="00565B5E" w:rsidRDefault="002B3869" w:rsidP="002B3869">
            <w:pPr>
              <w:ind w:left="35"/>
            </w:pPr>
            <w:r w:rsidRPr="00476086">
              <w:t>-</w:t>
            </w:r>
          </w:p>
        </w:tc>
      </w:tr>
    </w:tbl>
    <w:p w14:paraId="23FF86CA" w14:textId="77777777" w:rsidR="002B3869" w:rsidRDefault="002B3869" w:rsidP="00C257DE">
      <w:pPr>
        <w:ind w:left="2552"/>
        <w:jc w:val="both"/>
        <w:rPr>
          <w:rFonts w:ascii="KZ Times New Roman" w:hAnsi="KZ Times New Roman"/>
        </w:rPr>
      </w:pPr>
    </w:p>
    <w:p w14:paraId="6B6C9960" w14:textId="4F0168C8" w:rsidR="00C257DE" w:rsidRDefault="00C257DE" w:rsidP="00C257DE">
      <w:pPr>
        <w:ind w:left="2552"/>
        <w:jc w:val="both"/>
        <w:rPr>
          <w:rFonts w:ascii="KZ Times New Roman" w:hAnsi="KZ Times New Roman"/>
          <w:lang w:val="kk-KZ"/>
        </w:rPr>
      </w:pPr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   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  П.А. Кропачев</w:t>
      </w:r>
    </w:p>
    <w:p w14:paraId="4044E7D1" w14:textId="77777777" w:rsidR="00C257DE" w:rsidRPr="009E3EF3" w:rsidRDefault="00C257DE" w:rsidP="00C257DE">
      <w:pPr>
        <w:ind w:left="2552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tab/>
        <w:t xml:space="preserve">                                                         </w:t>
      </w:r>
    </w:p>
    <w:p w14:paraId="3864160C" w14:textId="06D1DE71" w:rsidR="00C257DE" w:rsidRDefault="00C257DE" w:rsidP="00C257DE">
      <w:pPr>
        <w:ind w:left="2552"/>
        <w:jc w:val="both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t>Ученый секретарь</w:t>
      </w:r>
      <w:r w:rsidRPr="009E3EF3">
        <w:rPr>
          <w:rFonts w:ascii="KZ Times New Roman" w:hAnsi="KZ Times New Roman"/>
          <w:lang w:val="ru-MD"/>
        </w:rPr>
        <w:tab/>
      </w:r>
      <w:r w:rsidRPr="009E3EF3">
        <w:rPr>
          <w:rFonts w:ascii="KZ Times New Roman" w:hAnsi="KZ Times New Roman"/>
          <w:lang w:val="ru-MD"/>
        </w:rPr>
        <w:tab/>
      </w:r>
      <w:r w:rsidRPr="009E3EF3">
        <w:rPr>
          <w:rFonts w:ascii="KZ Times New Roman" w:hAnsi="KZ Times New Roman"/>
          <w:lang w:val="ru-MD"/>
        </w:rPr>
        <w:tab/>
      </w:r>
      <w:r w:rsidRPr="009E3EF3">
        <w:rPr>
          <w:rFonts w:ascii="KZ Times New Roman" w:hAnsi="KZ Times New Roman"/>
          <w:lang w:val="ru-MD"/>
        </w:rPr>
        <w:tab/>
        <w:t xml:space="preserve">                </w:t>
      </w:r>
      <w:r>
        <w:rPr>
          <w:rFonts w:ascii="KZ Times New Roman" w:hAnsi="KZ Times New Roman"/>
          <w:lang w:val="ru-MD"/>
        </w:rPr>
        <w:t xml:space="preserve">                                         А.А. </w:t>
      </w:r>
      <w:proofErr w:type="spellStart"/>
      <w:r>
        <w:rPr>
          <w:rFonts w:ascii="KZ Times New Roman" w:hAnsi="KZ Times New Roman"/>
          <w:lang w:val="ru-MD"/>
        </w:rPr>
        <w:t>Жижите</w:t>
      </w:r>
      <w:proofErr w:type="spellEnd"/>
      <w:r w:rsidRPr="009E3EF3">
        <w:rPr>
          <w:rFonts w:ascii="KZ Times New Roman" w:hAnsi="KZ Times New Roman"/>
          <w:lang w:val="ru-MD"/>
        </w:rPr>
        <w:t xml:space="preserve">     </w:t>
      </w:r>
    </w:p>
    <w:p w14:paraId="72AE8BC5" w14:textId="77777777" w:rsidR="00C257DE" w:rsidRDefault="00C257DE" w:rsidP="00C257DE">
      <w:pPr>
        <w:jc w:val="both"/>
        <w:rPr>
          <w:rFonts w:ascii="KZ Times New Roman" w:hAnsi="KZ Times New Roman"/>
          <w:lang w:val="ru-MD"/>
        </w:rPr>
      </w:pPr>
      <w:r w:rsidRPr="009E3EF3">
        <w:rPr>
          <w:rFonts w:ascii="KZ Times New Roman" w:hAnsi="KZ Times New Roman"/>
          <w:lang w:val="ru-MD"/>
        </w:rPr>
        <w:t xml:space="preserve">  </w:t>
      </w:r>
    </w:p>
    <w:p w14:paraId="00652D04" w14:textId="447C9705" w:rsidR="00C257DE" w:rsidRDefault="00C257DE" w:rsidP="005156B3">
      <w:pPr>
        <w:jc w:val="both"/>
        <w:rPr>
          <w:rFonts w:ascii="KZ Times New Roman" w:hAnsi="KZ Times New Roman"/>
          <w:lang w:val="ru-MD"/>
        </w:rPr>
      </w:pPr>
    </w:p>
    <w:p w14:paraId="7ABA66DE" w14:textId="5C0948E2" w:rsidR="00C257DE" w:rsidRDefault="00C257DE" w:rsidP="005156B3">
      <w:pPr>
        <w:jc w:val="both"/>
        <w:rPr>
          <w:rFonts w:ascii="KZ Times New Roman" w:hAnsi="KZ Times New Roman"/>
          <w:lang w:val="ru-MD"/>
        </w:rPr>
      </w:pPr>
    </w:p>
    <w:p w14:paraId="3EF42E69" w14:textId="77777777" w:rsidR="002B3869" w:rsidRDefault="002B3869" w:rsidP="005156B3">
      <w:pPr>
        <w:ind w:left="2552"/>
        <w:jc w:val="both"/>
        <w:rPr>
          <w:rFonts w:ascii="KZ Times New Roman" w:hAnsi="KZ Times New Roman"/>
          <w:lang w:val="ru-MD"/>
        </w:rPr>
      </w:pPr>
    </w:p>
    <w:p w14:paraId="3D61AC15" w14:textId="6BF9454A" w:rsidR="0048773B" w:rsidRDefault="0048773B" w:rsidP="0048773B">
      <w:pPr>
        <w:ind w:left="2552"/>
        <w:jc w:val="both"/>
        <w:rPr>
          <w:rFonts w:ascii="KZ Times New Roman" w:hAnsi="KZ Times New Roman"/>
          <w:lang w:val="ru-MD"/>
        </w:rPr>
      </w:pPr>
    </w:p>
    <w:p w14:paraId="03B9D751" w14:textId="0B85F607" w:rsidR="00A50308" w:rsidRDefault="00A50308" w:rsidP="0048773B">
      <w:pPr>
        <w:ind w:left="2552"/>
        <w:jc w:val="both"/>
        <w:rPr>
          <w:rFonts w:ascii="KZ Times New Roman" w:hAnsi="KZ Times New Roman"/>
          <w:lang w:val="ru-MD"/>
        </w:rPr>
      </w:pPr>
    </w:p>
    <w:p w14:paraId="2D3C157A" w14:textId="77777777" w:rsidR="00A50308" w:rsidRDefault="00A50308" w:rsidP="0048773B">
      <w:pPr>
        <w:ind w:left="2552"/>
        <w:jc w:val="both"/>
        <w:rPr>
          <w:rFonts w:ascii="KZ Times New Roman" w:hAnsi="KZ Times New Roman"/>
          <w:lang w:val="ru-MD"/>
        </w:rPr>
      </w:pPr>
    </w:p>
    <w:p w14:paraId="0538F48D" w14:textId="750A7A92" w:rsidR="008F577E" w:rsidRDefault="008F577E" w:rsidP="0048773B">
      <w:pPr>
        <w:ind w:left="2552"/>
        <w:jc w:val="both"/>
        <w:rPr>
          <w:rFonts w:ascii="KZ Times New Roman" w:hAnsi="KZ Times New Roman"/>
          <w:lang w:val="ru-MD"/>
        </w:rPr>
      </w:pPr>
    </w:p>
    <w:p w14:paraId="61E75EFE" w14:textId="77777777" w:rsidR="0048773B" w:rsidRDefault="0048773B"/>
    <w:sectPr w:rsidR="0048773B" w:rsidSect="005156B3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17595"/>
    <w:multiLevelType w:val="hybridMultilevel"/>
    <w:tmpl w:val="CA686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52"/>
    <w:rsid w:val="0000580A"/>
    <w:rsid w:val="000546C7"/>
    <w:rsid w:val="00083978"/>
    <w:rsid w:val="000A4271"/>
    <w:rsid w:val="000E0D64"/>
    <w:rsid w:val="0011776A"/>
    <w:rsid w:val="00126F28"/>
    <w:rsid w:val="001E4E3B"/>
    <w:rsid w:val="0021081D"/>
    <w:rsid w:val="00291A29"/>
    <w:rsid w:val="002B3869"/>
    <w:rsid w:val="002E664E"/>
    <w:rsid w:val="003020FC"/>
    <w:rsid w:val="00316063"/>
    <w:rsid w:val="00325B5C"/>
    <w:rsid w:val="003808EE"/>
    <w:rsid w:val="00386C7A"/>
    <w:rsid w:val="00394B68"/>
    <w:rsid w:val="003A4A70"/>
    <w:rsid w:val="00413A91"/>
    <w:rsid w:val="00476086"/>
    <w:rsid w:val="0048773B"/>
    <w:rsid w:val="004E7847"/>
    <w:rsid w:val="00502C86"/>
    <w:rsid w:val="005156B3"/>
    <w:rsid w:val="005164CB"/>
    <w:rsid w:val="0053555F"/>
    <w:rsid w:val="00552637"/>
    <w:rsid w:val="00565B5E"/>
    <w:rsid w:val="005849F9"/>
    <w:rsid w:val="005B78F3"/>
    <w:rsid w:val="005F188F"/>
    <w:rsid w:val="005F3D83"/>
    <w:rsid w:val="00645231"/>
    <w:rsid w:val="00680E54"/>
    <w:rsid w:val="006829FC"/>
    <w:rsid w:val="006A17FE"/>
    <w:rsid w:val="006C24E3"/>
    <w:rsid w:val="00790C7D"/>
    <w:rsid w:val="00815739"/>
    <w:rsid w:val="00843069"/>
    <w:rsid w:val="0084405B"/>
    <w:rsid w:val="008B2659"/>
    <w:rsid w:val="008C653A"/>
    <w:rsid w:val="008E440A"/>
    <w:rsid w:val="008F577E"/>
    <w:rsid w:val="0093111A"/>
    <w:rsid w:val="009C1425"/>
    <w:rsid w:val="009C48F6"/>
    <w:rsid w:val="009F07DC"/>
    <w:rsid w:val="00A14A50"/>
    <w:rsid w:val="00A20183"/>
    <w:rsid w:val="00A3163F"/>
    <w:rsid w:val="00A33A44"/>
    <w:rsid w:val="00A36A37"/>
    <w:rsid w:val="00A50308"/>
    <w:rsid w:val="00A50F13"/>
    <w:rsid w:val="00B237FA"/>
    <w:rsid w:val="00B5503A"/>
    <w:rsid w:val="00B63BFD"/>
    <w:rsid w:val="00BE2956"/>
    <w:rsid w:val="00C257DE"/>
    <w:rsid w:val="00C325D3"/>
    <w:rsid w:val="00CE15EF"/>
    <w:rsid w:val="00CF44FD"/>
    <w:rsid w:val="00D154D1"/>
    <w:rsid w:val="00D51428"/>
    <w:rsid w:val="00D6117E"/>
    <w:rsid w:val="00D955B9"/>
    <w:rsid w:val="00E159C5"/>
    <w:rsid w:val="00E22361"/>
    <w:rsid w:val="00E95AC0"/>
    <w:rsid w:val="00F41BDB"/>
    <w:rsid w:val="00FD2918"/>
    <w:rsid w:val="00F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C9195"/>
  <w15:docId w15:val="{25E41121-DE7B-47D9-9759-B55338B3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56B3"/>
    <w:pPr>
      <w:keepNext/>
      <w:jc w:val="both"/>
      <w:outlineLvl w:val="1"/>
    </w:pPr>
    <w:rPr>
      <w:rFonts w:ascii="KZ Times New Roman" w:hAnsi="KZ Times New Roman"/>
      <w:b/>
      <w:sz w:val="28"/>
      <w:szCs w:val="20"/>
      <w:lang w:val="ru-M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6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6B3"/>
    <w:rPr>
      <w:rFonts w:ascii="KZ Times New Roman" w:eastAsia="Times New Roman" w:hAnsi="KZ Times New Roman" w:cs="Times New Roman"/>
      <w:b/>
      <w:sz w:val="28"/>
      <w:szCs w:val="20"/>
      <w:lang w:val="ru-MD"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basedOn w:val="a"/>
    <w:next w:val="a8"/>
    <w:link w:val="a9"/>
    <w:qFormat/>
    <w:rsid w:val="008E440A"/>
    <w:pPr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9">
    <w:name w:val="Название Знак"/>
    <w:link w:val="a7"/>
    <w:rsid w:val="008E440A"/>
    <w:rPr>
      <w:b/>
      <w:bCs/>
      <w:sz w:val="28"/>
      <w:szCs w:val="28"/>
    </w:rPr>
  </w:style>
  <w:style w:type="paragraph" w:styleId="a8">
    <w:name w:val="Title"/>
    <w:basedOn w:val="a"/>
    <w:next w:val="a"/>
    <w:link w:val="1"/>
    <w:uiPriority w:val="10"/>
    <w:qFormat/>
    <w:rsid w:val="008E44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8"/>
    <w:uiPriority w:val="10"/>
    <w:rsid w:val="008E44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MDPI12title">
    <w:name w:val="MDPI_1.2_title"/>
    <w:next w:val="a"/>
    <w:qFormat/>
    <w:rsid w:val="008B2659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2"/>
      <w:sz w:val="36"/>
      <w:szCs w:val="20"/>
      <w:lang w:val="en-US" w:eastAsia="de-DE" w:bidi="en-US"/>
    </w:rPr>
  </w:style>
  <w:style w:type="paragraph" w:styleId="3">
    <w:name w:val="Body Text Indent 3"/>
    <w:basedOn w:val="a"/>
    <w:link w:val="30"/>
    <w:rsid w:val="00B63B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63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link w:val="ab"/>
    <w:uiPriority w:val="1"/>
    <w:qFormat/>
    <w:rsid w:val="00B63BFD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1"/>
    <w:locked/>
    <w:rsid w:val="00B63B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2025-03-19T10:11:00Z</cp:lastPrinted>
  <dcterms:created xsi:type="dcterms:W3CDTF">2025-02-25T12:23:00Z</dcterms:created>
  <dcterms:modified xsi:type="dcterms:W3CDTF">2025-03-27T08:53:00Z</dcterms:modified>
</cp:coreProperties>
</file>