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EA90D5" w14:textId="73CE32A9" w:rsidR="00316D4B" w:rsidRPr="00B075AB" w:rsidRDefault="0006252F" w:rsidP="00316D4B">
      <w:pPr>
        <w:widowControl w:val="0"/>
        <w:autoSpaceDE w:val="0"/>
        <w:autoSpaceDN w:val="0"/>
        <w:adjustRightInd w:val="0"/>
        <w:spacing w:after="0" w:line="240" w:lineRule="auto"/>
        <w:jc w:val="center"/>
        <w:rPr>
          <w:rFonts w:ascii="Times New Roman" w:hAnsi="Times New Roman" w:cs="Times New Roman"/>
          <w:bCs/>
          <w:sz w:val="28"/>
          <w:szCs w:val="28"/>
          <w:lang w:val="kk-KZ"/>
        </w:rPr>
      </w:pPr>
      <w:r w:rsidRPr="00B075AB">
        <w:rPr>
          <w:rFonts w:ascii="Times New Roman" w:hAnsi="Times New Roman" w:cs="Times New Roman"/>
          <w:b/>
          <w:sz w:val="28"/>
          <w:szCs w:val="28"/>
          <w:lang w:val="kk-KZ"/>
        </w:rPr>
        <w:t xml:space="preserve">Қазақстан Республикасының «Ұлттық инженерлік академиясы» РҚБ </w:t>
      </w:r>
    </w:p>
    <w:p w14:paraId="30C310CC" w14:textId="77777777" w:rsidR="00316D4B" w:rsidRPr="00B075AB" w:rsidRDefault="00316D4B" w:rsidP="00316D4B">
      <w:pPr>
        <w:shd w:val="clear" w:color="auto" w:fill="FFFFFF"/>
        <w:spacing w:after="0" w:line="240" w:lineRule="auto"/>
        <w:rPr>
          <w:rFonts w:ascii="Times New Roman" w:hAnsi="Times New Roman" w:cs="Times New Roman"/>
          <w:sz w:val="28"/>
          <w:szCs w:val="28"/>
          <w:lang w:val="kk-KZ"/>
        </w:rPr>
      </w:pPr>
    </w:p>
    <w:p w14:paraId="46683EA5" w14:textId="043874C9" w:rsidR="00316D4B" w:rsidRPr="00B075AB" w:rsidRDefault="0006252F" w:rsidP="00316D4B">
      <w:pPr>
        <w:shd w:val="clear" w:color="auto" w:fill="FFFFFF"/>
        <w:spacing w:after="0" w:line="240" w:lineRule="auto"/>
        <w:jc w:val="right"/>
        <w:rPr>
          <w:rFonts w:ascii="Times New Roman" w:hAnsi="Times New Roman" w:cs="Times New Roman"/>
          <w:sz w:val="28"/>
          <w:szCs w:val="28"/>
          <w:lang w:val="kk-KZ"/>
        </w:rPr>
      </w:pPr>
      <w:r w:rsidRPr="00B075AB">
        <w:rPr>
          <w:rFonts w:ascii="Times New Roman" w:hAnsi="Times New Roman" w:cs="Times New Roman"/>
          <w:sz w:val="28"/>
          <w:szCs w:val="28"/>
          <w:lang w:val="kk-KZ"/>
        </w:rPr>
        <w:t>БЕКІТЕМІН</w:t>
      </w:r>
      <w:r w:rsidR="00316D4B" w:rsidRPr="00B075AB">
        <w:rPr>
          <w:rFonts w:ascii="Times New Roman" w:hAnsi="Times New Roman" w:cs="Times New Roman"/>
          <w:sz w:val="28"/>
          <w:szCs w:val="28"/>
          <w:lang w:val="kk-KZ"/>
        </w:rPr>
        <w:t xml:space="preserve"> </w:t>
      </w:r>
    </w:p>
    <w:p w14:paraId="63C9346D" w14:textId="77777777" w:rsidR="0006252F" w:rsidRPr="00B075AB" w:rsidRDefault="0006252F" w:rsidP="00316D4B">
      <w:pPr>
        <w:shd w:val="clear" w:color="auto" w:fill="FFFFFF"/>
        <w:spacing w:after="0" w:line="240" w:lineRule="auto"/>
        <w:jc w:val="right"/>
        <w:rPr>
          <w:rFonts w:ascii="Times New Roman" w:hAnsi="Times New Roman" w:cs="Times New Roman"/>
          <w:sz w:val="28"/>
          <w:szCs w:val="28"/>
          <w:lang w:val="kk-KZ"/>
        </w:rPr>
      </w:pPr>
      <w:r w:rsidRPr="00B075AB">
        <w:rPr>
          <w:rFonts w:ascii="Times New Roman" w:hAnsi="Times New Roman" w:cs="Times New Roman"/>
          <w:sz w:val="28"/>
          <w:szCs w:val="28"/>
          <w:lang w:val="kk-KZ"/>
        </w:rPr>
        <w:t xml:space="preserve">ҚР Ұлттық инженерлік академиясының </w:t>
      </w:r>
    </w:p>
    <w:p w14:paraId="2838264C" w14:textId="56ED2C4C" w:rsidR="00316D4B" w:rsidRPr="00B075AB" w:rsidRDefault="00316D4B" w:rsidP="00316D4B">
      <w:pPr>
        <w:shd w:val="clear" w:color="auto" w:fill="FFFFFF"/>
        <w:spacing w:after="0" w:line="240" w:lineRule="auto"/>
        <w:jc w:val="right"/>
        <w:rPr>
          <w:rFonts w:ascii="Times New Roman" w:hAnsi="Times New Roman" w:cs="Times New Roman"/>
          <w:sz w:val="28"/>
          <w:szCs w:val="28"/>
          <w:lang w:val="kk-KZ"/>
        </w:rPr>
      </w:pPr>
      <w:r w:rsidRPr="00B075AB">
        <w:rPr>
          <w:rFonts w:ascii="Times New Roman" w:hAnsi="Times New Roman" w:cs="Times New Roman"/>
          <w:sz w:val="28"/>
          <w:szCs w:val="28"/>
          <w:lang w:val="kk-KZ"/>
        </w:rPr>
        <w:t>Президент</w:t>
      </w:r>
      <w:r w:rsidR="0006252F" w:rsidRPr="00B075AB">
        <w:rPr>
          <w:rFonts w:ascii="Times New Roman" w:hAnsi="Times New Roman" w:cs="Times New Roman"/>
          <w:sz w:val="28"/>
          <w:szCs w:val="28"/>
          <w:lang w:val="kk-KZ"/>
        </w:rPr>
        <w:t>і</w:t>
      </w:r>
    </w:p>
    <w:p w14:paraId="691086A5" w14:textId="58A1B227" w:rsidR="00316D4B" w:rsidRPr="00B075AB" w:rsidRDefault="00316D4B" w:rsidP="00316D4B">
      <w:pPr>
        <w:shd w:val="clear" w:color="auto" w:fill="FFFFFF"/>
        <w:spacing w:after="0" w:line="240" w:lineRule="auto"/>
        <w:jc w:val="right"/>
        <w:rPr>
          <w:rFonts w:ascii="Times New Roman" w:hAnsi="Times New Roman" w:cs="Times New Roman"/>
          <w:sz w:val="28"/>
          <w:szCs w:val="28"/>
          <w:lang w:val="kk-KZ"/>
        </w:rPr>
      </w:pPr>
      <w:r w:rsidRPr="00B075AB">
        <w:rPr>
          <w:rFonts w:ascii="Times New Roman" w:hAnsi="Times New Roman" w:cs="Times New Roman"/>
          <w:sz w:val="28"/>
          <w:szCs w:val="28"/>
          <w:lang w:val="kk-KZ"/>
        </w:rPr>
        <w:t>________  ____________Ж</w:t>
      </w:r>
      <w:r w:rsidR="0006252F" w:rsidRPr="00B075AB">
        <w:rPr>
          <w:rFonts w:ascii="Times New Roman" w:hAnsi="Times New Roman" w:cs="Times New Roman"/>
          <w:sz w:val="28"/>
          <w:szCs w:val="28"/>
          <w:lang w:val="kk-KZ"/>
        </w:rPr>
        <w:t>ұ</w:t>
      </w:r>
      <w:r w:rsidRPr="00B075AB">
        <w:rPr>
          <w:rFonts w:ascii="Times New Roman" w:hAnsi="Times New Roman" w:cs="Times New Roman"/>
          <w:sz w:val="28"/>
          <w:szCs w:val="28"/>
          <w:lang w:val="kk-KZ"/>
        </w:rPr>
        <w:t>ма</w:t>
      </w:r>
      <w:r w:rsidR="0006252F" w:rsidRPr="00B075AB">
        <w:rPr>
          <w:rFonts w:ascii="Times New Roman" w:hAnsi="Times New Roman" w:cs="Times New Roman"/>
          <w:sz w:val="28"/>
          <w:szCs w:val="28"/>
          <w:lang w:val="kk-KZ"/>
        </w:rPr>
        <w:t>ғұ</w:t>
      </w:r>
      <w:r w:rsidRPr="00B075AB">
        <w:rPr>
          <w:rFonts w:ascii="Times New Roman" w:hAnsi="Times New Roman" w:cs="Times New Roman"/>
          <w:sz w:val="28"/>
          <w:szCs w:val="28"/>
          <w:lang w:val="kk-KZ"/>
        </w:rPr>
        <w:t>лов Б.Т.</w:t>
      </w:r>
    </w:p>
    <w:p w14:paraId="3A0A4E5E" w14:textId="7E65D617" w:rsidR="00316D4B" w:rsidRPr="00B075AB" w:rsidRDefault="00316D4B" w:rsidP="00316D4B">
      <w:pPr>
        <w:shd w:val="clear" w:color="auto" w:fill="FFFFFF"/>
        <w:spacing w:after="0" w:line="240" w:lineRule="auto"/>
        <w:jc w:val="right"/>
        <w:rPr>
          <w:rFonts w:ascii="Times New Roman" w:hAnsi="Times New Roman" w:cs="Times New Roman"/>
          <w:sz w:val="28"/>
          <w:szCs w:val="28"/>
          <w:lang w:val="kk-KZ"/>
        </w:rPr>
      </w:pPr>
      <w:r w:rsidRPr="00B075AB">
        <w:rPr>
          <w:rFonts w:ascii="Times New Roman" w:hAnsi="Times New Roman" w:cs="Times New Roman"/>
          <w:sz w:val="28"/>
          <w:szCs w:val="28"/>
          <w:lang w:val="kk-KZ"/>
        </w:rPr>
        <w:t>«____»_________________20</w:t>
      </w:r>
      <w:r w:rsidR="00AB18C8" w:rsidRPr="00B075AB">
        <w:rPr>
          <w:rFonts w:ascii="Times New Roman" w:hAnsi="Times New Roman" w:cs="Times New Roman"/>
          <w:sz w:val="28"/>
          <w:szCs w:val="28"/>
          <w:lang w:val="kk-KZ"/>
        </w:rPr>
        <w:t>2</w:t>
      </w:r>
      <w:r w:rsidR="00C36FA8" w:rsidRPr="00B075AB">
        <w:rPr>
          <w:rFonts w:ascii="Times New Roman" w:hAnsi="Times New Roman" w:cs="Times New Roman"/>
          <w:sz w:val="28"/>
          <w:szCs w:val="28"/>
          <w:lang w:val="kk-KZ"/>
        </w:rPr>
        <w:t>4</w:t>
      </w:r>
      <w:r w:rsidR="0006252F" w:rsidRPr="00B075AB">
        <w:rPr>
          <w:rFonts w:ascii="Times New Roman" w:hAnsi="Times New Roman" w:cs="Times New Roman"/>
          <w:sz w:val="28"/>
          <w:szCs w:val="28"/>
          <w:lang w:val="kk-KZ"/>
        </w:rPr>
        <w:t>ж</w:t>
      </w:r>
      <w:r w:rsidRPr="00B075AB">
        <w:rPr>
          <w:rFonts w:ascii="Times New Roman" w:hAnsi="Times New Roman" w:cs="Times New Roman"/>
          <w:sz w:val="28"/>
          <w:szCs w:val="28"/>
          <w:lang w:val="kk-KZ"/>
        </w:rPr>
        <w:t>.</w:t>
      </w:r>
    </w:p>
    <w:p w14:paraId="386D519A" w14:textId="77777777" w:rsidR="00316D4B" w:rsidRPr="00B075AB" w:rsidRDefault="00316D4B" w:rsidP="00316D4B">
      <w:pPr>
        <w:shd w:val="clear" w:color="auto" w:fill="FFFFFF"/>
        <w:spacing w:after="0" w:line="240" w:lineRule="auto"/>
        <w:jc w:val="right"/>
        <w:rPr>
          <w:rFonts w:ascii="Times New Roman" w:hAnsi="Times New Roman" w:cs="Times New Roman"/>
          <w:sz w:val="28"/>
          <w:szCs w:val="28"/>
          <w:lang w:val="kk-KZ"/>
        </w:rPr>
      </w:pPr>
    </w:p>
    <w:p w14:paraId="54E05889" w14:textId="77777777" w:rsidR="00316D4B" w:rsidRPr="00B075AB" w:rsidRDefault="00316D4B" w:rsidP="00316D4B">
      <w:pPr>
        <w:shd w:val="clear" w:color="auto" w:fill="FFFFFF"/>
        <w:spacing w:after="0" w:line="196" w:lineRule="atLeast"/>
        <w:rPr>
          <w:rFonts w:ascii="Times New Roman" w:eastAsia="Times New Roman" w:hAnsi="Times New Roman" w:cs="Times New Roman"/>
          <w:b/>
          <w:sz w:val="28"/>
          <w:szCs w:val="28"/>
          <w:lang w:val="kk-KZ" w:eastAsia="ru-RU"/>
        </w:rPr>
      </w:pPr>
    </w:p>
    <w:p w14:paraId="41DBDCD6" w14:textId="4CF971CD" w:rsidR="0006252F" w:rsidRPr="00B075AB" w:rsidRDefault="0006252F" w:rsidP="0006252F">
      <w:pPr>
        <w:shd w:val="clear" w:color="auto" w:fill="FFFFFF"/>
        <w:spacing w:after="0" w:line="196" w:lineRule="atLeast"/>
        <w:jc w:val="center"/>
        <w:rPr>
          <w:rFonts w:ascii="Times New Roman" w:eastAsia="Times New Roman" w:hAnsi="Times New Roman" w:cs="Times New Roman"/>
          <w:b/>
          <w:sz w:val="28"/>
          <w:szCs w:val="28"/>
          <w:lang w:val="kk-KZ" w:eastAsia="ru-RU"/>
        </w:rPr>
      </w:pPr>
      <w:r w:rsidRPr="00B075AB">
        <w:rPr>
          <w:rFonts w:ascii="Times New Roman" w:eastAsia="Times New Roman" w:hAnsi="Times New Roman" w:cs="Times New Roman"/>
          <w:b/>
          <w:sz w:val="28"/>
          <w:szCs w:val="28"/>
          <w:lang w:val="kk-KZ" w:eastAsia="ru-RU"/>
        </w:rPr>
        <w:t xml:space="preserve"> «ЖЫЛДЫҢ ҮЗДІК ИНЖЕНЕРІ» БАЙҚАУЫ ТУРАЛЫ</w:t>
      </w:r>
    </w:p>
    <w:p w14:paraId="59B8D0F8" w14:textId="6FDC8DC9" w:rsidR="00316D4B" w:rsidRPr="00B075AB" w:rsidRDefault="0006252F" w:rsidP="00316D4B">
      <w:pPr>
        <w:shd w:val="clear" w:color="auto" w:fill="FFFFFF"/>
        <w:spacing w:after="0" w:line="196" w:lineRule="atLeast"/>
        <w:jc w:val="center"/>
        <w:rPr>
          <w:rFonts w:ascii="Times New Roman" w:eastAsia="Times New Roman" w:hAnsi="Times New Roman" w:cs="Times New Roman"/>
          <w:b/>
          <w:sz w:val="28"/>
          <w:szCs w:val="28"/>
          <w:lang w:val="kk-KZ" w:eastAsia="ru-RU"/>
        </w:rPr>
      </w:pPr>
      <w:r w:rsidRPr="00B075AB">
        <w:rPr>
          <w:rFonts w:ascii="Times New Roman" w:eastAsia="Times New Roman" w:hAnsi="Times New Roman" w:cs="Times New Roman"/>
          <w:b/>
          <w:sz w:val="28"/>
          <w:szCs w:val="28"/>
          <w:lang w:val="kk-KZ" w:eastAsia="ru-RU"/>
        </w:rPr>
        <w:t>ҚАҒИДА</w:t>
      </w:r>
    </w:p>
    <w:p w14:paraId="2235A372" w14:textId="77777777" w:rsidR="00316D4B" w:rsidRPr="00B075AB" w:rsidRDefault="00316D4B" w:rsidP="00316D4B">
      <w:pPr>
        <w:shd w:val="clear" w:color="auto" w:fill="FFFFFF"/>
        <w:spacing w:after="0" w:line="196" w:lineRule="atLeast"/>
        <w:jc w:val="center"/>
        <w:rPr>
          <w:rFonts w:ascii="Times New Roman" w:eastAsia="Times New Roman" w:hAnsi="Times New Roman" w:cs="Times New Roman"/>
          <w:b/>
          <w:sz w:val="28"/>
          <w:szCs w:val="28"/>
          <w:lang w:val="kk-KZ" w:eastAsia="ru-RU"/>
        </w:rPr>
      </w:pPr>
    </w:p>
    <w:p w14:paraId="7ECC0EB9" w14:textId="30C9B5A4" w:rsidR="00316D4B" w:rsidRPr="00B075AB" w:rsidRDefault="0006252F" w:rsidP="00316D4B">
      <w:pPr>
        <w:pStyle w:val="a4"/>
        <w:numPr>
          <w:ilvl w:val="0"/>
          <w:numId w:val="1"/>
        </w:numPr>
        <w:shd w:val="clear" w:color="auto" w:fill="FFFFFF"/>
        <w:spacing w:after="0" w:line="196" w:lineRule="atLeast"/>
        <w:jc w:val="both"/>
        <w:rPr>
          <w:rFonts w:ascii="Times New Roman" w:eastAsia="Times New Roman" w:hAnsi="Times New Roman" w:cs="Times New Roman"/>
          <w:sz w:val="28"/>
          <w:szCs w:val="28"/>
          <w:lang w:val="kk-KZ" w:eastAsia="ru-RU"/>
        </w:rPr>
      </w:pPr>
      <w:r w:rsidRPr="00B075AB">
        <w:rPr>
          <w:rFonts w:ascii="Times New Roman" w:eastAsia="Times New Roman" w:hAnsi="Times New Roman" w:cs="Times New Roman"/>
          <w:b/>
          <w:sz w:val="28"/>
          <w:szCs w:val="28"/>
          <w:lang w:val="kk-KZ" w:eastAsia="ru-RU"/>
        </w:rPr>
        <w:t>Конкурсты өткізудің мақсаттары мен принциптері</w:t>
      </w:r>
      <w:r w:rsidR="00316D4B" w:rsidRPr="00B075AB">
        <w:rPr>
          <w:rFonts w:ascii="Times New Roman" w:eastAsia="Times New Roman" w:hAnsi="Times New Roman" w:cs="Times New Roman"/>
          <w:b/>
          <w:sz w:val="28"/>
          <w:szCs w:val="28"/>
          <w:lang w:val="kk-KZ" w:eastAsia="ru-RU"/>
        </w:rPr>
        <w:t>.</w:t>
      </w:r>
    </w:p>
    <w:p w14:paraId="755DC5E4" w14:textId="77777777" w:rsidR="00316D4B" w:rsidRPr="00B075AB" w:rsidRDefault="00316D4B" w:rsidP="00316D4B">
      <w:pPr>
        <w:pStyle w:val="a4"/>
        <w:shd w:val="clear" w:color="auto" w:fill="FFFFFF"/>
        <w:spacing w:after="0" w:line="196" w:lineRule="atLeast"/>
        <w:jc w:val="both"/>
        <w:rPr>
          <w:rFonts w:ascii="Times New Roman" w:eastAsia="Times New Roman" w:hAnsi="Times New Roman" w:cs="Times New Roman"/>
          <w:sz w:val="28"/>
          <w:szCs w:val="28"/>
          <w:lang w:val="kk-KZ" w:eastAsia="ru-RU"/>
        </w:rPr>
      </w:pPr>
    </w:p>
    <w:p w14:paraId="20BF8460" w14:textId="77777777" w:rsidR="0006252F" w:rsidRPr="00B075AB" w:rsidRDefault="0006252F" w:rsidP="0006252F">
      <w:pPr>
        <w:shd w:val="clear" w:color="auto" w:fill="FFFFFF"/>
        <w:spacing w:after="0" w:line="196" w:lineRule="atLeast"/>
        <w:ind w:firstLine="709"/>
        <w:jc w:val="both"/>
        <w:rPr>
          <w:rFonts w:ascii="Times New Roman" w:eastAsia="Times New Roman" w:hAnsi="Times New Roman" w:cs="Times New Roman"/>
          <w:sz w:val="28"/>
          <w:szCs w:val="28"/>
          <w:lang w:val="kk-KZ" w:eastAsia="ru-RU"/>
        </w:rPr>
      </w:pPr>
      <w:r w:rsidRPr="00B075AB">
        <w:rPr>
          <w:rFonts w:ascii="Times New Roman" w:eastAsia="Times New Roman" w:hAnsi="Times New Roman" w:cs="Times New Roman"/>
          <w:sz w:val="28"/>
          <w:szCs w:val="28"/>
          <w:lang w:val="kk-KZ" w:eastAsia="ru-RU"/>
        </w:rPr>
        <w:t>Республикалық Конкурс жыл қорытындысы бойынша өткізіледі және:</w:t>
      </w:r>
    </w:p>
    <w:p w14:paraId="6E461237" w14:textId="37D377E5" w:rsidR="0006252F" w:rsidRPr="00B075AB" w:rsidRDefault="0006252F" w:rsidP="0006252F">
      <w:pPr>
        <w:shd w:val="clear" w:color="auto" w:fill="FFFFFF"/>
        <w:spacing w:after="0" w:line="196" w:lineRule="atLeast"/>
        <w:ind w:firstLine="709"/>
        <w:jc w:val="both"/>
        <w:rPr>
          <w:rFonts w:ascii="Times New Roman" w:eastAsia="Times New Roman" w:hAnsi="Times New Roman" w:cs="Times New Roman"/>
          <w:sz w:val="28"/>
          <w:szCs w:val="28"/>
          <w:lang w:val="kk-KZ" w:eastAsia="ru-RU"/>
        </w:rPr>
      </w:pPr>
      <w:r w:rsidRPr="00B075AB">
        <w:rPr>
          <w:rFonts w:ascii="Times New Roman" w:eastAsia="Times New Roman" w:hAnsi="Times New Roman" w:cs="Times New Roman"/>
          <w:sz w:val="28"/>
          <w:szCs w:val="28"/>
          <w:lang w:val="kk-KZ" w:eastAsia="ru-RU"/>
        </w:rPr>
        <w:t>- инженерлік қызметкерлердің кәсібилігін арттыруға;</w:t>
      </w:r>
    </w:p>
    <w:p w14:paraId="1135C2CB" w14:textId="12A781D5" w:rsidR="0006252F" w:rsidRPr="00B075AB" w:rsidRDefault="0006252F" w:rsidP="0006252F">
      <w:pPr>
        <w:shd w:val="clear" w:color="auto" w:fill="FFFFFF"/>
        <w:spacing w:after="0" w:line="196" w:lineRule="atLeast"/>
        <w:ind w:firstLine="709"/>
        <w:jc w:val="both"/>
        <w:rPr>
          <w:rFonts w:ascii="Times New Roman" w:eastAsia="Times New Roman" w:hAnsi="Times New Roman" w:cs="Times New Roman"/>
          <w:sz w:val="28"/>
          <w:szCs w:val="28"/>
          <w:lang w:val="kk-KZ" w:eastAsia="ru-RU"/>
        </w:rPr>
      </w:pPr>
      <w:r w:rsidRPr="00B075AB">
        <w:rPr>
          <w:rFonts w:ascii="Times New Roman" w:eastAsia="Times New Roman" w:hAnsi="Times New Roman" w:cs="Times New Roman"/>
          <w:sz w:val="28"/>
          <w:szCs w:val="28"/>
          <w:lang w:val="kk-KZ" w:eastAsia="ru-RU"/>
        </w:rPr>
        <w:t>- Республиканың үздік инженерлерінің жетістіктері мен тәжірибесін насихаттауға;</w:t>
      </w:r>
    </w:p>
    <w:p w14:paraId="567E8E22" w14:textId="3D424F23" w:rsidR="0006252F" w:rsidRPr="00B075AB" w:rsidRDefault="0006252F" w:rsidP="0006252F">
      <w:pPr>
        <w:shd w:val="clear" w:color="auto" w:fill="FFFFFF"/>
        <w:spacing w:after="0" w:line="196" w:lineRule="atLeast"/>
        <w:ind w:firstLine="709"/>
        <w:jc w:val="both"/>
        <w:rPr>
          <w:rFonts w:ascii="Times New Roman" w:eastAsia="Times New Roman" w:hAnsi="Times New Roman" w:cs="Times New Roman"/>
          <w:sz w:val="28"/>
          <w:szCs w:val="28"/>
          <w:lang w:val="kk-KZ" w:eastAsia="ru-RU"/>
        </w:rPr>
      </w:pPr>
      <w:r w:rsidRPr="00B075AB">
        <w:rPr>
          <w:rFonts w:ascii="Times New Roman" w:eastAsia="Times New Roman" w:hAnsi="Times New Roman" w:cs="Times New Roman"/>
          <w:sz w:val="28"/>
          <w:szCs w:val="28"/>
          <w:lang w:val="kk-KZ" w:eastAsia="ru-RU"/>
        </w:rPr>
        <w:t>- инженер мамандығын насихаттауға және жастарды инженерлік еңбекке тартуға;</w:t>
      </w:r>
    </w:p>
    <w:p w14:paraId="2475344C" w14:textId="19296069" w:rsidR="00316D4B" w:rsidRPr="00B075AB" w:rsidRDefault="0006252F" w:rsidP="0006252F">
      <w:pPr>
        <w:shd w:val="clear" w:color="auto" w:fill="FFFFFF"/>
        <w:spacing w:after="0" w:line="196" w:lineRule="atLeast"/>
        <w:ind w:firstLine="709"/>
        <w:jc w:val="both"/>
        <w:rPr>
          <w:rFonts w:ascii="Times New Roman" w:eastAsia="Times New Roman" w:hAnsi="Times New Roman" w:cs="Times New Roman"/>
          <w:sz w:val="28"/>
          <w:szCs w:val="28"/>
          <w:lang w:val="kk-KZ" w:eastAsia="ru-RU"/>
        </w:rPr>
      </w:pPr>
      <w:r w:rsidRPr="00B075AB">
        <w:rPr>
          <w:rFonts w:ascii="Times New Roman" w:eastAsia="Times New Roman" w:hAnsi="Times New Roman" w:cs="Times New Roman"/>
          <w:sz w:val="28"/>
          <w:szCs w:val="28"/>
          <w:lang w:val="kk-KZ" w:eastAsia="ru-RU"/>
        </w:rPr>
        <w:t>- ғылыми-инженерлік әзірлемелер мен идеялардың деректер банкін қалыптастыруға бағытталған</w:t>
      </w:r>
      <w:r w:rsidR="00316D4B" w:rsidRPr="00B075AB">
        <w:rPr>
          <w:rFonts w:ascii="Times New Roman" w:eastAsia="Times New Roman" w:hAnsi="Times New Roman" w:cs="Times New Roman"/>
          <w:sz w:val="28"/>
          <w:szCs w:val="28"/>
          <w:lang w:val="kk-KZ" w:eastAsia="ru-RU"/>
        </w:rPr>
        <w:t>.</w:t>
      </w:r>
    </w:p>
    <w:p w14:paraId="3F641D41" w14:textId="77777777" w:rsidR="00316D4B" w:rsidRPr="00B075AB" w:rsidRDefault="00316D4B" w:rsidP="00316D4B">
      <w:pPr>
        <w:shd w:val="clear" w:color="auto" w:fill="FFFFFF"/>
        <w:spacing w:after="0" w:line="196" w:lineRule="atLeast"/>
        <w:rPr>
          <w:rFonts w:ascii="Times New Roman" w:eastAsia="Times New Roman" w:hAnsi="Times New Roman" w:cs="Times New Roman"/>
          <w:b/>
          <w:sz w:val="28"/>
          <w:szCs w:val="28"/>
          <w:lang w:val="kk-KZ" w:eastAsia="ru-RU"/>
        </w:rPr>
      </w:pPr>
    </w:p>
    <w:p w14:paraId="7EC311B0" w14:textId="17B24740" w:rsidR="00316D4B" w:rsidRPr="00B075AB" w:rsidRDefault="0006252F" w:rsidP="00316D4B">
      <w:pPr>
        <w:pStyle w:val="a4"/>
        <w:numPr>
          <w:ilvl w:val="0"/>
          <w:numId w:val="1"/>
        </w:numPr>
        <w:shd w:val="clear" w:color="auto" w:fill="FFFFFF"/>
        <w:spacing w:after="0" w:line="240" w:lineRule="auto"/>
        <w:jc w:val="both"/>
        <w:rPr>
          <w:rFonts w:ascii="Times New Roman" w:eastAsia="Times New Roman" w:hAnsi="Times New Roman" w:cs="Times New Roman"/>
          <w:sz w:val="28"/>
          <w:szCs w:val="28"/>
          <w:lang w:val="kk-KZ" w:eastAsia="ru-RU"/>
        </w:rPr>
      </w:pPr>
      <w:r w:rsidRPr="00B075AB">
        <w:rPr>
          <w:rFonts w:ascii="Times New Roman" w:eastAsia="Times New Roman" w:hAnsi="Times New Roman" w:cs="Times New Roman"/>
          <w:b/>
          <w:sz w:val="28"/>
          <w:szCs w:val="28"/>
          <w:lang w:val="kk-KZ" w:eastAsia="ru-RU"/>
        </w:rPr>
        <w:t xml:space="preserve">«Жылдың үздік инженері» Республикалық Конкурсының ұйымдастырушысы </w:t>
      </w:r>
    </w:p>
    <w:p w14:paraId="1C8A8D4B" w14:textId="77777777" w:rsidR="00316D4B" w:rsidRPr="00B075AB" w:rsidRDefault="00316D4B" w:rsidP="00316D4B">
      <w:pPr>
        <w:pStyle w:val="a4"/>
        <w:shd w:val="clear" w:color="auto" w:fill="FFFFFF"/>
        <w:spacing w:after="0" w:line="240" w:lineRule="auto"/>
        <w:jc w:val="both"/>
        <w:rPr>
          <w:rFonts w:ascii="Times New Roman" w:eastAsia="Times New Roman" w:hAnsi="Times New Roman" w:cs="Times New Roman"/>
          <w:sz w:val="28"/>
          <w:szCs w:val="28"/>
          <w:lang w:val="kk-KZ" w:eastAsia="ru-RU"/>
        </w:rPr>
      </w:pPr>
    </w:p>
    <w:p w14:paraId="1EB9F58F" w14:textId="2D45E840" w:rsidR="008C5257" w:rsidRPr="00B075AB" w:rsidRDefault="008C5257" w:rsidP="008C5257">
      <w:pPr>
        <w:shd w:val="clear" w:color="auto" w:fill="FFFFFF"/>
        <w:spacing w:after="0" w:line="240" w:lineRule="auto"/>
        <w:ind w:firstLine="708"/>
        <w:jc w:val="both"/>
        <w:rPr>
          <w:rFonts w:ascii="Times New Roman" w:eastAsia="Times New Roman" w:hAnsi="Times New Roman" w:cs="Times New Roman"/>
          <w:sz w:val="28"/>
          <w:szCs w:val="28"/>
          <w:lang w:val="kk-KZ" w:eastAsia="ru-RU"/>
        </w:rPr>
      </w:pPr>
      <w:r w:rsidRPr="00B075AB">
        <w:rPr>
          <w:rFonts w:ascii="Times New Roman" w:eastAsia="Times New Roman" w:hAnsi="Times New Roman" w:cs="Times New Roman"/>
          <w:sz w:val="28"/>
          <w:szCs w:val="28"/>
          <w:lang w:val="kk-KZ" w:eastAsia="ru-RU"/>
        </w:rPr>
        <w:t xml:space="preserve">Конкурсты Қазақстан Республикасының «Ұлттық Инженерлік академиясы» РҚБ өткізеді. </w:t>
      </w:r>
    </w:p>
    <w:p w14:paraId="5F0E3A67" w14:textId="77777777" w:rsidR="008C5257" w:rsidRPr="00B075AB" w:rsidRDefault="008C5257" w:rsidP="008C5257">
      <w:pPr>
        <w:shd w:val="clear" w:color="auto" w:fill="FFFFFF"/>
        <w:spacing w:after="0" w:line="240" w:lineRule="auto"/>
        <w:ind w:firstLine="708"/>
        <w:jc w:val="both"/>
        <w:rPr>
          <w:rFonts w:ascii="Times New Roman" w:eastAsia="Times New Roman" w:hAnsi="Times New Roman" w:cs="Times New Roman"/>
          <w:sz w:val="28"/>
          <w:szCs w:val="28"/>
          <w:lang w:val="kk-KZ" w:eastAsia="ru-RU"/>
        </w:rPr>
      </w:pPr>
    </w:p>
    <w:p w14:paraId="3FE357E3" w14:textId="77777777" w:rsidR="008C5257" w:rsidRPr="00B075AB" w:rsidRDefault="008C5257" w:rsidP="008C5257">
      <w:pPr>
        <w:shd w:val="clear" w:color="auto" w:fill="FFFFFF"/>
        <w:spacing w:after="0" w:line="240" w:lineRule="auto"/>
        <w:ind w:firstLine="708"/>
        <w:jc w:val="both"/>
        <w:rPr>
          <w:rFonts w:ascii="Times New Roman" w:eastAsia="Times New Roman" w:hAnsi="Times New Roman" w:cs="Times New Roman"/>
          <w:sz w:val="28"/>
          <w:szCs w:val="28"/>
          <w:lang w:val="kk-KZ" w:eastAsia="ru-RU"/>
        </w:rPr>
      </w:pPr>
      <w:r w:rsidRPr="00B075AB">
        <w:rPr>
          <w:rFonts w:ascii="Times New Roman" w:eastAsia="Times New Roman" w:hAnsi="Times New Roman" w:cs="Times New Roman"/>
          <w:sz w:val="28"/>
          <w:szCs w:val="28"/>
          <w:lang w:val="kk-KZ" w:eastAsia="ru-RU"/>
        </w:rPr>
        <w:t>Конкурсты ұйымдастыруға, өткізуге және қорытындылауға байланысты жұмыстарды Конкурстық комиссия (бұдан әрі - Комиссия) жүргізеді. Комиссия құрамы ҚР Ұлттық Инженерлік академиясы Төралқасының қаулысымен бекітіледі.</w:t>
      </w:r>
    </w:p>
    <w:p w14:paraId="53490407" w14:textId="20451C7F" w:rsidR="00760623" w:rsidRPr="00B075AB" w:rsidRDefault="008C5257" w:rsidP="008C5257">
      <w:pPr>
        <w:shd w:val="clear" w:color="auto" w:fill="FFFFFF"/>
        <w:spacing w:after="0" w:line="240" w:lineRule="auto"/>
        <w:ind w:firstLine="708"/>
        <w:jc w:val="both"/>
        <w:rPr>
          <w:rFonts w:ascii="Times New Roman" w:eastAsia="Times New Roman" w:hAnsi="Times New Roman" w:cs="Times New Roman"/>
          <w:sz w:val="28"/>
          <w:szCs w:val="28"/>
          <w:lang w:val="kk-KZ" w:eastAsia="ru-RU"/>
        </w:rPr>
      </w:pPr>
      <w:r w:rsidRPr="00B075AB">
        <w:rPr>
          <w:rFonts w:ascii="Times New Roman" w:eastAsia="Times New Roman" w:hAnsi="Times New Roman" w:cs="Times New Roman"/>
          <w:sz w:val="28"/>
          <w:szCs w:val="28"/>
          <w:lang w:val="kk-KZ" w:eastAsia="ru-RU"/>
        </w:rPr>
        <w:t>Конкурсты ұйымдастыруға және өткізуге жауапты ҚР ҰИА Президиумының Бас Ғылыми хатшысы</w:t>
      </w:r>
      <w:r w:rsidR="00760623" w:rsidRPr="00B075AB">
        <w:rPr>
          <w:rFonts w:ascii="Times New Roman" w:eastAsia="Times New Roman" w:hAnsi="Times New Roman" w:cs="Times New Roman"/>
          <w:sz w:val="28"/>
          <w:szCs w:val="28"/>
          <w:lang w:val="kk-KZ" w:eastAsia="ru-RU"/>
        </w:rPr>
        <w:t>.</w:t>
      </w:r>
    </w:p>
    <w:p w14:paraId="332C6C84" w14:textId="77777777" w:rsidR="00760623" w:rsidRPr="00B075AB" w:rsidRDefault="00760623" w:rsidP="00760623">
      <w:pPr>
        <w:shd w:val="clear" w:color="auto" w:fill="FFFFFF"/>
        <w:spacing w:after="0" w:line="240" w:lineRule="auto"/>
        <w:ind w:firstLine="708"/>
        <w:jc w:val="both"/>
        <w:rPr>
          <w:rFonts w:ascii="Times New Roman" w:eastAsia="Times New Roman" w:hAnsi="Times New Roman" w:cs="Times New Roman"/>
          <w:color w:val="000000"/>
          <w:sz w:val="28"/>
          <w:szCs w:val="28"/>
          <w:lang w:val="kk-KZ" w:eastAsia="ru-RU"/>
        </w:rPr>
      </w:pPr>
    </w:p>
    <w:p w14:paraId="5A0FF75C" w14:textId="5DB8D0FB" w:rsidR="00316D4B" w:rsidRPr="00B075AB" w:rsidRDefault="00B23E37" w:rsidP="00245943">
      <w:pPr>
        <w:pStyle w:val="a4"/>
        <w:numPr>
          <w:ilvl w:val="0"/>
          <w:numId w:val="1"/>
        </w:numPr>
        <w:shd w:val="clear" w:color="auto" w:fill="FFFFFF"/>
        <w:spacing w:after="0" w:line="240" w:lineRule="auto"/>
        <w:ind w:firstLine="360"/>
        <w:jc w:val="both"/>
        <w:rPr>
          <w:rFonts w:ascii="Times New Roman" w:eastAsia="Times New Roman" w:hAnsi="Times New Roman" w:cs="Times New Roman"/>
          <w:color w:val="000000"/>
          <w:sz w:val="28"/>
          <w:szCs w:val="28"/>
          <w:lang w:val="kk-KZ" w:eastAsia="ru-RU"/>
        </w:rPr>
      </w:pPr>
      <w:r w:rsidRPr="00B075AB">
        <w:rPr>
          <w:rFonts w:ascii="Times New Roman" w:eastAsia="Times New Roman" w:hAnsi="Times New Roman" w:cs="Times New Roman"/>
          <w:b/>
          <w:color w:val="000000"/>
          <w:sz w:val="28"/>
          <w:szCs w:val="28"/>
          <w:lang w:val="kk-KZ" w:eastAsia="ru-RU"/>
        </w:rPr>
        <w:t xml:space="preserve">Конкурсқа қатысушыларға қойылатын талаптар </w:t>
      </w:r>
    </w:p>
    <w:p w14:paraId="41261C55" w14:textId="77777777" w:rsidR="005A051A" w:rsidRPr="00B075AB" w:rsidRDefault="005A051A" w:rsidP="005A051A">
      <w:pPr>
        <w:shd w:val="clear" w:color="auto" w:fill="FFFFFF"/>
        <w:spacing w:after="0" w:line="196" w:lineRule="atLeast"/>
        <w:ind w:firstLine="708"/>
        <w:jc w:val="both"/>
        <w:rPr>
          <w:rFonts w:ascii="Times New Roman" w:eastAsia="Times New Roman" w:hAnsi="Times New Roman" w:cs="Times New Roman"/>
          <w:sz w:val="28"/>
          <w:szCs w:val="28"/>
          <w:lang w:val="kk-KZ" w:eastAsia="ru-RU"/>
        </w:rPr>
      </w:pPr>
      <w:r w:rsidRPr="00B075AB">
        <w:rPr>
          <w:rFonts w:ascii="Times New Roman" w:eastAsia="Times New Roman" w:hAnsi="Times New Roman" w:cs="Times New Roman"/>
          <w:sz w:val="28"/>
          <w:szCs w:val="28"/>
          <w:lang w:val="kk-KZ" w:eastAsia="ru-RU"/>
        </w:rPr>
        <w:t>Конкурсқа қатысуға жоғары инженерлік білімі және құзыреттілігінің жоғары деңгейі бар, жасына, лауазымына, ғылыми атағы мен дәрежесінің болуына қарамастан әртүрлі меншік нысанындағы кәсіпорындарда, ұйымдар мен мекемелерде инженерлік жұмыспен айналысатын және инженерлік әзірлемелердің елеулі нәтижелері бар адамдар жіберіледі.</w:t>
      </w:r>
    </w:p>
    <w:p w14:paraId="6E19B0E2" w14:textId="77777777" w:rsidR="005A051A" w:rsidRPr="00B075AB" w:rsidRDefault="005A051A" w:rsidP="005A051A">
      <w:pPr>
        <w:shd w:val="clear" w:color="auto" w:fill="FFFFFF"/>
        <w:spacing w:after="0" w:line="196" w:lineRule="atLeast"/>
        <w:ind w:firstLine="708"/>
        <w:jc w:val="both"/>
        <w:rPr>
          <w:rFonts w:ascii="Times New Roman" w:eastAsia="Times New Roman" w:hAnsi="Times New Roman" w:cs="Times New Roman"/>
          <w:sz w:val="28"/>
          <w:szCs w:val="28"/>
          <w:lang w:val="kk-KZ" w:eastAsia="ru-RU"/>
        </w:rPr>
      </w:pPr>
    </w:p>
    <w:p w14:paraId="1112D918" w14:textId="298338F0" w:rsidR="00316D4B" w:rsidRPr="00B075AB" w:rsidRDefault="005A051A" w:rsidP="005A051A">
      <w:pPr>
        <w:shd w:val="clear" w:color="auto" w:fill="FFFFFF"/>
        <w:spacing w:after="0" w:line="196" w:lineRule="atLeast"/>
        <w:ind w:firstLine="708"/>
        <w:jc w:val="both"/>
        <w:rPr>
          <w:rFonts w:ascii="Times New Roman" w:eastAsia="Times New Roman" w:hAnsi="Times New Roman" w:cs="Times New Roman"/>
          <w:sz w:val="28"/>
          <w:szCs w:val="28"/>
          <w:lang w:val="kk-KZ" w:eastAsia="ru-RU"/>
        </w:rPr>
      </w:pPr>
      <w:r w:rsidRPr="00B075AB">
        <w:rPr>
          <w:rFonts w:ascii="Times New Roman" w:eastAsia="Times New Roman" w:hAnsi="Times New Roman" w:cs="Times New Roman"/>
          <w:sz w:val="28"/>
          <w:szCs w:val="28"/>
          <w:lang w:val="kk-KZ" w:eastAsia="ru-RU"/>
        </w:rPr>
        <w:t xml:space="preserve">Конкурсқа қатысуға кандидатураларды Конкурстық комиссияға ҚР ҰИА бөлімшелері мен филиалдары, облыстық атқарушы органдар, өңірлік </w:t>
      </w:r>
      <w:r w:rsidRPr="00B075AB">
        <w:rPr>
          <w:rFonts w:ascii="Times New Roman" w:eastAsia="Times New Roman" w:hAnsi="Times New Roman" w:cs="Times New Roman"/>
          <w:sz w:val="28"/>
          <w:szCs w:val="28"/>
          <w:lang w:val="kk-KZ" w:eastAsia="ru-RU"/>
        </w:rPr>
        <w:lastRenderedPageBreak/>
        <w:t>қоғамдық ұйымдардың, ғылыми-техникалық қоғамдардың және басқа да қоғамдық бірлестіктердің басшылығы ұсынады</w:t>
      </w:r>
      <w:r w:rsidR="00C953BE" w:rsidRPr="00B075AB">
        <w:rPr>
          <w:rFonts w:ascii="Times New Roman" w:eastAsia="Times New Roman" w:hAnsi="Times New Roman" w:cs="Times New Roman"/>
          <w:sz w:val="28"/>
          <w:szCs w:val="28"/>
          <w:lang w:val="kk-KZ" w:eastAsia="ru-RU"/>
        </w:rPr>
        <w:t>.</w:t>
      </w:r>
    </w:p>
    <w:p w14:paraId="1B1F2132" w14:textId="77777777" w:rsidR="00316D4B" w:rsidRPr="00B075AB" w:rsidRDefault="00316D4B" w:rsidP="00316D4B">
      <w:pPr>
        <w:shd w:val="clear" w:color="auto" w:fill="FFFFFF"/>
        <w:spacing w:after="0" w:line="240" w:lineRule="auto"/>
        <w:ind w:firstLine="708"/>
        <w:jc w:val="both"/>
        <w:rPr>
          <w:rFonts w:ascii="Times New Roman" w:eastAsia="Times New Roman" w:hAnsi="Times New Roman" w:cs="Times New Roman"/>
          <w:color w:val="000000"/>
          <w:sz w:val="28"/>
          <w:szCs w:val="28"/>
          <w:lang w:val="kk-KZ" w:eastAsia="ru-RU"/>
        </w:rPr>
      </w:pPr>
    </w:p>
    <w:p w14:paraId="14494CD7" w14:textId="4E49CECA" w:rsidR="00316D4B" w:rsidRPr="00B075AB" w:rsidRDefault="00D96090" w:rsidP="00316D4B">
      <w:pPr>
        <w:shd w:val="clear" w:color="auto" w:fill="FFFFFF"/>
        <w:spacing w:after="0" w:line="240" w:lineRule="auto"/>
        <w:ind w:firstLine="708"/>
        <w:jc w:val="both"/>
        <w:rPr>
          <w:rFonts w:ascii="Times New Roman" w:eastAsia="Times New Roman" w:hAnsi="Times New Roman" w:cs="Times New Roman"/>
          <w:color w:val="000000"/>
          <w:sz w:val="28"/>
          <w:szCs w:val="28"/>
          <w:lang w:val="kk-KZ" w:eastAsia="ru-RU"/>
        </w:rPr>
      </w:pPr>
      <w:r w:rsidRPr="00B075AB">
        <w:rPr>
          <w:rFonts w:ascii="Times New Roman" w:eastAsia="Times New Roman" w:hAnsi="Times New Roman" w:cs="Times New Roman"/>
          <w:color w:val="000000"/>
          <w:sz w:val="28"/>
          <w:szCs w:val="28"/>
          <w:lang w:val="kk-KZ" w:eastAsia="ru-RU"/>
        </w:rPr>
        <w:t>Кандидатураны ұсыну кезінде кандидаттың келесі қасиеттерін ескеру қажет</w:t>
      </w:r>
      <w:r w:rsidR="00316D4B" w:rsidRPr="00B075AB">
        <w:rPr>
          <w:rFonts w:ascii="Times New Roman" w:eastAsia="Times New Roman" w:hAnsi="Times New Roman" w:cs="Times New Roman"/>
          <w:color w:val="000000"/>
          <w:sz w:val="28"/>
          <w:szCs w:val="28"/>
          <w:lang w:val="kk-KZ" w:eastAsia="ru-RU"/>
        </w:rPr>
        <w:t xml:space="preserve">: </w:t>
      </w:r>
    </w:p>
    <w:p w14:paraId="46D505AC" w14:textId="046052A6" w:rsidR="00D96090" w:rsidRPr="00B075AB" w:rsidRDefault="00316D4B" w:rsidP="00D96090">
      <w:pPr>
        <w:shd w:val="clear" w:color="auto" w:fill="FFFFFF"/>
        <w:spacing w:after="0" w:line="240" w:lineRule="auto"/>
        <w:ind w:firstLine="360"/>
        <w:jc w:val="both"/>
        <w:rPr>
          <w:rFonts w:ascii="Times New Roman" w:eastAsia="Times New Roman" w:hAnsi="Times New Roman" w:cs="Times New Roman"/>
          <w:color w:val="000000"/>
          <w:sz w:val="28"/>
          <w:szCs w:val="28"/>
          <w:lang w:val="kk-KZ" w:eastAsia="ru-RU"/>
        </w:rPr>
      </w:pPr>
      <w:r w:rsidRPr="00B075AB">
        <w:rPr>
          <w:rFonts w:ascii="Times New Roman" w:eastAsia="Times New Roman" w:hAnsi="Times New Roman" w:cs="Times New Roman"/>
          <w:color w:val="000000"/>
          <w:sz w:val="28"/>
          <w:szCs w:val="28"/>
          <w:lang w:val="kk-KZ" w:eastAsia="ru-RU"/>
        </w:rPr>
        <w:t>-</w:t>
      </w:r>
      <w:r w:rsidR="00D96090" w:rsidRPr="00B075AB">
        <w:rPr>
          <w:rFonts w:ascii="Times New Roman" w:eastAsia="Times New Roman" w:hAnsi="Times New Roman" w:cs="Times New Roman"/>
          <w:color w:val="000000"/>
          <w:sz w:val="28"/>
          <w:szCs w:val="28"/>
          <w:lang w:val="kk-KZ" w:eastAsia="ru-RU"/>
        </w:rPr>
        <w:t xml:space="preserve"> техникалық ойлаудың дербестігі және жаңа материалдарды, машиналарды, жабдықтарды, аспаптарды, технологияларды әзірлеуге дайындық, машиналарды, жабдықтар мен аспаптарды автоматтандырылған жобалау, құрастыру дағдыларын меңгеру; </w:t>
      </w:r>
    </w:p>
    <w:p w14:paraId="7547815B" w14:textId="4494416D" w:rsidR="00D96090" w:rsidRPr="00B075AB" w:rsidRDefault="00D96090" w:rsidP="00D96090">
      <w:pPr>
        <w:shd w:val="clear" w:color="auto" w:fill="FFFFFF"/>
        <w:spacing w:after="0" w:line="240" w:lineRule="auto"/>
        <w:ind w:firstLine="360"/>
        <w:jc w:val="both"/>
        <w:rPr>
          <w:rFonts w:ascii="Times New Roman" w:eastAsia="Times New Roman" w:hAnsi="Times New Roman" w:cs="Times New Roman"/>
          <w:color w:val="000000"/>
          <w:sz w:val="28"/>
          <w:szCs w:val="28"/>
          <w:lang w:val="kk-KZ" w:eastAsia="ru-RU"/>
        </w:rPr>
      </w:pPr>
      <w:r w:rsidRPr="00B075AB">
        <w:rPr>
          <w:rFonts w:ascii="Times New Roman" w:eastAsia="Times New Roman" w:hAnsi="Times New Roman" w:cs="Times New Roman"/>
          <w:color w:val="000000"/>
          <w:sz w:val="28"/>
          <w:szCs w:val="28"/>
          <w:lang w:val="kk-KZ" w:eastAsia="ru-RU"/>
        </w:rPr>
        <w:t xml:space="preserve">- талдамалық қызметке бағдарланған дайындықтың кешенділігі, кәсіби қызмет мазмұнының өзгеруіне икемді бейімделу; </w:t>
      </w:r>
    </w:p>
    <w:p w14:paraId="3A598685" w14:textId="069EC0E7" w:rsidR="00316D4B" w:rsidRPr="00B075AB" w:rsidRDefault="00D96090" w:rsidP="00316D4B">
      <w:pPr>
        <w:shd w:val="clear" w:color="auto" w:fill="FFFFFF"/>
        <w:spacing w:after="0" w:line="240" w:lineRule="auto"/>
        <w:ind w:firstLine="360"/>
        <w:jc w:val="both"/>
        <w:rPr>
          <w:rFonts w:ascii="Times New Roman" w:eastAsia="Times New Roman" w:hAnsi="Times New Roman" w:cs="Times New Roman"/>
          <w:color w:val="000000"/>
          <w:sz w:val="28"/>
          <w:szCs w:val="28"/>
          <w:lang w:val="kk-KZ" w:eastAsia="ru-RU"/>
        </w:rPr>
      </w:pPr>
      <w:r w:rsidRPr="00B075AB">
        <w:rPr>
          <w:rFonts w:ascii="Times New Roman" w:eastAsia="Times New Roman" w:hAnsi="Times New Roman" w:cs="Times New Roman"/>
          <w:color w:val="000000"/>
          <w:sz w:val="28"/>
          <w:szCs w:val="28"/>
          <w:lang w:val="kk-KZ" w:eastAsia="ru-RU"/>
        </w:rPr>
        <w:t>- ғылыми талдау және синтез негізінде техникалық мәселелер бойынша өз пікірлерін еркін жеткізе білу</w:t>
      </w:r>
      <w:r w:rsidR="00316D4B" w:rsidRPr="00B075AB">
        <w:rPr>
          <w:rFonts w:ascii="Times New Roman" w:eastAsia="Times New Roman" w:hAnsi="Times New Roman" w:cs="Times New Roman"/>
          <w:color w:val="000000"/>
          <w:sz w:val="28"/>
          <w:szCs w:val="28"/>
          <w:lang w:val="kk-KZ" w:eastAsia="ru-RU"/>
        </w:rPr>
        <w:t xml:space="preserve">; </w:t>
      </w:r>
    </w:p>
    <w:p w14:paraId="08AC4733" w14:textId="7B50F1D2" w:rsidR="00653578" w:rsidRPr="00B075AB" w:rsidRDefault="00316D4B" w:rsidP="00653578">
      <w:pPr>
        <w:shd w:val="clear" w:color="auto" w:fill="FFFFFF"/>
        <w:spacing w:after="0" w:line="240" w:lineRule="auto"/>
        <w:ind w:firstLine="360"/>
        <w:jc w:val="both"/>
        <w:rPr>
          <w:rFonts w:ascii="Times New Roman" w:eastAsia="Times New Roman" w:hAnsi="Times New Roman" w:cs="Times New Roman"/>
          <w:color w:val="000000"/>
          <w:sz w:val="28"/>
          <w:szCs w:val="28"/>
          <w:lang w:val="kk-KZ" w:eastAsia="ru-RU"/>
        </w:rPr>
      </w:pPr>
      <w:r w:rsidRPr="00B075AB">
        <w:rPr>
          <w:rFonts w:ascii="Times New Roman" w:eastAsia="Times New Roman" w:hAnsi="Times New Roman" w:cs="Times New Roman"/>
          <w:color w:val="000000"/>
          <w:sz w:val="28"/>
          <w:szCs w:val="28"/>
          <w:lang w:val="kk-KZ" w:eastAsia="ru-RU"/>
        </w:rPr>
        <w:t>-</w:t>
      </w:r>
      <w:r w:rsidR="00653578" w:rsidRPr="00B075AB">
        <w:rPr>
          <w:lang w:val="kk-KZ"/>
        </w:rPr>
        <w:t xml:space="preserve"> </w:t>
      </w:r>
      <w:r w:rsidR="00653578" w:rsidRPr="00B075AB">
        <w:rPr>
          <w:rFonts w:ascii="Times New Roman" w:eastAsia="Times New Roman" w:hAnsi="Times New Roman" w:cs="Times New Roman"/>
          <w:color w:val="000000"/>
          <w:sz w:val="28"/>
          <w:szCs w:val="28"/>
          <w:lang w:val="kk-KZ" w:eastAsia="ru-RU"/>
        </w:rPr>
        <w:t xml:space="preserve">өндіріс тиімділігі мен еңбек өнімділігін арттыруды, өндірістік ресурстарды ұтымды пайдалануды, өнімнің, технологияның, жұмыстар мен қызметтердің жоғары сапасы мен бәсекеге қабілеттілігін қамтамасыз ету қабілеті; </w:t>
      </w:r>
    </w:p>
    <w:p w14:paraId="54343356" w14:textId="77777777" w:rsidR="00653578" w:rsidRPr="00B075AB" w:rsidRDefault="00653578" w:rsidP="00653578">
      <w:pPr>
        <w:shd w:val="clear" w:color="auto" w:fill="FFFFFF"/>
        <w:spacing w:after="0" w:line="240" w:lineRule="auto"/>
        <w:ind w:firstLine="360"/>
        <w:jc w:val="both"/>
        <w:rPr>
          <w:rFonts w:ascii="Times New Roman" w:eastAsia="Times New Roman" w:hAnsi="Times New Roman" w:cs="Times New Roman"/>
          <w:color w:val="000000"/>
          <w:sz w:val="28"/>
          <w:szCs w:val="28"/>
          <w:lang w:val="kk-KZ" w:eastAsia="ru-RU"/>
        </w:rPr>
      </w:pPr>
      <w:r w:rsidRPr="00B075AB">
        <w:rPr>
          <w:rFonts w:ascii="Times New Roman" w:eastAsia="Times New Roman" w:hAnsi="Times New Roman" w:cs="Times New Roman"/>
          <w:color w:val="000000"/>
          <w:sz w:val="28"/>
          <w:szCs w:val="28"/>
          <w:lang w:val="kk-KZ" w:eastAsia="ru-RU"/>
        </w:rPr>
        <w:t xml:space="preserve">- шығармашылық бастаманы, рационализацияны, өнертабысты дамыту, отандық және шетелдік ғылымның, техниканың жетістіктерін енгізу, ұйымның тиімді жұмысын қамтамасыз ететін озық тәжірибені пайдалану; </w:t>
      </w:r>
    </w:p>
    <w:p w14:paraId="49BC5482" w14:textId="0CAC1BF9" w:rsidR="00316D4B" w:rsidRPr="00B075AB" w:rsidRDefault="00653578" w:rsidP="00316D4B">
      <w:pPr>
        <w:shd w:val="clear" w:color="auto" w:fill="FFFFFF"/>
        <w:spacing w:after="0" w:line="240" w:lineRule="auto"/>
        <w:ind w:firstLine="360"/>
        <w:jc w:val="both"/>
        <w:rPr>
          <w:rFonts w:ascii="Times New Roman" w:eastAsia="Times New Roman" w:hAnsi="Times New Roman" w:cs="Times New Roman"/>
          <w:color w:val="000000"/>
          <w:sz w:val="28"/>
          <w:szCs w:val="28"/>
          <w:lang w:val="kk-KZ" w:eastAsia="ru-RU"/>
        </w:rPr>
      </w:pPr>
      <w:r w:rsidRPr="00B075AB">
        <w:rPr>
          <w:rFonts w:ascii="Times New Roman" w:eastAsia="Times New Roman" w:hAnsi="Times New Roman" w:cs="Times New Roman"/>
          <w:color w:val="000000"/>
          <w:sz w:val="28"/>
          <w:szCs w:val="28"/>
          <w:lang w:val="kk-KZ" w:eastAsia="ru-RU"/>
        </w:rPr>
        <w:t>- өзінің кәсіби деңгейін көтеру бойынша жұмыс (үздіксіз білім және өздігінен білім алу)</w:t>
      </w:r>
      <w:r w:rsidR="00316D4B" w:rsidRPr="00B075AB">
        <w:rPr>
          <w:rFonts w:ascii="Times New Roman" w:eastAsia="Times New Roman" w:hAnsi="Times New Roman" w:cs="Times New Roman"/>
          <w:color w:val="000000"/>
          <w:sz w:val="28"/>
          <w:szCs w:val="28"/>
          <w:lang w:val="kk-KZ" w:eastAsia="ru-RU"/>
        </w:rPr>
        <w:t>.</w:t>
      </w:r>
    </w:p>
    <w:p w14:paraId="5902D4DE" w14:textId="77777777" w:rsidR="00316D4B" w:rsidRPr="00B075AB" w:rsidRDefault="00316D4B" w:rsidP="00316D4B">
      <w:pPr>
        <w:shd w:val="clear" w:color="auto" w:fill="FFFFFF"/>
        <w:spacing w:after="0" w:line="240" w:lineRule="auto"/>
        <w:ind w:firstLine="360"/>
        <w:jc w:val="both"/>
        <w:rPr>
          <w:rFonts w:ascii="Times New Roman" w:eastAsia="Times New Roman" w:hAnsi="Times New Roman" w:cs="Times New Roman"/>
          <w:color w:val="000000"/>
          <w:sz w:val="28"/>
          <w:szCs w:val="28"/>
          <w:lang w:val="kk-KZ" w:eastAsia="ru-RU"/>
        </w:rPr>
      </w:pPr>
    </w:p>
    <w:p w14:paraId="5CAD3A17" w14:textId="23122B89" w:rsidR="00316D4B" w:rsidRPr="00B075AB" w:rsidRDefault="003B63AE" w:rsidP="00316D4B">
      <w:pPr>
        <w:pStyle w:val="a4"/>
        <w:numPr>
          <w:ilvl w:val="0"/>
          <w:numId w:val="1"/>
        </w:numPr>
        <w:shd w:val="clear" w:color="auto" w:fill="FFFFFF"/>
        <w:spacing w:after="0" w:line="240" w:lineRule="auto"/>
        <w:jc w:val="both"/>
        <w:rPr>
          <w:rFonts w:ascii="Times New Roman" w:eastAsia="Times New Roman" w:hAnsi="Times New Roman" w:cs="Times New Roman"/>
          <w:b/>
          <w:color w:val="000000"/>
          <w:sz w:val="28"/>
          <w:szCs w:val="28"/>
          <w:lang w:val="kk-KZ" w:eastAsia="ru-RU"/>
        </w:rPr>
      </w:pPr>
      <w:r w:rsidRPr="00B075AB">
        <w:rPr>
          <w:rFonts w:ascii="Times New Roman" w:eastAsia="Times New Roman" w:hAnsi="Times New Roman" w:cs="Times New Roman"/>
          <w:b/>
          <w:color w:val="000000"/>
          <w:sz w:val="28"/>
          <w:szCs w:val="28"/>
          <w:lang w:val="kk-KZ" w:eastAsia="ru-RU"/>
        </w:rPr>
        <w:t xml:space="preserve">Конкурсқа кандидатуралар мен материалдарды ұсыну тәртібі мен мерзімі </w:t>
      </w:r>
    </w:p>
    <w:p w14:paraId="7C9A5E57" w14:textId="77777777" w:rsidR="00316D4B" w:rsidRPr="00B075AB" w:rsidRDefault="00316D4B" w:rsidP="00316D4B">
      <w:pPr>
        <w:pStyle w:val="a4"/>
        <w:shd w:val="clear" w:color="auto" w:fill="FFFFFF"/>
        <w:spacing w:after="0" w:line="240" w:lineRule="auto"/>
        <w:jc w:val="both"/>
        <w:rPr>
          <w:rFonts w:ascii="Times New Roman" w:eastAsia="Times New Roman" w:hAnsi="Times New Roman" w:cs="Times New Roman"/>
          <w:b/>
          <w:color w:val="000000"/>
          <w:sz w:val="28"/>
          <w:szCs w:val="28"/>
          <w:lang w:val="kk-KZ" w:eastAsia="ru-RU"/>
        </w:rPr>
      </w:pPr>
    </w:p>
    <w:p w14:paraId="49223594" w14:textId="57B0C95E" w:rsidR="00316D4B" w:rsidRPr="00B075AB" w:rsidRDefault="008A092E" w:rsidP="00316D4B">
      <w:pPr>
        <w:shd w:val="clear" w:color="auto" w:fill="FFFFFF"/>
        <w:spacing w:after="0" w:line="196" w:lineRule="atLeast"/>
        <w:ind w:firstLine="708"/>
        <w:jc w:val="both"/>
        <w:rPr>
          <w:rFonts w:ascii="Times New Roman" w:eastAsia="Times New Roman" w:hAnsi="Times New Roman" w:cs="Times New Roman"/>
          <w:color w:val="000000"/>
          <w:sz w:val="28"/>
          <w:szCs w:val="28"/>
          <w:lang w:val="kk-KZ" w:eastAsia="ru-RU"/>
        </w:rPr>
      </w:pPr>
      <w:r w:rsidRPr="00B075AB">
        <w:rPr>
          <w:rFonts w:ascii="Times New Roman" w:eastAsia="Times New Roman" w:hAnsi="Times New Roman" w:cs="Times New Roman"/>
          <w:color w:val="000000"/>
          <w:sz w:val="28"/>
          <w:szCs w:val="28"/>
          <w:lang w:val="kk-KZ" w:eastAsia="ru-RU"/>
        </w:rPr>
        <w:t>Конкурсты өткізу мерзімі мен шарттары туралы ақпарат ҚР Ұлттық Инженерлік Академияларының ресми сайтында орналастырылады және жыл сайын бұқаралық ақпарат құралдарында жарияланады</w:t>
      </w:r>
      <w:r w:rsidR="00316D4B" w:rsidRPr="00B075AB">
        <w:rPr>
          <w:rFonts w:ascii="Times New Roman" w:eastAsia="Times New Roman" w:hAnsi="Times New Roman" w:cs="Times New Roman"/>
          <w:color w:val="000000"/>
          <w:sz w:val="28"/>
          <w:szCs w:val="28"/>
          <w:lang w:val="kk-KZ" w:eastAsia="ru-RU"/>
        </w:rPr>
        <w:t>.</w:t>
      </w:r>
    </w:p>
    <w:p w14:paraId="406E3FEA" w14:textId="77777777" w:rsidR="00316D4B" w:rsidRPr="00B075AB" w:rsidRDefault="00316D4B" w:rsidP="00316D4B">
      <w:pPr>
        <w:shd w:val="clear" w:color="auto" w:fill="FFFFFF"/>
        <w:spacing w:after="0" w:line="196" w:lineRule="atLeast"/>
        <w:ind w:firstLine="708"/>
        <w:jc w:val="both"/>
        <w:rPr>
          <w:rFonts w:ascii="Times New Roman" w:eastAsia="Times New Roman" w:hAnsi="Times New Roman" w:cs="Times New Roman"/>
          <w:color w:val="000000"/>
          <w:sz w:val="28"/>
          <w:szCs w:val="28"/>
          <w:lang w:val="kk-KZ" w:eastAsia="ru-RU"/>
        </w:rPr>
      </w:pPr>
    </w:p>
    <w:p w14:paraId="6096C2FB" w14:textId="2B1513DE" w:rsidR="00316D4B" w:rsidRPr="00B075AB" w:rsidRDefault="008A092E" w:rsidP="00AC3FCE">
      <w:pPr>
        <w:spacing w:after="0" w:line="240" w:lineRule="auto"/>
        <w:ind w:firstLine="708"/>
        <w:jc w:val="both"/>
        <w:rPr>
          <w:rFonts w:ascii="Times New Roman" w:eastAsia="Times New Roman" w:hAnsi="Times New Roman" w:cs="Times New Roman"/>
          <w:color w:val="000000"/>
          <w:sz w:val="28"/>
          <w:szCs w:val="28"/>
          <w:lang w:val="kk-KZ" w:eastAsia="ru-RU"/>
        </w:rPr>
      </w:pPr>
      <w:r w:rsidRPr="00B075AB">
        <w:rPr>
          <w:rFonts w:ascii="Times New Roman" w:eastAsia="Times New Roman" w:hAnsi="Times New Roman" w:cs="Times New Roman"/>
          <w:color w:val="000000"/>
          <w:sz w:val="28"/>
          <w:szCs w:val="28"/>
          <w:lang w:val="kk-KZ" w:eastAsia="ru-RU"/>
        </w:rPr>
        <w:t>Қатысу үшін Конкурстық Комиссияға келесі ілеспе материалдармен өтінім беру қажет</w:t>
      </w:r>
      <w:r w:rsidR="00316D4B" w:rsidRPr="00B075AB">
        <w:rPr>
          <w:rFonts w:ascii="Times New Roman" w:eastAsia="Times New Roman" w:hAnsi="Times New Roman" w:cs="Times New Roman"/>
          <w:color w:val="000000"/>
          <w:sz w:val="28"/>
          <w:szCs w:val="28"/>
          <w:lang w:val="kk-KZ" w:eastAsia="ru-RU"/>
        </w:rPr>
        <w:t>:</w:t>
      </w:r>
    </w:p>
    <w:p w14:paraId="2DD00B23" w14:textId="77777777" w:rsidR="00D5272F" w:rsidRPr="00B075AB" w:rsidRDefault="00316D4B" w:rsidP="00D5272F">
      <w:pPr>
        <w:tabs>
          <w:tab w:val="left" w:pos="993"/>
        </w:tabs>
        <w:spacing w:after="0" w:line="240" w:lineRule="auto"/>
        <w:ind w:firstLine="708"/>
        <w:jc w:val="both"/>
        <w:rPr>
          <w:rFonts w:ascii="Times New Roman" w:eastAsia="Times New Roman" w:hAnsi="Times New Roman" w:cs="Times New Roman"/>
          <w:color w:val="000000"/>
          <w:sz w:val="28"/>
          <w:szCs w:val="28"/>
          <w:lang w:val="kk-KZ" w:eastAsia="ru-RU"/>
        </w:rPr>
      </w:pPr>
      <w:r w:rsidRPr="00B075AB">
        <w:rPr>
          <w:rFonts w:ascii="Times New Roman" w:eastAsia="Times New Roman" w:hAnsi="Times New Roman" w:cs="Times New Roman"/>
          <w:color w:val="000000"/>
          <w:sz w:val="28"/>
          <w:szCs w:val="28"/>
          <w:lang w:val="kk-KZ" w:eastAsia="ru-RU"/>
        </w:rPr>
        <w:t>-</w:t>
      </w:r>
      <w:r w:rsidRPr="00B075AB">
        <w:rPr>
          <w:rFonts w:ascii="Times New Roman" w:eastAsia="Times New Roman" w:hAnsi="Times New Roman" w:cs="Times New Roman"/>
          <w:color w:val="000000"/>
          <w:sz w:val="28"/>
          <w:szCs w:val="28"/>
          <w:lang w:val="kk-KZ" w:eastAsia="ru-RU"/>
        </w:rPr>
        <w:tab/>
      </w:r>
      <w:r w:rsidR="00D5272F" w:rsidRPr="00B075AB">
        <w:rPr>
          <w:rFonts w:ascii="Times New Roman" w:eastAsia="Times New Roman" w:hAnsi="Times New Roman" w:cs="Times New Roman"/>
          <w:color w:val="000000"/>
          <w:sz w:val="28"/>
          <w:szCs w:val="28"/>
          <w:lang w:val="kk-KZ" w:eastAsia="ru-RU"/>
        </w:rPr>
        <w:t>отырыс хаттамасынан үзінді көшірмені қоса бере отырып, кандидатураны ұсыну (ұсыным);</w:t>
      </w:r>
    </w:p>
    <w:p w14:paraId="214814C9" w14:textId="77777777" w:rsidR="00D5272F" w:rsidRPr="00B075AB" w:rsidRDefault="00D5272F" w:rsidP="00D5272F">
      <w:pPr>
        <w:tabs>
          <w:tab w:val="left" w:pos="993"/>
        </w:tabs>
        <w:spacing w:after="0" w:line="240" w:lineRule="auto"/>
        <w:ind w:firstLine="708"/>
        <w:jc w:val="both"/>
        <w:rPr>
          <w:rFonts w:ascii="Times New Roman" w:eastAsia="Times New Roman" w:hAnsi="Times New Roman" w:cs="Times New Roman"/>
          <w:color w:val="000000"/>
          <w:sz w:val="28"/>
          <w:szCs w:val="28"/>
          <w:lang w:val="kk-KZ" w:eastAsia="ru-RU"/>
        </w:rPr>
      </w:pPr>
      <w:r w:rsidRPr="00B075AB">
        <w:rPr>
          <w:rFonts w:ascii="Times New Roman" w:eastAsia="Times New Roman" w:hAnsi="Times New Roman" w:cs="Times New Roman"/>
          <w:color w:val="000000"/>
          <w:sz w:val="28"/>
          <w:szCs w:val="28"/>
          <w:lang w:val="kk-KZ" w:eastAsia="ru-RU"/>
        </w:rPr>
        <w:t xml:space="preserve">- инженерлік тәжірибе деңгейі туралы сараптамалық қорытындысы бар кандидаттың кәсіби жетістіктері туралы мәліметтер; </w:t>
      </w:r>
    </w:p>
    <w:p w14:paraId="6552190A" w14:textId="612A8AF9" w:rsidR="00D5272F" w:rsidRPr="00B075AB" w:rsidRDefault="00D5272F" w:rsidP="00D5272F">
      <w:pPr>
        <w:tabs>
          <w:tab w:val="left" w:pos="993"/>
        </w:tabs>
        <w:spacing w:after="0" w:line="240" w:lineRule="auto"/>
        <w:ind w:firstLine="708"/>
        <w:jc w:val="both"/>
        <w:rPr>
          <w:rFonts w:ascii="Times New Roman" w:eastAsia="Times New Roman" w:hAnsi="Times New Roman" w:cs="Times New Roman"/>
          <w:color w:val="000000"/>
          <w:sz w:val="28"/>
          <w:szCs w:val="28"/>
          <w:lang w:val="kk-KZ" w:eastAsia="ru-RU"/>
        </w:rPr>
      </w:pPr>
      <w:r w:rsidRPr="00B075AB">
        <w:rPr>
          <w:rFonts w:ascii="Times New Roman" w:eastAsia="Times New Roman" w:hAnsi="Times New Roman" w:cs="Times New Roman"/>
          <w:color w:val="000000"/>
          <w:sz w:val="28"/>
          <w:szCs w:val="28"/>
          <w:lang w:val="kk-KZ" w:eastAsia="ru-RU"/>
        </w:rPr>
        <w:t xml:space="preserve">- қатысушының сауалнамасы (Комиссия бекіткен нысан бойынша); </w:t>
      </w:r>
    </w:p>
    <w:p w14:paraId="66CAAF5A" w14:textId="38225FEE" w:rsidR="00316D4B" w:rsidRPr="00B075AB" w:rsidRDefault="00D5272F" w:rsidP="00316D4B">
      <w:pPr>
        <w:tabs>
          <w:tab w:val="left" w:pos="993"/>
        </w:tabs>
        <w:spacing w:after="0" w:line="240" w:lineRule="auto"/>
        <w:ind w:firstLine="708"/>
        <w:jc w:val="both"/>
        <w:rPr>
          <w:rFonts w:ascii="Times New Roman" w:eastAsia="Times New Roman" w:hAnsi="Times New Roman" w:cs="Times New Roman"/>
          <w:color w:val="000000"/>
          <w:sz w:val="28"/>
          <w:szCs w:val="28"/>
          <w:lang w:val="kk-KZ" w:eastAsia="ru-RU"/>
        </w:rPr>
      </w:pPr>
      <w:r w:rsidRPr="00B075AB">
        <w:rPr>
          <w:rFonts w:ascii="Times New Roman" w:eastAsia="Times New Roman" w:hAnsi="Times New Roman" w:cs="Times New Roman"/>
          <w:color w:val="000000"/>
          <w:sz w:val="28"/>
          <w:szCs w:val="28"/>
          <w:lang w:val="kk-KZ" w:eastAsia="ru-RU"/>
        </w:rPr>
        <w:t>- жоғары білім туралы дипломның көшірмесі</w:t>
      </w:r>
      <w:r w:rsidR="00316D4B" w:rsidRPr="00B075AB">
        <w:rPr>
          <w:rFonts w:ascii="Times New Roman" w:eastAsia="Times New Roman" w:hAnsi="Times New Roman" w:cs="Times New Roman"/>
          <w:color w:val="000000"/>
          <w:sz w:val="28"/>
          <w:szCs w:val="28"/>
          <w:lang w:val="kk-KZ" w:eastAsia="ru-RU"/>
        </w:rPr>
        <w:t xml:space="preserve">; </w:t>
      </w:r>
    </w:p>
    <w:p w14:paraId="5E2C3364" w14:textId="77777777" w:rsidR="00D5272F" w:rsidRPr="00B075AB" w:rsidRDefault="00316D4B" w:rsidP="00D5272F">
      <w:pPr>
        <w:tabs>
          <w:tab w:val="left" w:pos="993"/>
        </w:tabs>
        <w:spacing w:after="0" w:line="240" w:lineRule="auto"/>
        <w:ind w:firstLine="708"/>
        <w:jc w:val="both"/>
        <w:rPr>
          <w:rFonts w:ascii="Times New Roman" w:eastAsia="Times New Roman" w:hAnsi="Times New Roman" w:cs="Times New Roman"/>
          <w:color w:val="000000"/>
          <w:sz w:val="28"/>
          <w:szCs w:val="28"/>
          <w:lang w:val="kk-KZ" w:eastAsia="ru-RU"/>
        </w:rPr>
      </w:pPr>
      <w:r w:rsidRPr="00B075AB">
        <w:rPr>
          <w:rFonts w:ascii="Times New Roman" w:eastAsia="Times New Roman" w:hAnsi="Times New Roman" w:cs="Times New Roman"/>
          <w:color w:val="000000"/>
          <w:sz w:val="28"/>
          <w:szCs w:val="28"/>
          <w:lang w:val="kk-KZ" w:eastAsia="ru-RU"/>
        </w:rPr>
        <w:t>-</w:t>
      </w:r>
      <w:r w:rsidRPr="00B075AB">
        <w:rPr>
          <w:rFonts w:ascii="Times New Roman" w:eastAsia="Times New Roman" w:hAnsi="Times New Roman" w:cs="Times New Roman"/>
          <w:color w:val="000000"/>
          <w:sz w:val="28"/>
          <w:szCs w:val="28"/>
          <w:lang w:val="kk-KZ" w:eastAsia="ru-RU"/>
        </w:rPr>
        <w:tab/>
      </w:r>
      <w:r w:rsidR="00D5272F" w:rsidRPr="00B075AB">
        <w:rPr>
          <w:rFonts w:ascii="Times New Roman" w:eastAsia="Times New Roman" w:hAnsi="Times New Roman" w:cs="Times New Roman"/>
          <w:color w:val="000000"/>
          <w:sz w:val="28"/>
          <w:szCs w:val="28"/>
          <w:lang w:val="kk-KZ" w:eastAsia="ru-RU"/>
        </w:rPr>
        <w:t xml:space="preserve">кандидат баспасөзде жариялаған ғылыми жұмыстардың тізімі, өнертабыстардың, патенттердің және рационализаторлық ұсыныстардың тізбесі және т. б.  </w:t>
      </w:r>
    </w:p>
    <w:p w14:paraId="60BC78E4" w14:textId="77777777" w:rsidR="00D5272F" w:rsidRPr="00B075AB" w:rsidRDefault="00D5272F" w:rsidP="00D5272F">
      <w:pPr>
        <w:tabs>
          <w:tab w:val="left" w:pos="993"/>
        </w:tabs>
        <w:spacing w:after="0" w:line="240" w:lineRule="auto"/>
        <w:ind w:firstLine="708"/>
        <w:jc w:val="both"/>
        <w:rPr>
          <w:rFonts w:ascii="Times New Roman" w:eastAsia="Times New Roman" w:hAnsi="Times New Roman" w:cs="Times New Roman"/>
          <w:color w:val="000000"/>
          <w:sz w:val="28"/>
          <w:szCs w:val="28"/>
          <w:lang w:val="kk-KZ" w:eastAsia="ru-RU"/>
        </w:rPr>
      </w:pPr>
      <w:r w:rsidRPr="00B075AB">
        <w:rPr>
          <w:rFonts w:ascii="Times New Roman" w:eastAsia="Times New Roman" w:hAnsi="Times New Roman" w:cs="Times New Roman"/>
          <w:color w:val="000000"/>
          <w:sz w:val="28"/>
          <w:szCs w:val="28"/>
          <w:lang w:val="kk-KZ" w:eastAsia="ru-RU"/>
        </w:rPr>
        <w:t>- 3x4 см түсті фотосурет (электронды түрде);</w:t>
      </w:r>
    </w:p>
    <w:p w14:paraId="39769C71" w14:textId="77777777" w:rsidR="00D5272F" w:rsidRPr="00B075AB" w:rsidRDefault="00D5272F" w:rsidP="00D5272F">
      <w:pPr>
        <w:tabs>
          <w:tab w:val="left" w:pos="993"/>
        </w:tabs>
        <w:spacing w:after="0" w:line="240" w:lineRule="auto"/>
        <w:ind w:firstLine="708"/>
        <w:jc w:val="both"/>
        <w:rPr>
          <w:rFonts w:ascii="Times New Roman" w:eastAsia="Times New Roman" w:hAnsi="Times New Roman" w:cs="Times New Roman"/>
          <w:color w:val="000000"/>
          <w:sz w:val="28"/>
          <w:szCs w:val="28"/>
          <w:lang w:val="kk-KZ" w:eastAsia="ru-RU"/>
        </w:rPr>
      </w:pPr>
      <w:r w:rsidRPr="00B075AB">
        <w:rPr>
          <w:rFonts w:ascii="Times New Roman" w:eastAsia="Times New Roman" w:hAnsi="Times New Roman" w:cs="Times New Roman"/>
          <w:color w:val="000000"/>
          <w:sz w:val="28"/>
          <w:szCs w:val="28"/>
          <w:lang w:val="kk-KZ" w:eastAsia="ru-RU"/>
        </w:rPr>
        <w:t>- жетістіктерді немесе дамуды бейнелейтін схемалар, графиктер, суреттер, фотосуреттер (қатысушылардың қалауы бойынша);</w:t>
      </w:r>
    </w:p>
    <w:p w14:paraId="5D79727B" w14:textId="75619076" w:rsidR="00316D4B" w:rsidRPr="00B075AB" w:rsidRDefault="00D5272F" w:rsidP="00316D4B">
      <w:pPr>
        <w:tabs>
          <w:tab w:val="left" w:pos="993"/>
        </w:tabs>
        <w:spacing w:after="0" w:line="240" w:lineRule="auto"/>
        <w:ind w:firstLine="708"/>
        <w:jc w:val="both"/>
        <w:rPr>
          <w:rFonts w:ascii="Times New Roman" w:eastAsia="Times New Roman" w:hAnsi="Times New Roman" w:cs="Times New Roman"/>
          <w:color w:val="000000"/>
          <w:sz w:val="28"/>
          <w:szCs w:val="28"/>
          <w:lang w:val="kk-KZ" w:eastAsia="ru-RU"/>
        </w:rPr>
      </w:pPr>
      <w:r w:rsidRPr="00B075AB">
        <w:rPr>
          <w:rFonts w:ascii="Times New Roman" w:eastAsia="Times New Roman" w:hAnsi="Times New Roman" w:cs="Times New Roman"/>
          <w:color w:val="000000"/>
          <w:sz w:val="28"/>
          <w:szCs w:val="28"/>
          <w:lang w:val="kk-KZ" w:eastAsia="ru-RU"/>
        </w:rPr>
        <w:lastRenderedPageBreak/>
        <w:t>- кандидаттың жетістіктері туралы қысқаша ақпараты бар буклетте жариялауға арналған түйіндеме (20 жолға дейін)</w:t>
      </w:r>
      <w:r w:rsidR="00316D4B" w:rsidRPr="00B075AB">
        <w:rPr>
          <w:rFonts w:ascii="Times New Roman" w:eastAsia="Times New Roman" w:hAnsi="Times New Roman" w:cs="Times New Roman"/>
          <w:color w:val="000000"/>
          <w:sz w:val="28"/>
          <w:szCs w:val="28"/>
          <w:lang w:val="kk-KZ" w:eastAsia="ru-RU"/>
        </w:rPr>
        <w:t xml:space="preserve">. </w:t>
      </w:r>
    </w:p>
    <w:p w14:paraId="1729CDCD" w14:textId="77777777" w:rsidR="00316D4B" w:rsidRPr="00B075AB" w:rsidRDefault="00316D4B" w:rsidP="00316D4B">
      <w:pPr>
        <w:spacing w:after="0" w:line="240" w:lineRule="auto"/>
        <w:ind w:firstLine="567"/>
        <w:jc w:val="both"/>
        <w:rPr>
          <w:rFonts w:ascii="Times New Roman" w:eastAsia="Times New Roman" w:hAnsi="Times New Roman" w:cs="Times New Roman"/>
          <w:b/>
          <w:sz w:val="28"/>
          <w:szCs w:val="28"/>
          <w:lang w:val="kk-KZ" w:eastAsia="ru-RU"/>
        </w:rPr>
      </w:pPr>
    </w:p>
    <w:p w14:paraId="39C8E147" w14:textId="745032CE" w:rsidR="00316D4B" w:rsidRPr="00B075AB" w:rsidRDefault="00424D91" w:rsidP="00316D4B">
      <w:pPr>
        <w:spacing w:after="0" w:line="240" w:lineRule="auto"/>
        <w:ind w:firstLine="567"/>
        <w:jc w:val="both"/>
        <w:rPr>
          <w:rFonts w:ascii="Times New Roman" w:eastAsia="Times New Roman" w:hAnsi="Times New Roman" w:cs="Times New Roman"/>
          <w:sz w:val="28"/>
          <w:szCs w:val="28"/>
          <w:lang w:val="kk-KZ" w:eastAsia="ru-RU"/>
        </w:rPr>
      </w:pPr>
      <w:r w:rsidRPr="00B075AB">
        <w:rPr>
          <w:rFonts w:ascii="Times New Roman" w:eastAsia="Times New Roman" w:hAnsi="Times New Roman" w:cs="Times New Roman"/>
          <w:sz w:val="28"/>
          <w:szCs w:val="28"/>
          <w:lang w:val="kk-KZ" w:eastAsia="ru-RU"/>
        </w:rPr>
        <w:t>Конкурсқа қатысу үшін материалдар жіберілсін</w:t>
      </w:r>
      <w:r w:rsidR="00316D4B" w:rsidRPr="00B075AB">
        <w:rPr>
          <w:rFonts w:ascii="Times New Roman" w:eastAsia="Times New Roman" w:hAnsi="Times New Roman" w:cs="Times New Roman"/>
          <w:sz w:val="28"/>
          <w:szCs w:val="28"/>
          <w:lang w:val="kk-KZ" w:eastAsia="ru-RU"/>
        </w:rPr>
        <w:t>:</w:t>
      </w:r>
    </w:p>
    <w:p w14:paraId="6A773649" w14:textId="730850EE" w:rsidR="00316D4B" w:rsidRPr="00B075AB" w:rsidRDefault="00316D4B" w:rsidP="00316D4B">
      <w:pPr>
        <w:pStyle w:val="a4"/>
        <w:numPr>
          <w:ilvl w:val="0"/>
          <w:numId w:val="2"/>
        </w:numPr>
        <w:spacing w:after="0" w:line="240" w:lineRule="auto"/>
        <w:jc w:val="both"/>
        <w:rPr>
          <w:rFonts w:ascii="Times New Roman" w:eastAsia="Times New Roman" w:hAnsi="Times New Roman" w:cs="Times New Roman"/>
          <w:sz w:val="28"/>
          <w:szCs w:val="28"/>
          <w:lang w:val="kk-KZ" w:eastAsia="ru-RU"/>
        </w:rPr>
      </w:pPr>
      <w:r w:rsidRPr="00B075AB">
        <w:rPr>
          <w:rFonts w:ascii="Times New Roman" w:eastAsia="Times New Roman" w:hAnsi="Times New Roman" w:cs="Times New Roman"/>
          <w:sz w:val="28"/>
          <w:szCs w:val="28"/>
          <w:lang w:val="kk-KZ" w:eastAsia="ru-RU"/>
        </w:rPr>
        <w:t>По</w:t>
      </w:r>
      <w:r w:rsidR="00424D91" w:rsidRPr="00B075AB">
        <w:rPr>
          <w:rFonts w:ascii="Times New Roman" w:eastAsia="Times New Roman" w:hAnsi="Times New Roman" w:cs="Times New Roman"/>
          <w:sz w:val="28"/>
          <w:szCs w:val="28"/>
          <w:lang w:val="kk-KZ" w:eastAsia="ru-RU"/>
        </w:rPr>
        <w:t>шта арқылы мына мекенжайға</w:t>
      </w:r>
      <w:r w:rsidRPr="00B075AB">
        <w:rPr>
          <w:rFonts w:ascii="Times New Roman" w:eastAsia="Times New Roman" w:hAnsi="Times New Roman" w:cs="Times New Roman"/>
          <w:sz w:val="28"/>
          <w:szCs w:val="28"/>
          <w:lang w:val="kk-KZ" w:eastAsia="ru-RU"/>
        </w:rPr>
        <w:t xml:space="preserve">: </w:t>
      </w:r>
      <w:r w:rsidR="00424D91" w:rsidRPr="00B075AB">
        <w:rPr>
          <w:rFonts w:ascii="Times New Roman" w:eastAsia="Times New Roman" w:hAnsi="Times New Roman" w:cs="Times New Roman"/>
          <w:sz w:val="28"/>
          <w:szCs w:val="28"/>
          <w:lang w:val="kk-KZ" w:eastAsia="ru-RU"/>
        </w:rPr>
        <w:t xml:space="preserve">Қазақстан </w:t>
      </w:r>
      <w:r w:rsidRPr="00B075AB">
        <w:rPr>
          <w:rFonts w:ascii="Times New Roman" w:eastAsia="Times New Roman" w:hAnsi="Times New Roman" w:cs="Times New Roman"/>
          <w:sz w:val="28"/>
          <w:szCs w:val="28"/>
          <w:lang w:val="kk-KZ" w:eastAsia="ru-RU"/>
        </w:rPr>
        <w:t>Республика</w:t>
      </w:r>
      <w:r w:rsidR="00424D91" w:rsidRPr="00B075AB">
        <w:rPr>
          <w:rFonts w:ascii="Times New Roman" w:eastAsia="Times New Roman" w:hAnsi="Times New Roman" w:cs="Times New Roman"/>
          <w:sz w:val="28"/>
          <w:szCs w:val="28"/>
          <w:lang w:val="kk-KZ" w:eastAsia="ru-RU"/>
        </w:rPr>
        <w:t>сы</w:t>
      </w:r>
      <w:r w:rsidRPr="00B075AB">
        <w:rPr>
          <w:rFonts w:ascii="Times New Roman" w:eastAsia="Times New Roman" w:hAnsi="Times New Roman" w:cs="Times New Roman"/>
          <w:sz w:val="28"/>
          <w:szCs w:val="28"/>
          <w:lang w:val="kk-KZ" w:eastAsia="ru-RU"/>
        </w:rPr>
        <w:t>, 050010, Алматы</w:t>
      </w:r>
      <w:r w:rsidR="00424D91" w:rsidRPr="00B075AB">
        <w:rPr>
          <w:rFonts w:ascii="Times New Roman" w:eastAsia="Times New Roman" w:hAnsi="Times New Roman" w:cs="Times New Roman"/>
          <w:sz w:val="28"/>
          <w:szCs w:val="28"/>
          <w:lang w:val="kk-KZ" w:eastAsia="ru-RU"/>
        </w:rPr>
        <w:t xml:space="preserve"> қ.</w:t>
      </w:r>
      <w:r w:rsidRPr="00B075AB">
        <w:rPr>
          <w:rFonts w:ascii="Times New Roman" w:eastAsia="Times New Roman" w:hAnsi="Times New Roman" w:cs="Times New Roman"/>
          <w:sz w:val="28"/>
          <w:szCs w:val="28"/>
          <w:lang w:val="kk-KZ" w:eastAsia="ru-RU"/>
        </w:rPr>
        <w:t>, Б</w:t>
      </w:r>
      <w:r w:rsidR="00424D91" w:rsidRPr="00B075AB">
        <w:rPr>
          <w:rFonts w:ascii="Times New Roman" w:eastAsia="Times New Roman" w:hAnsi="Times New Roman" w:cs="Times New Roman"/>
          <w:sz w:val="28"/>
          <w:szCs w:val="28"/>
          <w:lang w:val="kk-KZ" w:eastAsia="ru-RU"/>
        </w:rPr>
        <w:t>ө</w:t>
      </w:r>
      <w:r w:rsidRPr="00B075AB">
        <w:rPr>
          <w:rFonts w:ascii="Times New Roman" w:eastAsia="Times New Roman" w:hAnsi="Times New Roman" w:cs="Times New Roman"/>
          <w:sz w:val="28"/>
          <w:szCs w:val="28"/>
          <w:lang w:val="kk-KZ" w:eastAsia="ru-RU"/>
        </w:rPr>
        <w:t>генбай батыр</w:t>
      </w:r>
      <w:r w:rsidR="00424D91" w:rsidRPr="00B075AB">
        <w:rPr>
          <w:rFonts w:ascii="Times New Roman" w:eastAsia="Times New Roman" w:hAnsi="Times New Roman" w:cs="Times New Roman"/>
          <w:sz w:val="28"/>
          <w:szCs w:val="28"/>
          <w:lang w:val="kk-KZ" w:eastAsia="ru-RU"/>
        </w:rPr>
        <w:t xml:space="preserve"> көш.</w:t>
      </w:r>
      <w:r w:rsidRPr="00B075AB">
        <w:rPr>
          <w:rFonts w:ascii="Times New Roman" w:eastAsia="Times New Roman" w:hAnsi="Times New Roman" w:cs="Times New Roman"/>
          <w:sz w:val="28"/>
          <w:szCs w:val="28"/>
          <w:lang w:val="kk-KZ" w:eastAsia="ru-RU"/>
        </w:rPr>
        <w:t xml:space="preserve"> 80, </w:t>
      </w:r>
      <w:r w:rsidR="00424D91" w:rsidRPr="00B075AB">
        <w:rPr>
          <w:rFonts w:ascii="Times New Roman" w:eastAsia="Times New Roman" w:hAnsi="Times New Roman" w:cs="Times New Roman"/>
          <w:sz w:val="28"/>
          <w:szCs w:val="28"/>
          <w:lang w:val="kk-KZ" w:eastAsia="ru-RU"/>
        </w:rPr>
        <w:t xml:space="preserve">ҚР Ұлттық инженерліік </w:t>
      </w:r>
      <w:r w:rsidRPr="00B075AB">
        <w:rPr>
          <w:rFonts w:ascii="Times New Roman" w:eastAsia="Times New Roman" w:hAnsi="Times New Roman" w:cs="Times New Roman"/>
          <w:sz w:val="28"/>
          <w:szCs w:val="28"/>
          <w:lang w:val="kk-KZ" w:eastAsia="ru-RU"/>
        </w:rPr>
        <w:t>академия</w:t>
      </w:r>
      <w:r w:rsidR="00424D91" w:rsidRPr="00B075AB">
        <w:rPr>
          <w:rFonts w:ascii="Times New Roman" w:eastAsia="Times New Roman" w:hAnsi="Times New Roman" w:cs="Times New Roman"/>
          <w:sz w:val="28"/>
          <w:szCs w:val="28"/>
          <w:lang w:val="kk-KZ" w:eastAsia="ru-RU"/>
        </w:rPr>
        <w:t>сы</w:t>
      </w:r>
      <w:r w:rsidRPr="00B075AB">
        <w:rPr>
          <w:rFonts w:ascii="Times New Roman" w:eastAsia="Times New Roman" w:hAnsi="Times New Roman" w:cs="Times New Roman"/>
          <w:sz w:val="28"/>
          <w:szCs w:val="28"/>
          <w:lang w:val="kk-KZ" w:eastAsia="ru-RU"/>
        </w:rPr>
        <w:t>.</w:t>
      </w:r>
    </w:p>
    <w:p w14:paraId="7A6A7205" w14:textId="1BE50062" w:rsidR="00316D4B" w:rsidRPr="00B075AB" w:rsidRDefault="00424D91" w:rsidP="00316D4B">
      <w:pPr>
        <w:pStyle w:val="a4"/>
        <w:numPr>
          <w:ilvl w:val="0"/>
          <w:numId w:val="2"/>
        </w:numPr>
        <w:spacing w:after="0" w:line="240" w:lineRule="auto"/>
        <w:jc w:val="both"/>
        <w:rPr>
          <w:rFonts w:ascii="Times New Roman" w:eastAsia="Times New Roman" w:hAnsi="Times New Roman" w:cs="Times New Roman"/>
          <w:sz w:val="28"/>
          <w:szCs w:val="28"/>
          <w:lang w:val="kk-KZ" w:eastAsia="ru-RU"/>
        </w:rPr>
      </w:pPr>
      <w:r w:rsidRPr="00B075AB">
        <w:rPr>
          <w:rFonts w:ascii="Times New Roman" w:eastAsia="Times New Roman" w:hAnsi="Times New Roman" w:cs="Times New Roman"/>
          <w:sz w:val="28"/>
          <w:szCs w:val="28"/>
          <w:lang w:val="kk-KZ" w:eastAsia="ru-RU"/>
        </w:rPr>
        <w:t>Э</w:t>
      </w:r>
      <w:r w:rsidR="00316D4B" w:rsidRPr="00B075AB">
        <w:rPr>
          <w:rFonts w:ascii="Times New Roman" w:eastAsia="Times New Roman" w:hAnsi="Times New Roman" w:cs="Times New Roman"/>
          <w:sz w:val="28"/>
          <w:szCs w:val="28"/>
          <w:lang w:val="kk-KZ" w:eastAsia="ru-RU"/>
        </w:rPr>
        <w:t>лектрон</w:t>
      </w:r>
      <w:r w:rsidRPr="00B075AB">
        <w:rPr>
          <w:rFonts w:ascii="Times New Roman" w:eastAsia="Times New Roman" w:hAnsi="Times New Roman" w:cs="Times New Roman"/>
          <w:sz w:val="28"/>
          <w:szCs w:val="28"/>
          <w:lang w:val="kk-KZ" w:eastAsia="ru-RU"/>
        </w:rPr>
        <w:t>дық</w:t>
      </w:r>
      <w:r w:rsidR="00316D4B" w:rsidRPr="00B075AB">
        <w:rPr>
          <w:rFonts w:ascii="Times New Roman" w:eastAsia="Times New Roman" w:hAnsi="Times New Roman" w:cs="Times New Roman"/>
          <w:sz w:val="28"/>
          <w:szCs w:val="28"/>
          <w:lang w:val="kk-KZ" w:eastAsia="ru-RU"/>
        </w:rPr>
        <w:t xml:space="preserve"> по</w:t>
      </w:r>
      <w:r w:rsidRPr="00B075AB">
        <w:rPr>
          <w:rFonts w:ascii="Times New Roman" w:eastAsia="Times New Roman" w:hAnsi="Times New Roman" w:cs="Times New Roman"/>
          <w:sz w:val="28"/>
          <w:szCs w:val="28"/>
          <w:lang w:val="kk-KZ" w:eastAsia="ru-RU"/>
        </w:rPr>
        <w:t>шта арқылы</w:t>
      </w:r>
      <w:r w:rsidR="00316D4B" w:rsidRPr="00B075AB">
        <w:rPr>
          <w:rFonts w:ascii="Times New Roman" w:eastAsia="Times New Roman" w:hAnsi="Times New Roman" w:cs="Times New Roman"/>
          <w:sz w:val="28"/>
          <w:szCs w:val="28"/>
          <w:lang w:val="kk-KZ" w:eastAsia="ru-RU"/>
        </w:rPr>
        <w:t xml:space="preserve"> e-mail: nia_rk@mail.ru</w:t>
      </w:r>
      <w:hyperlink r:id="rId5" w:history="1"/>
    </w:p>
    <w:p w14:paraId="60A53269" w14:textId="1CD66596" w:rsidR="00316D4B" w:rsidRPr="00B075AB" w:rsidRDefault="00424D91" w:rsidP="00316D4B">
      <w:pPr>
        <w:spacing w:after="0" w:line="240" w:lineRule="auto"/>
        <w:jc w:val="both"/>
        <w:rPr>
          <w:rFonts w:ascii="Times New Roman" w:hAnsi="Times New Roman" w:cs="Times New Roman"/>
          <w:sz w:val="28"/>
          <w:szCs w:val="28"/>
          <w:lang w:val="kk-KZ"/>
        </w:rPr>
      </w:pPr>
      <w:r w:rsidRPr="00B075AB">
        <w:rPr>
          <w:rFonts w:ascii="Times New Roman" w:eastAsia="Times New Roman" w:hAnsi="Times New Roman" w:cs="Times New Roman"/>
          <w:sz w:val="28"/>
          <w:szCs w:val="28"/>
          <w:lang w:val="kk-KZ" w:eastAsia="ru-RU"/>
        </w:rPr>
        <w:t>Анықтамалар мына</w:t>
      </w:r>
      <w:r w:rsidR="00316D4B" w:rsidRPr="00B075AB">
        <w:rPr>
          <w:rFonts w:ascii="Times New Roman" w:eastAsia="Times New Roman" w:hAnsi="Times New Roman" w:cs="Times New Roman"/>
          <w:sz w:val="28"/>
          <w:szCs w:val="28"/>
          <w:lang w:val="kk-KZ" w:eastAsia="ru-RU"/>
        </w:rPr>
        <w:t xml:space="preserve"> тел/факс</w:t>
      </w:r>
      <w:r w:rsidRPr="00B075AB">
        <w:rPr>
          <w:rFonts w:ascii="Times New Roman" w:eastAsia="Times New Roman" w:hAnsi="Times New Roman" w:cs="Times New Roman"/>
          <w:sz w:val="28"/>
          <w:szCs w:val="28"/>
          <w:lang w:val="kk-KZ" w:eastAsia="ru-RU"/>
        </w:rPr>
        <w:t xml:space="preserve"> бойынша</w:t>
      </w:r>
      <w:r w:rsidR="00316D4B" w:rsidRPr="00B075AB">
        <w:rPr>
          <w:rFonts w:ascii="Times New Roman" w:eastAsia="Times New Roman" w:hAnsi="Times New Roman" w:cs="Times New Roman"/>
          <w:sz w:val="28"/>
          <w:szCs w:val="28"/>
          <w:lang w:val="kk-KZ" w:eastAsia="ru-RU"/>
        </w:rPr>
        <w:t xml:space="preserve">: </w:t>
      </w:r>
      <w:r w:rsidR="00316D4B" w:rsidRPr="00B075AB">
        <w:rPr>
          <w:rFonts w:ascii="Times New Roman" w:hAnsi="Times New Roman" w:cs="Times New Roman"/>
          <w:color w:val="555555"/>
          <w:sz w:val="28"/>
          <w:szCs w:val="28"/>
          <w:lang w:val="kk-KZ"/>
        </w:rPr>
        <w:t> </w:t>
      </w:r>
      <w:r w:rsidR="00316D4B" w:rsidRPr="00B075AB">
        <w:rPr>
          <w:rFonts w:ascii="Times New Roman" w:hAnsi="Times New Roman" w:cs="Times New Roman"/>
          <w:sz w:val="28"/>
          <w:szCs w:val="28"/>
          <w:lang w:val="kk-KZ"/>
        </w:rPr>
        <w:t>8(727)</w:t>
      </w:r>
      <w:r w:rsidR="00BA3F3B" w:rsidRPr="00B075AB">
        <w:rPr>
          <w:rFonts w:ascii="Times New Roman" w:hAnsi="Times New Roman" w:cs="Times New Roman"/>
          <w:sz w:val="28"/>
          <w:szCs w:val="28"/>
          <w:lang w:val="kk-KZ"/>
        </w:rPr>
        <w:t xml:space="preserve"> </w:t>
      </w:r>
      <w:r w:rsidR="00316D4B" w:rsidRPr="00B075AB">
        <w:rPr>
          <w:rFonts w:ascii="Times New Roman" w:hAnsi="Times New Roman" w:cs="Times New Roman"/>
          <w:sz w:val="28"/>
          <w:szCs w:val="28"/>
          <w:lang w:val="kk-KZ"/>
        </w:rPr>
        <w:t>291-52-90,</w:t>
      </w:r>
      <w:r w:rsidR="00316D4B" w:rsidRPr="00B075AB">
        <w:rPr>
          <w:rStyle w:val="apple-converted-space"/>
          <w:rFonts w:ascii="Times New Roman" w:hAnsi="Times New Roman" w:cs="Times New Roman"/>
          <w:sz w:val="28"/>
          <w:szCs w:val="28"/>
          <w:lang w:val="kk-KZ"/>
        </w:rPr>
        <w:t> </w:t>
      </w:r>
      <w:r w:rsidR="00316D4B" w:rsidRPr="00B075AB">
        <w:rPr>
          <w:rStyle w:val="a3"/>
          <w:rFonts w:ascii="Times New Roman" w:hAnsi="Times New Roman" w:cs="Times New Roman"/>
          <w:b w:val="0"/>
          <w:sz w:val="28"/>
          <w:szCs w:val="28"/>
          <w:bdr w:val="none" w:sz="0" w:space="0" w:color="auto" w:frame="1"/>
          <w:lang w:val="kk-KZ"/>
        </w:rPr>
        <w:t>т/факс:</w:t>
      </w:r>
      <w:r w:rsidR="00316D4B" w:rsidRPr="00B075AB">
        <w:rPr>
          <w:rStyle w:val="apple-converted-space"/>
          <w:rFonts w:ascii="Times New Roman" w:hAnsi="Times New Roman" w:cs="Times New Roman"/>
          <w:sz w:val="28"/>
          <w:szCs w:val="28"/>
          <w:lang w:val="kk-KZ"/>
        </w:rPr>
        <w:t> </w:t>
      </w:r>
      <w:r w:rsidR="00316D4B" w:rsidRPr="00B075AB">
        <w:rPr>
          <w:rFonts w:ascii="Times New Roman" w:hAnsi="Times New Roman" w:cs="Times New Roman"/>
          <w:sz w:val="28"/>
          <w:szCs w:val="28"/>
          <w:lang w:val="kk-KZ"/>
        </w:rPr>
        <w:t>8(727)</w:t>
      </w:r>
      <w:r w:rsidR="00BA3F3B" w:rsidRPr="00B075AB">
        <w:rPr>
          <w:rFonts w:ascii="Times New Roman" w:hAnsi="Times New Roman" w:cs="Times New Roman"/>
          <w:sz w:val="28"/>
          <w:szCs w:val="28"/>
          <w:lang w:val="kk-KZ"/>
        </w:rPr>
        <w:t xml:space="preserve"> </w:t>
      </w:r>
      <w:r w:rsidR="00316D4B" w:rsidRPr="00B075AB">
        <w:rPr>
          <w:rFonts w:ascii="Times New Roman" w:hAnsi="Times New Roman" w:cs="Times New Roman"/>
          <w:sz w:val="28"/>
          <w:szCs w:val="28"/>
          <w:lang w:val="kk-KZ"/>
        </w:rPr>
        <w:t>2915190</w:t>
      </w:r>
      <w:r w:rsidR="00316D4B" w:rsidRPr="00B075AB">
        <w:rPr>
          <w:rFonts w:ascii="Times New Roman" w:eastAsia="Times New Roman" w:hAnsi="Times New Roman" w:cs="Times New Roman"/>
          <w:sz w:val="28"/>
          <w:szCs w:val="28"/>
          <w:lang w:val="kk-KZ" w:eastAsia="ru-RU"/>
        </w:rPr>
        <w:t>.</w:t>
      </w:r>
    </w:p>
    <w:p w14:paraId="3C8BC514" w14:textId="77777777" w:rsidR="00316D4B" w:rsidRPr="00B075AB" w:rsidRDefault="00316D4B" w:rsidP="00316D4B">
      <w:pPr>
        <w:shd w:val="clear" w:color="auto" w:fill="FFFFFF"/>
        <w:spacing w:after="0" w:line="196" w:lineRule="atLeast"/>
        <w:ind w:firstLine="708"/>
        <w:jc w:val="both"/>
        <w:rPr>
          <w:rFonts w:ascii="Times New Roman" w:eastAsia="Times New Roman" w:hAnsi="Times New Roman" w:cs="Times New Roman"/>
          <w:color w:val="000000"/>
          <w:sz w:val="28"/>
          <w:szCs w:val="28"/>
          <w:lang w:val="kk-KZ" w:eastAsia="ru-RU"/>
        </w:rPr>
      </w:pPr>
    </w:p>
    <w:p w14:paraId="0003764D" w14:textId="38173CE2" w:rsidR="00316D4B" w:rsidRPr="00B075AB" w:rsidRDefault="00B56831" w:rsidP="00463F3B">
      <w:pPr>
        <w:pStyle w:val="a4"/>
        <w:numPr>
          <w:ilvl w:val="0"/>
          <w:numId w:val="1"/>
        </w:numPr>
        <w:shd w:val="clear" w:color="auto" w:fill="FFFFFF"/>
        <w:spacing w:after="0" w:line="196" w:lineRule="atLeast"/>
        <w:jc w:val="both"/>
        <w:rPr>
          <w:rFonts w:ascii="Times New Roman" w:eastAsia="Times New Roman" w:hAnsi="Times New Roman" w:cs="Times New Roman"/>
          <w:color w:val="000000"/>
          <w:sz w:val="28"/>
          <w:szCs w:val="28"/>
          <w:lang w:val="kk-KZ" w:eastAsia="ru-RU"/>
        </w:rPr>
      </w:pPr>
      <w:r w:rsidRPr="00B075AB">
        <w:rPr>
          <w:rFonts w:ascii="Times New Roman" w:eastAsia="Times New Roman" w:hAnsi="Times New Roman" w:cs="Times New Roman"/>
          <w:b/>
          <w:color w:val="000000"/>
          <w:sz w:val="28"/>
          <w:szCs w:val="28"/>
          <w:lang w:val="kk-KZ" w:eastAsia="ru-RU"/>
        </w:rPr>
        <w:t xml:space="preserve">Жеңімпаздарды іріктеу және марапаттау рәсімі </w:t>
      </w:r>
    </w:p>
    <w:p w14:paraId="6E8787E9" w14:textId="77777777" w:rsidR="00B56831" w:rsidRPr="00B075AB" w:rsidRDefault="00B56831" w:rsidP="00B56831">
      <w:pPr>
        <w:pStyle w:val="a4"/>
        <w:shd w:val="clear" w:color="auto" w:fill="FFFFFF"/>
        <w:spacing w:after="0" w:line="196" w:lineRule="atLeast"/>
        <w:jc w:val="both"/>
        <w:rPr>
          <w:rFonts w:ascii="Times New Roman" w:eastAsia="Times New Roman" w:hAnsi="Times New Roman" w:cs="Times New Roman"/>
          <w:color w:val="000000"/>
          <w:sz w:val="28"/>
          <w:szCs w:val="28"/>
          <w:lang w:val="kk-KZ" w:eastAsia="ru-RU"/>
        </w:rPr>
      </w:pPr>
    </w:p>
    <w:p w14:paraId="53CD3124" w14:textId="3829EC02" w:rsidR="00593F3F" w:rsidRPr="00B075AB" w:rsidRDefault="00593F3F" w:rsidP="00593F3F">
      <w:pPr>
        <w:shd w:val="clear" w:color="auto" w:fill="FFFFFF"/>
        <w:spacing w:after="0" w:line="196" w:lineRule="atLeast"/>
        <w:ind w:firstLine="708"/>
        <w:jc w:val="both"/>
        <w:rPr>
          <w:rFonts w:ascii="Times New Roman" w:eastAsia="Times New Roman" w:hAnsi="Times New Roman" w:cs="Times New Roman"/>
          <w:color w:val="000000"/>
          <w:sz w:val="28"/>
          <w:szCs w:val="28"/>
          <w:lang w:val="kk-KZ" w:eastAsia="ru-RU"/>
        </w:rPr>
      </w:pPr>
      <w:r w:rsidRPr="00B075AB">
        <w:rPr>
          <w:rFonts w:ascii="Times New Roman" w:eastAsia="Times New Roman" w:hAnsi="Times New Roman" w:cs="Times New Roman"/>
          <w:color w:val="000000"/>
          <w:sz w:val="28"/>
          <w:szCs w:val="28"/>
          <w:lang w:val="kk-KZ" w:eastAsia="ru-RU"/>
        </w:rPr>
        <w:t xml:space="preserve">Құжаттарды қарау осы Қағидада белгіленген талаптарға сәйкес жүргізіледі. Іріктеу рәсімі Комиссияның конкурсанттарға сараптамалық бағалау жүргізуін қамтиды. Конкурсқа қатысушы көрсетілген талаптарға сәйкес келмеген немесе дұрыс емес ақпарат ұсынылған жағдайда конкурсқа қатысуға жіберілмеуі мүмкін. </w:t>
      </w:r>
    </w:p>
    <w:p w14:paraId="28E3A487" w14:textId="2DF28566" w:rsidR="00316D4B" w:rsidRPr="00B075AB" w:rsidRDefault="00593F3F" w:rsidP="00593F3F">
      <w:pPr>
        <w:shd w:val="clear" w:color="auto" w:fill="FFFFFF"/>
        <w:spacing w:after="0" w:line="196" w:lineRule="atLeast"/>
        <w:ind w:firstLine="708"/>
        <w:jc w:val="both"/>
        <w:rPr>
          <w:rFonts w:ascii="Times New Roman" w:eastAsia="Times New Roman" w:hAnsi="Times New Roman" w:cs="Times New Roman"/>
          <w:color w:val="000000"/>
          <w:sz w:val="28"/>
          <w:szCs w:val="28"/>
          <w:lang w:val="kk-KZ" w:eastAsia="ru-RU"/>
        </w:rPr>
      </w:pPr>
      <w:r w:rsidRPr="00B075AB">
        <w:rPr>
          <w:rFonts w:ascii="Times New Roman" w:eastAsia="Times New Roman" w:hAnsi="Times New Roman" w:cs="Times New Roman"/>
          <w:color w:val="000000"/>
          <w:sz w:val="28"/>
          <w:szCs w:val="28"/>
          <w:lang w:val="kk-KZ" w:eastAsia="ru-RU"/>
        </w:rPr>
        <w:t>Конкурс нәтижелері Комиссияның қорытынды отырысында жыл сайын IV тоқсанда шығарылады және жеңімпаздардың тізімін қамтитын хаттамамен ресімделеді</w:t>
      </w:r>
      <w:r w:rsidR="00316D4B" w:rsidRPr="00B075AB">
        <w:rPr>
          <w:rFonts w:ascii="Times New Roman" w:eastAsia="Times New Roman" w:hAnsi="Times New Roman" w:cs="Times New Roman"/>
          <w:color w:val="000000"/>
          <w:sz w:val="28"/>
          <w:szCs w:val="28"/>
          <w:lang w:val="kk-KZ" w:eastAsia="ru-RU"/>
        </w:rPr>
        <w:t>.</w:t>
      </w:r>
    </w:p>
    <w:p w14:paraId="4121C298" w14:textId="7703C32C" w:rsidR="00593F3F" w:rsidRPr="00B075AB" w:rsidRDefault="00593F3F" w:rsidP="00593F3F">
      <w:pPr>
        <w:shd w:val="clear" w:color="auto" w:fill="FFFFFF"/>
        <w:spacing w:after="0" w:line="196" w:lineRule="atLeast"/>
        <w:ind w:firstLine="708"/>
        <w:jc w:val="both"/>
        <w:rPr>
          <w:rFonts w:ascii="Times New Roman" w:eastAsia="Times New Roman" w:hAnsi="Times New Roman" w:cs="Times New Roman"/>
          <w:color w:val="000000"/>
          <w:sz w:val="28"/>
          <w:szCs w:val="28"/>
          <w:lang w:val="kk-KZ" w:eastAsia="ru-RU"/>
        </w:rPr>
      </w:pPr>
      <w:r w:rsidRPr="00B075AB">
        <w:rPr>
          <w:rFonts w:ascii="Times New Roman" w:eastAsia="Times New Roman" w:hAnsi="Times New Roman" w:cs="Times New Roman"/>
          <w:color w:val="000000"/>
          <w:sz w:val="28"/>
          <w:szCs w:val="28"/>
          <w:lang w:val="kk-KZ" w:eastAsia="ru-RU"/>
        </w:rPr>
        <w:t xml:space="preserve">Байқау жеңімпаздары дипломдармен және «ЖЫЛДЫҢ ҮЗДІК ИНЖЕНЕРІ» медалімен марапатталады. </w:t>
      </w:r>
    </w:p>
    <w:p w14:paraId="62F6EA7F" w14:textId="0B4A4087" w:rsidR="00316D4B" w:rsidRPr="00B075AB" w:rsidRDefault="00593F3F" w:rsidP="00316D4B">
      <w:pPr>
        <w:shd w:val="clear" w:color="auto" w:fill="FFFFFF"/>
        <w:spacing w:after="0" w:line="196" w:lineRule="atLeast"/>
        <w:ind w:firstLine="708"/>
        <w:jc w:val="both"/>
        <w:rPr>
          <w:rFonts w:ascii="Times New Roman" w:eastAsia="Times New Roman" w:hAnsi="Times New Roman" w:cs="Times New Roman"/>
          <w:color w:val="000000"/>
          <w:sz w:val="28"/>
          <w:szCs w:val="28"/>
          <w:lang w:val="kk-KZ" w:eastAsia="ru-RU"/>
        </w:rPr>
      </w:pPr>
      <w:r w:rsidRPr="00B075AB">
        <w:rPr>
          <w:rFonts w:ascii="Times New Roman" w:eastAsia="Times New Roman" w:hAnsi="Times New Roman" w:cs="Times New Roman"/>
          <w:color w:val="000000"/>
          <w:sz w:val="28"/>
          <w:szCs w:val="28"/>
          <w:lang w:val="kk-KZ" w:eastAsia="ru-RU"/>
        </w:rPr>
        <w:t>Конкурс қорытындылары ҚР ҰИА сайтында және Қазақстан Республикасының басқа да ақпараттық ресурстарында конкурс жеңімпаздарының есімдерімен және олардың жетістіктері туралы қысқаша ақпаратпен бірге жарияланады</w:t>
      </w:r>
      <w:r w:rsidR="00316D4B" w:rsidRPr="00B075AB">
        <w:rPr>
          <w:rFonts w:ascii="Times New Roman" w:eastAsia="Times New Roman" w:hAnsi="Times New Roman" w:cs="Times New Roman"/>
          <w:color w:val="000000"/>
          <w:sz w:val="28"/>
          <w:szCs w:val="28"/>
          <w:lang w:val="kk-KZ" w:eastAsia="ru-RU"/>
        </w:rPr>
        <w:t>.</w:t>
      </w:r>
    </w:p>
    <w:p w14:paraId="358EF0A4" w14:textId="77777777" w:rsidR="00316D4B" w:rsidRPr="00B075AB" w:rsidRDefault="00316D4B" w:rsidP="00316D4B">
      <w:pPr>
        <w:rPr>
          <w:rFonts w:ascii="Times New Roman" w:hAnsi="Times New Roman" w:cs="Times New Roman"/>
          <w:b/>
          <w:sz w:val="28"/>
          <w:szCs w:val="28"/>
          <w:u w:val="single"/>
          <w:lang w:val="kk-KZ"/>
        </w:rPr>
      </w:pPr>
      <w:r w:rsidRPr="00B075AB">
        <w:rPr>
          <w:rFonts w:ascii="Times New Roman" w:hAnsi="Times New Roman" w:cs="Times New Roman"/>
          <w:b/>
          <w:sz w:val="28"/>
          <w:szCs w:val="28"/>
          <w:u w:val="single"/>
          <w:lang w:val="kk-KZ"/>
        </w:rPr>
        <w:br w:type="page"/>
      </w:r>
    </w:p>
    <w:p w14:paraId="47B289A3" w14:textId="4EC5015F" w:rsidR="00316D4B" w:rsidRPr="00B075AB" w:rsidRDefault="00593F3F" w:rsidP="00316D4B">
      <w:pPr>
        <w:spacing w:after="0"/>
        <w:jc w:val="right"/>
        <w:rPr>
          <w:rFonts w:ascii="Times New Roman" w:hAnsi="Times New Roman" w:cs="Times New Roman"/>
          <w:sz w:val="28"/>
          <w:szCs w:val="28"/>
          <w:lang w:val="kk-KZ"/>
        </w:rPr>
      </w:pPr>
      <w:r w:rsidRPr="00B075AB">
        <w:rPr>
          <w:rFonts w:ascii="Times New Roman" w:hAnsi="Times New Roman" w:cs="Times New Roman"/>
          <w:sz w:val="28"/>
          <w:szCs w:val="28"/>
          <w:lang w:val="kk-KZ"/>
        </w:rPr>
        <w:lastRenderedPageBreak/>
        <w:t>Жоба</w:t>
      </w:r>
    </w:p>
    <w:p w14:paraId="275705B0" w14:textId="62630B4E" w:rsidR="00316D4B" w:rsidRPr="00B075AB" w:rsidRDefault="00593F3F" w:rsidP="00316D4B">
      <w:pPr>
        <w:spacing w:after="0"/>
        <w:jc w:val="right"/>
        <w:rPr>
          <w:rFonts w:ascii="Times New Roman" w:hAnsi="Times New Roman" w:cs="Times New Roman"/>
          <w:sz w:val="28"/>
          <w:szCs w:val="28"/>
          <w:lang w:val="kk-KZ"/>
        </w:rPr>
      </w:pPr>
      <w:r w:rsidRPr="00B075AB">
        <w:rPr>
          <w:rFonts w:ascii="Times New Roman" w:hAnsi="Times New Roman" w:cs="Times New Roman"/>
          <w:sz w:val="28"/>
          <w:szCs w:val="28"/>
          <w:lang w:val="kk-KZ"/>
        </w:rPr>
        <w:t>Нысан</w:t>
      </w:r>
    </w:p>
    <w:p w14:paraId="5081F1C0" w14:textId="77777777" w:rsidR="00316D4B" w:rsidRPr="00B075AB" w:rsidRDefault="00316D4B" w:rsidP="00316D4B">
      <w:pPr>
        <w:spacing w:after="0"/>
        <w:jc w:val="both"/>
        <w:rPr>
          <w:rFonts w:ascii="Times New Roman" w:hAnsi="Times New Roman" w:cs="Times New Roman"/>
          <w:b/>
          <w:sz w:val="28"/>
          <w:szCs w:val="28"/>
          <w:u w:val="single"/>
          <w:lang w:val="kk-KZ"/>
        </w:rPr>
      </w:pPr>
    </w:p>
    <w:p w14:paraId="388137F6" w14:textId="77777777" w:rsidR="00593F3F" w:rsidRPr="00B075AB" w:rsidRDefault="00593F3F" w:rsidP="00316D4B">
      <w:pPr>
        <w:spacing w:after="0"/>
        <w:jc w:val="center"/>
        <w:rPr>
          <w:rFonts w:ascii="Times New Roman" w:eastAsia="Times New Roman" w:hAnsi="Times New Roman" w:cs="Times New Roman"/>
          <w:b/>
          <w:bCs/>
          <w:color w:val="000000"/>
          <w:sz w:val="28"/>
          <w:szCs w:val="28"/>
          <w:lang w:val="kk-KZ" w:eastAsia="ru-RU"/>
        </w:rPr>
      </w:pPr>
      <w:r w:rsidRPr="00B075AB">
        <w:rPr>
          <w:rFonts w:ascii="Times New Roman" w:eastAsia="Times New Roman" w:hAnsi="Times New Roman" w:cs="Times New Roman"/>
          <w:b/>
          <w:bCs/>
          <w:color w:val="000000"/>
          <w:sz w:val="28"/>
          <w:szCs w:val="28"/>
          <w:lang w:val="kk-KZ" w:eastAsia="ru-RU"/>
        </w:rPr>
        <w:t>«ЖЫЛДЫҢ ҮЗДІК ИНЖЕНЕРІ» КОНКУРСЫНА ҚАТЫСУШЫНЫҢ</w:t>
      </w:r>
    </w:p>
    <w:p w14:paraId="47376E40" w14:textId="77777777" w:rsidR="00593F3F" w:rsidRPr="00B075AB" w:rsidRDefault="00593F3F" w:rsidP="00316D4B">
      <w:pPr>
        <w:spacing w:after="0"/>
        <w:jc w:val="center"/>
        <w:rPr>
          <w:rFonts w:ascii="Times New Roman" w:eastAsia="Times New Roman" w:hAnsi="Times New Roman" w:cs="Times New Roman"/>
          <w:b/>
          <w:bCs/>
          <w:color w:val="000000"/>
          <w:sz w:val="28"/>
          <w:szCs w:val="28"/>
          <w:lang w:val="kk-KZ" w:eastAsia="ru-RU"/>
        </w:rPr>
      </w:pPr>
      <w:r w:rsidRPr="00B075AB">
        <w:rPr>
          <w:rFonts w:ascii="Times New Roman" w:eastAsia="Times New Roman" w:hAnsi="Times New Roman" w:cs="Times New Roman"/>
          <w:b/>
          <w:bCs/>
          <w:color w:val="000000"/>
          <w:sz w:val="28"/>
          <w:szCs w:val="28"/>
          <w:lang w:val="kk-KZ" w:eastAsia="ru-RU"/>
        </w:rPr>
        <w:t>САУАЛНАМАСЫ</w:t>
      </w:r>
    </w:p>
    <w:p w14:paraId="1B7EC6A4" w14:textId="348D7062" w:rsidR="00316D4B" w:rsidRPr="00B075AB" w:rsidRDefault="00593F3F" w:rsidP="00593F3F">
      <w:pPr>
        <w:spacing w:after="0"/>
        <w:jc w:val="center"/>
        <w:rPr>
          <w:rFonts w:ascii="Times New Roman" w:hAnsi="Times New Roman" w:cs="Times New Roman"/>
          <w:b/>
          <w:sz w:val="28"/>
          <w:szCs w:val="28"/>
          <w:lang w:val="kk-KZ"/>
        </w:rPr>
      </w:pPr>
      <w:r w:rsidRPr="00B075AB">
        <w:rPr>
          <w:rFonts w:ascii="Times New Roman" w:eastAsia="Times New Roman" w:hAnsi="Times New Roman" w:cs="Times New Roman"/>
          <w:color w:val="000000"/>
          <w:sz w:val="28"/>
          <w:szCs w:val="28"/>
          <w:lang w:val="kk-KZ" w:eastAsia="ru-RU"/>
        </w:rPr>
        <w:t xml:space="preserve"> </w:t>
      </w:r>
    </w:p>
    <w:p w14:paraId="699745C3" w14:textId="77777777" w:rsidR="00316D4B" w:rsidRPr="00B075AB" w:rsidRDefault="00316D4B" w:rsidP="00316D4B">
      <w:pPr>
        <w:spacing w:after="0"/>
        <w:jc w:val="both"/>
        <w:rPr>
          <w:rFonts w:ascii="Times New Roman" w:hAnsi="Times New Roman" w:cs="Times New Roman"/>
          <w:b/>
          <w:sz w:val="28"/>
          <w:szCs w:val="28"/>
          <w:u w:val="single"/>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5635"/>
      </w:tblGrid>
      <w:tr w:rsidR="00316D4B" w:rsidRPr="00B075AB" w14:paraId="545E7B68" w14:textId="77777777" w:rsidTr="009C78BE">
        <w:trPr>
          <w:trHeight w:val="533"/>
        </w:trPr>
        <w:tc>
          <w:tcPr>
            <w:tcW w:w="3936" w:type="dxa"/>
            <w:shd w:val="clear" w:color="auto" w:fill="auto"/>
          </w:tcPr>
          <w:p w14:paraId="6B5C2EEA" w14:textId="147364F7" w:rsidR="00316D4B" w:rsidRPr="00B075AB" w:rsidRDefault="00593F3F" w:rsidP="009C78BE">
            <w:pPr>
              <w:spacing w:after="0" w:line="240" w:lineRule="auto"/>
              <w:jc w:val="both"/>
              <w:rPr>
                <w:rFonts w:ascii="Times New Roman" w:hAnsi="Times New Roman" w:cs="Times New Roman"/>
                <w:b/>
                <w:sz w:val="28"/>
                <w:szCs w:val="28"/>
                <w:lang w:val="kk-KZ"/>
              </w:rPr>
            </w:pPr>
            <w:r w:rsidRPr="00B075AB">
              <w:rPr>
                <w:rFonts w:ascii="Times New Roman" w:hAnsi="Times New Roman" w:cs="Times New Roman"/>
                <w:b/>
                <w:sz w:val="28"/>
                <w:szCs w:val="28"/>
                <w:lang w:val="kk-KZ"/>
              </w:rPr>
              <w:t xml:space="preserve">Қатысушының Т.А.Ә. </w:t>
            </w:r>
          </w:p>
          <w:p w14:paraId="4D0AF08D" w14:textId="77777777" w:rsidR="00593F3F" w:rsidRPr="00B075AB" w:rsidRDefault="00593F3F" w:rsidP="00593F3F">
            <w:pPr>
              <w:spacing w:after="0" w:line="240" w:lineRule="auto"/>
              <w:jc w:val="both"/>
              <w:rPr>
                <w:rFonts w:ascii="Times New Roman" w:hAnsi="Times New Roman" w:cs="Times New Roman"/>
                <w:b/>
                <w:sz w:val="28"/>
                <w:szCs w:val="28"/>
                <w:lang w:val="kk-KZ"/>
              </w:rPr>
            </w:pPr>
            <w:r w:rsidRPr="00B075AB">
              <w:rPr>
                <w:rFonts w:ascii="Times New Roman" w:hAnsi="Times New Roman" w:cs="Times New Roman"/>
                <w:b/>
                <w:sz w:val="28"/>
                <w:szCs w:val="28"/>
                <w:lang w:val="kk-KZ"/>
              </w:rPr>
              <w:t>Туған күні</w:t>
            </w:r>
          </w:p>
          <w:p w14:paraId="37BB34E1" w14:textId="77777777" w:rsidR="00593F3F" w:rsidRPr="00B075AB" w:rsidRDefault="00593F3F" w:rsidP="00593F3F">
            <w:pPr>
              <w:spacing w:after="0" w:line="240" w:lineRule="auto"/>
              <w:jc w:val="both"/>
              <w:rPr>
                <w:rFonts w:ascii="Times New Roman" w:hAnsi="Times New Roman" w:cs="Times New Roman"/>
                <w:b/>
                <w:sz w:val="28"/>
                <w:szCs w:val="28"/>
                <w:lang w:val="kk-KZ"/>
              </w:rPr>
            </w:pPr>
            <w:r w:rsidRPr="00B075AB">
              <w:rPr>
                <w:rFonts w:ascii="Times New Roman" w:hAnsi="Times New Roman" w:cs="Times New Roman"/>
                <w:b/>
                <w:sz w:val="28"/>
                <w:szCs w:val="28"/>
                <w:lang w:val="kk-KZ"/>
              </w:rPr>
              <w:t>Лауазымы</w:t>
            </w:r>
          </w:p>
          <w:p w14:paraId="23E8658B" w14:textId="77777777" w:rsidR="00593F3F" w:rsidRPr="00B075AB" w:rsidRDefault="00593F3F" w:rsidP="00593F3F">
            <w:pPr>
              <w:spacing w:after="0" w:line="240" w:lineRule="auto"/>
              <w:jc w:val="both"/>
              <w:rPr>
                <w:rFonts w:ascii="Times New Roman" w:hAnsi="Times New Roman" w:cs="Times New Roman"/>
                <w:b/>
                <w:sz w:val="28"/>
                <w:szCs w:val="28"/>
                <w:lang w:val="kk-KZ"/>
              </w:rPr>
            </w:pPr>
            <w:r w:rsidRPr="00B075AB">
              <w:rPr>
                <w:rFonts w:ascii="Times New Roman" w:hAnsi="Times New Roman" w:cs="Times New Roman"/>
                <w:b/>
                <w:sz w:val="28"/>
                <w:szCs w:val="28"/>
                <w:lang w:val="kk-KZ"/>
              </w:rPr>
              <w:t>Жұмыс өтілі</w:t>
            </w:r>
          </w:p>
          <w:p w14:paraId="57E6A31A" w14:textId="258C5C1D" w:rsidR="00316D4B" w:rsidRPr="00B075AB" w:rsidRDefault="00593F3F" w:rsidP="00593F3F">
            <w:pPr>
              <w:spacing w:after="0" w:line="240" w:lineRule="auto"/>
              <w:jc w:val="both"/>
              <w:rPr>
                <w:rFonts w:ascii="Times New Roman" w:hAnsi="Times New Roman" w:cs="Times New Roman"/>
                <w:b/>
                <w:sz w:val="28"/>
                <w:szCs w:val="28"/>
                <w:lang w:val="kk-KZ"/>
              </w:rPr>
            </w:pPr>
            <w:r w:rsidRPr="00B075AB">
              <w:rPr>
                <w:rFonts w:ascii="Times New Roman" w:hAnsi="Times New Roman" w:cs="Times New Roman"/>
                <w:b/>
                <w:sz w:val="28"/>
                <w:szCs w:val="28"/>
                <w:lang w:val="kk-KZ"/>
              </w:rPr>
              <w:t>Байланыстар (моб.)</w:t>
            </w:r>
          </w:p>
        </w:tc>
        <w:tc>
          <w:tcPr>
            <w:tcW w:w="5635" w:type="dxa"/>
            <w:shd w:val="clear" w:color="auto" w:fill="auto"/>
          </w:tcPr>
          <w:p w14:paraId="460BF90E" w14:textId="77777777" w:rsidR="00316D4B" w:rsidRPr="00B075AB" w:rsidRDefault="00316D4B" w:rsidP="009C78BE">
            <w:pPr>
              <w:spacing w:after="0" w:line="240" w:lineRule="auto"/>
              <w:jc w:val="both"/>
              <w:rPr>
                <w:rFonts w:ascii="Times New Roman" w:hAnsi="Times New Roman" w:cs="Times New Roman"/>
                <w:sz w:val="28"/>
                <w:szCs w:val="28"/>
                <w:lang w:val="kk-KZ"/>
              </w:rPr>
            </w:pPr>
          </w:p>
        </w:tc>
      </w:tr>
      <w:tr w:rsidR="00316D4B" w:rsidRPr="00B075AB" w14:paraId="5B0EDFF2" w14:textId="77777777" w:rsidTr="009C78BE">
        <w:trPr>
          <w:trHeight w:val="697"/>
        </w:trPr>
        <w:tc>
          <w:tcPr>
            <w:tcW w:w="3936" w:type="dxa"/>
            <w:shd w:val="clear" w:color="auto" w:fill="auto"/>
          </w:tcPr>
          <w:p w14:paraId="47B11F25" w14:textId="2F9A22A5" w:rsidR="00316D4B" w:rsidRPr="00B075AB" w:rsidRDefault="00593F3F" w:rsidP="009C78BE">
            <w:pPr>
              <w:spacing w:after="0" w:line="240" w:lineRule="auto"/>
              <w:jc w:val="both"/>
              <w:rPr>
                <w:rFonts w:ascii="Times New Roman" w:hAnsi="Times New Roman" w:cs="Times New Roman"/>
                <w:b/>
                <w:sz w:val="28"/>
                <w:szCs w:val="28"/>
                <w:lang w:val="kk-KZ"/>
              </w:rPr>
            </w:pPr>
            <w:r w:rsidRPr="00B075AB">
              <w:rPr>
                <w:rFonts w:ascii="Times New Roman" w:hAnsi="Times New Roman" w:cs="Times New Roman"/>
                <w:b/>
                <w:sz w:val="28"/>
                <w:szCs w:val="28"/>
                <w:lang w:val="kk-KZ"/>
              </w:rPr>
              <w:t>Сала</w:t>
            </w:r>
          </w:p>
        </w:tc>
        <w:tc>
          <w:tcPr>
            <w:tcW w:w="5635" w:type="dxa"/>
            <w:shd w:val="clear" w:color="auto" w:fill="auto"/>
          </w:tcPr>
          <w:p w14:paraId="7104AA87" w14:textId="77777777" w:rsidR="00316D4B" w:rsidRPr="00B075AB" w:rsidRDefault="00316D4B" w:rsidP="009C78BE">
            <w:pPr>
              <w:tabs>
                <w:tab w:val="left" w:pos="480"/>
              </w:tabs>
              <w:spacing w:after="0" w:line="240" w:lineRule="auto"/>
              <w:jc w:val="both"/>
              <w:rPr>
                <w:rFonts w:ascii="Times New Roman" w:hAnsi="Times New Roman" w:cs="Times New Roman"/>
                <w:sz w:val="28"/>
                <w:szCs w:val="28"/>
                <w:lang w:val="kk-KZ"/>
              </w:rPr>
            </w:pPr>
          </w:p>
        </w:tc>
      </w:tr>
      <w:tr w:rsidR="00316D4B" w:rsidRPr="00B075AB" w14:paraId="0F2C76DB" w14:textId="77777777" w:rsidTr="009C78BE">
        <w:trPr>
          <w:trHeight w:val="834"/>
        </w:trPr>
        <w:tc>
          <w:tcPr>
            <w:tcW w:w="3936" w:type="dxa"/>
            <w:shd w:val="clear" w:color="auto" w:fill="auto"/>
          </w:tcPr>
          <w:p w14:paraId="64B23E20" w14:textId="76DC9353" w:rsidR="00316D4B" w:rsidRPr="00B075AB" w:rsidRDefault="00593F3F" w:rsidP="009C78BE">
            <w:pPr>
              <w:spacing w:after="0" w:line="240" w:lineRule="auto"/>
              <w:jc w:val="both"/>
              <w:rPr>
                <w:rFonts w:ascii="Times New Roman" w:hAnsi="Times New Roman" w:cs="Times New Roman"/>
                <w:b/>
                <w:bCs/>
                <w:sz w:val="28"/>
                <w:szCs w:val="28"/>
                <w:lang w:val="kk-KZ"/>
              </w:rPr>
            </w:pPr>
            <w:r w:rsidRPr="00B075AB">
              <w:rPr>
                <w:rStyle w:val="ezkurwreuab5ozgtqnkl"/>
                <w:rFonts w:ascii="Times New Roman" w:hAnsi="Times New Roman" w:cs="Times New Roman"/>
                <w:b/>
                <w:bCs/>
                <w:sz w:val="28"/>
                <w:szCs w:val="28"/>
                <w:lang w:val="kk-KZ"/>
              </w:rPr>
              <w:t>Әзірлеменің</w:t>
            </w:r>
            <w:r w:rsidRPr="00B075AB">
              <w:rPr>
                <w:rFonts w:ascii="Times New Roman" w:hAnsi="Times New Roman" w:cs="Times New Roman"/>
                <w:b/>
                <w:bCs/>
                <w:sz w:val="28"/>
                <w:szCs w:val="28"/>
                <w:lang w:val="kk-KZ"/>
              </w:rPr>
              <w:t xml:space="preserve"> атауы </w:t>
            </w:r>
            <w:r w:rsidRPr="00B075AB">
              <w:rPr>
                <w:rStyle w:val="ezkurwreuab5ozgtqnkl"/>
                <w:rFonts w:ascii="Times New Roman" w:hAnsi="Times New Roman" w:cs="Times New Roman"/>
                <w:b/>
                <w:bCs/>
                <w:sz w:val="28"/>
                <w:szCs w:val="28"/>
                <w:lang w:val="kk-KZ"/>
              </w:rPr>
              <w:t>және</w:t>
            </w:r>
            <w:r w:rsidRPr="00B075AB">
              <w:rPr>
                <w:rFonts w:ascii="Times New Roman" w:hAnsi="Times New Roman" w:cs="Times New Roman"/>
                <w:b/>
                <w:bCs/>
                <w:sz w:val="28"/>
                <w:szCs w:val="28"/>
                <w:lang w:val="kk-KZ"/>
              </w:rPr>
              <w:t xml:space="preserve"> </w:t>
            </w:r>
            <w:r w:rsidRPr="00B075AB">
              <w:rPr>
                <w:rStyle w:val="ezkurwreuab5ozgtqnkl"/>
                <w:rFonts w:ascii="Times New Roman" w:hAnsi="Times New Roman" w:cs="Times New Roman"/>
                <w:b/>
                <w:bCs/>
                <w:sz w:val="28"/>
                <w:szCs w:val="28"/>
                <w:lang w:val="kk-KZ"/>
              </w:rPr>
              <w:t>оның</w:t>
            </w:r>
            <w:r w:rsidRPr="00B075AB">
              <w:rPr>
                <w:rFonts w:ascii="Times New Roman" w:hAnsi="Times New Roman" w:cs="Times New Roman"/>
                <w:b/>
                <w:bCs/>
                <w:sz w:val="28"/>
                <w:szCs w:val="28"/>
                <w:lang w:val="kk-KZ"/>
              </w:rPr>
              <w:t xml:space="preserve"> </w:t>
            </w:r>
            <w:r w:rsidRPr="00B075AB">
              <w:rPr>
                <w:rStyle w:val="ezkurwreuab5ozgtqnkl"/>
                <w:rFonts w:ascii="Times New Roman" w:hAnsi="Times New Roman" w:cs="Times New Roman"/>
                <w:b/>
                <w:bCs/>
                <w:sz w:val="28"/>
                <w:szCs w:val="28"/>
                <w:lang w:val="kk-KZ"/>
              </w:rPr>
              <w:t>сипаттамасы</w:t>
            </w:r>
            <w:r w:rsidRPr="00B075AB">
              <w:rPr>
                <w:rFonts w:ascii="Times New Roman" w:hAnsi="Times New Roman" w:cs="Times New Roman"/>
                <w:b/>
                <w:bCs/>
                <w:sz w:val="28"/>
                <w:szCs w:val="28"/>
                <w:lang w:val="kk-KZ"/>
              </w:rPr>
              <w:t xml:space="preserve"> </w:t>
            </w:r>
            <w:r w:rsidRPr="00B075AB">
              <w:rPr>
                <w:rStyle w:val="ezkurwreuab5ozgtqnkl"/>
                <w:rFonts w:ascii="Times New Roman" w:hAnsi="Times New Roman" w:cs="Times New Roman"/>
                <w:b/>
                <w:bCs/>
                <w:sz w:val="28"/>
                <w:szCs w:val="28"/>
                <w:lang w:val="kk-KZ"/>
              </w:rPr>
              <w:t>қоса</w:t>
            </w:r>
            <w:r w:rsidRPr="00B075AB">
              <w:rPr>
                <w:rFonts w:ascii="Times New Roman" w:hAnsi="Times New Roman" w:cs="Times New Roman"/>
                <w:b/>
                <w:bCs/>
                <w:sz w:val="28"/>
                <w:szCs w:val="28"/>
                <w:lang w:val="kk-KZ"/>
              </w:rPr>
              <w:t xml:space="preserve"> берілсін </w:t>
            </w:r>
          </w:p>
          <w:p w14:paraId="25062B17" w14:textId="427EC07B" w:rsidR="00316D4B" w:rsidRPr="00B075AB" w:rsidRDefault="00316D4B" w:rsidP="009C78BE">
            <w:pPr>
              <w:spacing w:after="0" w:line="240" w:lineRule="auto"/>
              <w:jc w:val="both"/>
              <w:rPr>
                <w:rFonts w:ascii="Times New Roman" w:hAnsi="Times New Roman" w:cs="Times New Roman"/>
                <w:i/>
                <w:sz w:val="28"/>
                <w:szCs w:val="28"/>
                <w:lang w:val="kk-KZ"/>
              </w:rPr>
            </w:pPr>
            <w:r w:rsidRPr="00B075AB">
              <w:rPr>
                <w:rFonts w:ascii="Times New Roman" w:hAnsi="Times New Roman" w:cs="Times New Roman"/>
                <w:i/>
                <w:sz w:val="28"/>
                <w:szCs w:val="28"/>
                <w:lang w:val="kk-KZ"/>
              </w:rPr>
              <w:t>(</w:t>
            </w:r>
            <w:r w:rsidR="00593F3F" w:rsidRPr="00B075AB">
              <w:rPr>
                <w:rFonts w:ascii="Times New Roman" w:hAnsi="Times New Roman" w:cs="Times New Roman"/>
                <w:i/>
                <w:sz w:val="28"/>
                <w:szCs w:val="28"/>
                <w:lang w:val="kk-KZ"/>
              </w:rPr>
              <w:t>енгізу туралы актілер</w:t>
            </w:r>
            <w:r w:rsidR="00415235" w:rsidRPr="00B075AB">
              <w:rPr>
                <w:rFonts w:ascii="Times New Roman" w:hAnsi="Times New Roman" w:cs="Times New Roman"/>
                <w:i/>
                <w:sz w:val="28"/>
                <w:szCs w:val="28"/>
                <w:lang w:val="kk-KZ"/>
              </w:rPr>
              <w:t>, тәжірибелік үлгілер, презентация туралы ақпарат,</w:t>
            </w:r>
            <w:r w:rsidR="00415235" w:rsidRPr="00B075AB">
              <w:rPr>
                <w:lang w:val="kk-KZ"/>
              </w:rPr>
              <w:t xml:space="preserve"> </w:t>
            </w:r>
            <w:r w:rsidR="00415235" w:rsidRPr="00B075AB">
              <w:rPr>
                <w:rFonts w:ascii="Times New Roman" w:hAnsi="Times New Roman" w:cs="Times New Roman"/>
                <w:i/>
                <w:sz w:val="28"/>
                <w:szCs w:val="28"/>
                <w:lang w:val="kk-KZ"/>
              </w:rPr>
              <w:t xml:space="preserve">егер БАҚ-та жарияланым болса </w:t>
            </w:r>
            <w:r w:rsidR="00593F3F" w:rsidRPr="00B075AB">
              <w:rPr>
                <w:rFonts w:ascii="Times New Roman" w:hAnsi="Times New Roman" w:cs="Times New Roman"/>
                <w:i/>
                <w:sz w:val="28"/>
                <w:szCs w:val="28"/>
                <w:lang w:val="kk-KZ"/>
              </w:rPr>
              <w:t xml:space="preserve"> </w:t>
            </w:r>
            <w:r w:rsidR="00415235" w:rsidRPr="00B075AB">
              <w:rPr>
                <w:rFonts w:ascii="Times New Roman" w:hAnsi="Times New Roman" w:cs="Times New Roman"/>
                <w:i/>
                <w:sz w:val="28"/>
                <w:szCs w:val="28"/>
                <w:lang w:val="kk-KZ"/>
              </w:rPr>
              <w:t>ол да берілсін</w:t>
            </w:r>
            <w:r w:rsidRPr="00B075AB">
              <w:rPr>
                <w:rFonts w:ascii="Times New Roman" w:hAnsi="Times New Roman" w:cs="Times New Roman"/>
                <w:i/>
                <w:sz w:val="28"/>
                <w:szCs w:val="28"/>
                <w:lang w:val="kk-KZ"/>
              </w:rPr>
              <w:t xml:space="preserve"> )</w:t>
            </w:r>
          </w:p>
        </w:tc>
        <w:tc>
          <w:tcPr>
            <w:tcW w:w="5635" w:type="dxa"/>
            <w:shd w:val="clear" w:color="auto" w:fill="auto"/>
          </w:tcPr>
          <w:p w14:paraId="78AFE68C" w14:textId="77777777" w:rsidR="00316D4B" w:rsidRPr="00B075AB" w:rsidRDefault="00316D4B" w:rsidP="009C78BE">
            <w:pPr>
              <w:spacing w:after="0" w:line="240" w:lineRule="auto"/>
              <w:jc w:val="both"/>
              <w:rPr>
                <w:rFonts w:ascii="Times New Roman" w:hAnsi="Times New Roman" w:cs="Times New Roman"/>
                <w:sz w:val="28"/>
                <w:szCs w:val="28"/>
                <w:lang w:val="kk-KZ"/>
              </w:rPr>
            </w:pPr>
          </w:p>
        </w:tc>
      </w:tr>
      <w:tr w:rsidR="00316D4B" w:rsidRPr="00B075AB" w14:paraId="4E293618" w14:textId="77777777" w:rsidTr="009C78BE">
        <w:trPr>
          <w:trHeight w:val="1228"/>
        </w:trPr>
        <w:tc>
          <w:tcPr>
            <w:tcW w:w="3936" w:type="dxa"/>
            <w:shd w:val="clear" w:color="auto" w:fill="auto"/>
          </w:tcPr>
          <w:p w14:paraId="07167702" w14:textId="1BE84719" w:rsidR="00316D4B" w:rsidRPr="00B075AB" w:rsidRDefault="00415235" w:rsidP="009C78BE">
            <w:pPr>
              <w:spacing w:after="0" w:line="240" w:lineRule="auto"/>
              <w:jc w:val="both"/>
              <w:rPr>
                <w:rFonts w:ascii="Times New Roman" w:hAnsi="Times New Roman" w:cs="Times New Roman"/>
                <w:b/>
                <w:bCs/>
                <w:sz w:val="28"/>
                <w:szCs w:val="28"/>
                <w:lang w:val="kk-KZ"/>
              </w:rPr>
            </w:pPr>
            <w:r w:rsidRPr="00B075AB">
              <w:rPr>
                <w:rFonts w:ascii="Times New Roman" w:hAnsi="Times New Roman" w:cs="Times New Roman"/>
                <w:b/>
                <w:bCs/>
                <w:sz w:val="28"/>
                <w:szCs w:val="28"/>
                <w:lang w:val="kk-KZ"/>
              </w:rPr>
              <w:t xml:space="preserve">Жеке </w:t>
            </w:r>
            <w:r w:rsidRPr="00B075AB">
              <w:rPr>
                <w:rStyle w:val="ezkurwreuab5ozgtqnkl"/>
                <w:rFonts w:ascii="Times New Roman" w:hAnsi="Times New Roman" w:cs="Times New Roman"/>
                <w:b/>
                <w:bCs/>
                <w:sz w:val="28"/>
                <w:szCs w:val="28"/>
                <w:lang w:val="kk-KZ"/>
              </w:rPr>
              <w:t>куәлік</w:t>
            </w:r>
            <w:r w:rsidRPr="00B075AB">
              <w:rPr>
                <w:rFonts w:ascii="Times New Roman" w:hAnsi="Times New Roman" w:cs="Times New Roman"/>
                <w:b/>
                <w:bCs/>
                <w:sz w:val="28"/>
                <w:szCs w:val="28"/>
                <w:lang w:val="kk-KZ"/>
              </w:rPr>
              <w:t xml:space="preserve"> </w:t>
            </w:r>
            <w:r w:rsidRPr="00B075AB">
              <w:rPr>
                <w:rStyle w:val="ezkurwreuab5ozgtqnkl"/>
                <w:rFonts w:ascii="Times New Roman" w:hAnsi="Times New Roman" w:cs="Times New Roman"/>
                <w:b/>
                <w:bCs/>
                <w:sz w:val="28"/>
                <w:szCs w:val="28"/>
                <w:lang w:val="kk-KZ"/>
              </w:rPr>
              <w:t>нөмірі</w:t>
            </w:r>
            <w:r w:rsidRPr="00B075AB">
              <w:rPr>
                <w:rFonts w:ascii="Times New Roman" w:hAnsi="Times New Roman" w:cs="Times New Roman"/>
                <w:b/>
                <w:bCs/>
                <w:sz w:val="28"/>
                <w:szCs w:val="28"/>
                <w:lang w:val="kk-KZ"/>
              </w:rPr>
              <w:t xml:space="preserve"> </w:t>
            </w:r>
            <w:r w:rsidRPr="00B075AB">
              <w:rPr>
                <w:rStyle w:val="ezkurwreuab5ozgtqnkl"/>
                <w:rFonts w:ascii="Times New Roman" w:hAnsi="Times New Roman" w:cs="Times New Roman"/>
                <w:b/>
                <w:bCs/>
                <w:sz w:val="28"/>
                <w:szCs w:val="28"/>
                <w:lang w:val="kk-KZ"/>
              </w:rPr>
              <w:t>(көшірмесін</w:t>
            </w:r>
            <w:r w:rsidRPr="00B075AB">
              <w:rPr>
                <w:rFonts w:ascii="Times New Roman" w:hAnsi="Times New Roman" w:cs="Times New Roman"/>
                <w:b/>
                <w:bCs/>
                <w:sz w:val="28"/>
                <w:szCs w:val="28"/>
                <w:lang w:val="kk-KZ"/>
              </w:rPr>
              <w:t xml:space="preserve"> </w:t>
            </w:r>
            <w:r w:rsidRPr="00B075AB">
              <w:rPr>
                <w:rStyle w:val="ezkurwreuab5ozgtqnkl"/>
                <w:rFonts w:ascii="Times New Roman" w:hAnsi="Times New Roman" w:cs="Times New Roman"/>
                <w:b/>
                <w:bCs/>
                <w:sz w:val="28"/>
                <w:szCs w:val="28"/>
                <w:lang w:val="kk-KZ"/>
              </w:rPr>
              <w:t>қоса</w:t>
            </w:r>
            <w:r w:rsidRPr="00B075AB">
              <w:rPr>
                <w:rFonts w:ascii="Times New Roman" w:hAnsi="Times New Roman" w:cs="Times New Roman"/>
                <w:b/>
                <w:bCs/>
                <w:sz w:val="28"/>
                <w:szCs w:val="28"/>
                <w:lang w:val="kk-KZ"/>
              </w:rPr>
              <w:t xml:space="preserve"> беру</w:t>
            </w:r>
            <w:r w:rsidRPr="00B075AB">
              <w:rPr>
                <w:rStyle w:val="ezkurwreuab5ozgtqnkl"/>
                <w:rFonts w:ascii="Times New Roman" w:hAnsi="Times New Roman" w:cs="Times New Roman"/>
                <w:b/>
                <w:bCs/>
                <w:sz w:val="28"/>
                <w:szCs w:val="28"/>
                <w:lang w:val="kk-KZ"/>
              </w:rPr>
              <w:t>)</w:t>
            </w:r>
          </w:p>
        </w:tc>
        <w:tc>
          <w:tcPr>
            <w:tcW w:w="5635" w:type="dxa"/>
            <w:shd w:val="clear" w:color="auto" w:fill="auto"/>
          </w:tcPr>
          <w:p w14:paraId="03E047A5" w14:textId="77777777" w:rsidR="00316D4B" w:rsidRPr="00B075AB" w:rsidRDefault="00316D4B" w:rsidP="009C78BE">
            <w:pPr>
              <w:spacing w:after="0" w:line="240" w:lineRule="auto"/>
              <w:jc w:val="both"/>
              <w:rPr>
                <w:rFonts w:ascii="Times New Roman" w:hAnsi="Times New Roman" w:cs="Times New Roman"/>
                <w:sz w:val="28"/>
                <w:szCs w:val="28"/>
                <w:lang w:val="kk-KZ"/>
              </w:rPr>
            </w:pPr>
          </w:p>
        </w:tc>
      </w:tr>
      <w:tr w:rsidR="00316D4B" w:rsidRPr="00B075AB" w14:paraId="031456B2" w14:textId="77777777" w:rsidTr="009C78BE">
        <w:trPr>
          <w:trHeight w:val="1228"/>
        </w:trPr>
        <w:tc>
          <w:tcPr>
            <w:tcW w:w="3936" w:type="dxa"/>
            <w:shd w:val="clear" w:color="auto" w:fill="auto"/>
          </w:tcPr>
          <w:p w14:paraId="77270546" w14:textId="1167365F" w:rsidR="00316D4B" w:rsidRPr="00B075AB" w:rsidRDefault="00415235" w:rsidP="009C78BE">
            <w:pPr>
              <w:spacing w:after="0" w:line="240" w:lineRule="auto"/>
              <w:jc w:val="both"/>
              <w:rPr>
                <w:rFonts w:ascii="Times New Roman" w:hAnsi="Times New Roman" w:cs="Times New Roman"/>
                <w:b/>
                <w:bCs/>
                <w:sz w:val="28"/>
                <w:szCs w:val="28"/>
                <w:lang w:val="kk-KZ"/>
              </w:rPr>
            </w:pPr>
            <w:r w:rsidRPr="00B075AB">
              <w:rPr>
                <w:rStyle w:val="ezkurwreuab5ozgtqnkl"/>
                <w:rFonts w:ascii="Times New Roman" w:hAnsi="Times New Roman" w:cs="Times New Roman"/>
                <w:b/>
                <w:bCs/>
                <w:sz w:val="28"/>
                <w:szCs w:val="28"/>
                <w:lang w:val="kk-KZ"/>
              </w:rPr>
              <w:t>Ұсынған</w:t>
            </w:r>
            <w:r w:rsidRPr="00B075AB">
              <w:rPr>
                <w:rFonts w:ascii="Times New Roman" w:hAnsi="Times New Roman" w:cs="Times New Roman"/>
                <w:b/>
                <w:bCs/>
                <w:sz w:val="28"/>
                <w:szCs w:val="28"/>
                <w:lang w:val="kk-KZ"/>
              </w:rPr>
              <w:t xml:space="preserve"> </w:t>
            </w:r>
            <w:r w:rsidRPr="00B075AB">
              <w:rPr>
                <w:rStyle w:val="ezkurwreuab5ozgtqnkl"/>
                <w:rFonts w:ascii="Times New Roman" w:hAnsi="Times New Roman" w:cs="Times New Roman"/>
                <w:b/>
                <w:bCs/>
                <w:sz w:val="28"/>
                <w:szCs w:val="28"/>
                <w:lang w:val="kk-KZ"/>
              </w:rPr>
              <w:t>ұйымның</w:t>
            </w:r>
            <w:r w:rsidRPr="00B075AB">
              <w:rPr>
                <w:rFonts w:ascii="Times New Roman" w:hAnsi="Times New Roman" w:cs="Times New Roman"/>
                <w:b/>
                <w:bCs/>
                <w:sz w:val="28"/>
                <w:szCs w:val="28"/>
                <w:lang w:val="kk-KZ"/>
              </w:rPr>
              <w:t xml:space="preserve"> </w:t>
            </w:r>
            <w:r w:rsidRPr="00B075AB">
              <w:rPr>
                <w:rStyle w:val="ezkurwreuab5ozgtqnkl"/>
                <w:rFonts w:ascii="Times New Roman" w:hAnsi="Times New Roman" w:cs="Times New Roman"/>
                <w:b/>
                <w:bCs/>
                <w:sz w:val="28"/>
                <w:szCs w:val="28"/>
                <w:lang w:val="kk-KZ"/>
              </w:rPr>
              <w:t>атауы</w:t>
            </w:r>
            <w:r w:rsidRPr="00B075AB">
              <w:rPr>
                <w:rFonts w:ascii="Times New Roman" w:hAnsi="Times New Roman" w:cs="Times New Roman"/>
                <w:b/>
                <w:bCs/>
                <w:sz w:val="28"/>
                <w:szCs w:val="28"/>
                <w:lang w:val="kk-KZ"/>
              </w:rPr>
              <w:t xml:space="preserve"> </w:t>
            </w:r>
            <w:r w:rsidRPr="00B075AB">
              <w:rPr>
                <w:rStyle w:val="ezkurwreuab5ozgtqnkl"/>
                <w:rFonts w:ascii="Times New Roman" w:hAnsi="Times New Roman" w:cs="Times New Roman"/>
                <w:b/>
                <w:bCs/>
                <w:sz w:val="28"/>
                <w:szCs w:val="28"/>
                <w:lang w:val="kk-KZ"/>
              </w:rPr>
              <w:t>(Мекен</w:t>
            </w:r>
            <w:r w:rsidRPr="00B075AB">
              <w:rPr>
                <w:rFonts w:ascii="Times New Roman" w:hAnsi="Times New Roman" w:cs="Times New Roman"/>
                <w:b/>
                <w:bCs/>
                <w:sz w:val="28"/>
                <w:szCs w:val="28"/>
                <w:lang w:val="kk-KZ"/>
              </w:rPr>
              <w:t xml:space="preserve">-жайы </w:t>
            </w:r>
            <w:r w:rsidRPr="00B075AB">
              <w:rPr>
                <w:rStyle w:val="ezkurwreuab5ozgtqnkl"/>
                <w:rFonts w:ascii="Times New Roman" w:hAnsi="Times New Roman" w:cs="Times New Roman"/>
                <w:b/>
                <w:bCs/>
                <w:sz w:val="28"/>
                <w:szCs w:val="28"/>
                <w:lang w:val="kk-KZ"/>
              </w:rPr>
              <w:t>және</w:t>
            </w:r>
            <w:r w:rsidRPr="00B075AB">
              <w:rPr>
                <w:rFonts w:ascii="Times New Roman" w:hAnsi="Times New Roman" w:cs="Times New Roman"/>
                <w:b/>
                <w:bCs/>
                <w:sz w:val="28"/>
                <w:szCs w:val="28"/>
                <w:lang w:val="kk-KZ"/>
              </w:rPr>
              <w:t xml:space="preserve"> </w:t>
            </w:r>
            <w:r w:rsidRPr="00B075AB">
              <w:rPr>
                <w:rStyle w:val="ezkurwreuab5ozgtqnkl"/>
                <w:rFonts w:ascii="Times New Roman" w:hAnsi="Times New Roman" w:cs="Times New Roman"/>
                <w:b/>
                <w:bCs/>
                <w:sz w:val="28"/>
                <w:szCs w:val="28"/>
                <w:lang w:val="kk-KZ"/>
              </w:rPr>
              <w:t>телефоны)</w:t>
            </w:r>
          </w:p>
        </w:tc>
        <w:tc>
          <w:tcPr>
            <w:tcW w:w="5635" w:type="dxa"/>
            <w:shd w:val="clear" w:color="auto" w:fill="auto"/>
          </w:tcPr>
          <w:p w14:paraId="2F023768" w14:textId="77777777" w:rsidR="00316D4B" w:rsidRPr="00B075AB" w:rsidRDefault="00316D4B" w:rsidP="009C78BE">
            <w:pPr>
              <w:spacing w:after="0" w:line="240" w:lineRule="auto"/>
              <w:jc w:val="both"/>
              <w:rPr>
                <w:rFonts w:ascii="Times New Roman" w:hAnsi="Times New Roman" w:cs="Times New Roman"/>
                <w:sz w:val="28"/>
                <w:szCs w:val="28"/>
                <w:lang w:val="kk-KZ"/>
              </w:rPr>
            </w:pPr>
          </w:p>
        </w:tc>
      </w:tr>
      <w:tr w:rsidR="00316D4B" w:rsidRPr="00B075AB" w14:paraId="40A149C6" w14:textId="77777777" w:rsidTr="009C78BE">
        <w:trPr>
          <w:trHeight w:val="671"/>
        </w:trPr>
        <w:tc>
          <w:tcPr>
            <w:tcW w:w="3936" w:type="dxa"/>
            <w:shd w:val="clear" w:color="auto" w:fill="auto"/>
          </w:tcPr>
          <w:p w14:paraId="3E4E89D6" w14:textId="3435546B" w:rsidR="00316D4B" w:rsidRPr="00B075AB" w:rsidRDefault="00415235" w:rsidP="009C78BE">
            <w:pPr>
              <w:spacing w:after="0" w:line="240" w:lineRule="auto"/>
              <w:jc w:val="both"/>
              <w:rPr>
                <w:rFonts w:ascii="Times New Roman" w:hAnsi="Times New Roman" w:cs="Times New Roman"/>
                <w:b/>
                <w:sz w:val="28"/>
                <w:szCs w:val="28"/>
                <w:lang w:val="kk-KZ"/>
              </w:rPr>
            </w:pPr>
            <w:r w:rsidRPr="00B075AB">
              <w:rPr>
                <w:rStyle w:val="ezkurwreuab5ozgtqnkl"/>
                <w:rFonts w:ascii="Times New Roman" w:hAnsi="Times New Roman" w:cs="Times New Roman"/>
                <w:b/>
                <w:bCs/>
                <w:sz w:val="28"/>
                <w:szCs w:val="28"/>
                <w:lang w:val="kk-KZ"/>
              </w:rPr>
              <w:t>Ұйымның</w:t>
            </w:r>
            <w:r w:rsidRPr="00B075AB">
              <w:rPr>
                <w:rFonts w:ascii="Times New Roman" w:hAnsi="Times New Roman" w:cs="Times New Roman"/>
                <w:b/>
                <w:bCs/>
                <w:sz w:val="28"/>
                <w:szCs w:val="28"/>
                <w:lang w:val="kk-KZ"/>
              </w:rPr>
              <w:t xml:space="preserve"> </w:t>
            </w:r>
            <w:r w:rsidRPr="00B075AB">
              <w:rPr>
                <w:rStyle w:val="ezkurwreuab5ozgtqnkl"/>
                <w:rFonts w:ascii="Times New Roman" w:hAnsi="Times New Roman" w:cs="Times New Roman"/>
                <w:b/>
                <w:bCs/>
                <w:sz w:val="28"/>
                <w:szCs w:val="28"/>
                <w:lang w:val="kk-KZ"/>
              </w:rPr>
              <w:t>басшысы</w:t>
            </w:r>
            <w:r w:rsidRPr="00B075AB">
              <w:rPr>
                <w:rFonts w:ascii="Times New Roman" w:hAnsi="Times New Roman" w:cs="Times New Roman"/>
                <w:b/>
                <w:bCs/>
                <w:sz w:val="28"/>
                <w:szCs w:val="28"/>
                <w:lang w:val="kk-KZ"/>
              </w:rPr>
              <w:t xml:space="preserve"> </w:t>
            </w:r>
            <w:r w:rsidRPr="00B075AB">
              <w:rPr>
                <w:rStyle w:val="ezkurwreuab5ozgtqnkl"/>
                <w:rFonts w:ascii="Times New Roman" w:hAnsi="Times New Roman" w:cs="Times New Roman"/>
                <w:b/>
                <w:bCs/>
                <w:sz w:val="28"/>
                <w:szCs w:val="28"/>
                <w:lang w:val="kk-KZ"/>
              </w:rPr>
              <w:t>туралы</w:t>
            </w:r>
            <w:r w:rsidRPr="00B075AB">
              <w:rPr>
                <w:rFonts w:ascii="Times New Roman" w:hAnsi="Times New Roman" w:cs="Times New Roman"/>
                <w:b/>
                <w:bCs/>
                <w:sz w:val="28"/>
                <w:szCs w:val="28"/>
                <w:lang w:val="kk-KZ"/>
              </w:rPr>
              <w:t xml:space="preserve"> </w:t>
            </w:r>
            <w:r w:rsidRPr="00B075AB">
              <w:rPr>
                <w:rStyle w:val="ezkurwreuab5ozgtqnkl"/>
                <w:rFonts w:ascii="Times New Roman" w:hAnsi="Times New Roman" w:cs="Times New Roman"/>
                <w:b/>
                <w:bCs/>
                <w:sz w:val="28"/>
                <w:szCs w:val="28"/>
                <w:lang w:val="kk-KZ"/>
              </w:rPr>
              <w:t>мәліметтер</w:t>
            </w:r>
          </w:p>
        </w:tc>
        <w:tc>
          <w:tcPr>
            <w:tcW w:w="5635" w:type="dxa"/>
            <w:shd w:val="clear" w:color="auto" w:fill="auto"/>
          </w:tcPr>
          <w:p w14:paraId="660A9FCC" w14:textId="77777777" w:rsidR="00316D4B" w:rsidRPr="00B075AB" w:rsidRDefault="00316D4B" w:rsidP="009C78BE">
            <w:pPr>
              <w:spacing w:after="0" w:line="240" w:lineRule="auto"/>
              <w:jc w:val="both"/>
              <w:rPr>
                <w:rFonts w:ascii="Times New Roman" w:hAnsi="Times New Roman" w:cs="Times New Roman"/>
                <w:sz w:val="28"/>
                <w:szCs w:val="28"/>
                <w:lang w:val="kk-KZ"/>
              </w:rPr>
            </w:pPr>
          </w:p>
        </w:tc>
      </w:tr>
      <w:tr w:rsidR="00415235" w:rsidRPr="00B075AB" w14:paraId="390226F0" w14:textId="77777777" w:rsidTr="009C78BE">
        <w:trPr>
          <w:trHeight w:val="1228"/>
        </w:trPr>
        <w:tc>
          <w:tcPr>
            <w:tcW w:w="3936" w:type="dxa"/>
            <w:shd w:val="clear" w:color="auto" w:fill="auto"/>
          </w:tcPr>
          <w:p w14:paraId="069803A8" w14:textId="5929D13D" w:rsidR="00415235" w:rsidRPr="00B075AB" w:rsidRDefault="00415235" w:rsidP="00415235">
            <w:pPr>
              <w:spacing w:after="0" w:line="240" w:lineRule="auto"/>
              <w:jc w:val="both"/>
              <w:rPr>
                <w:rFonts w:ascii="Times New Roman" w:hAnsi="Times New Roman" w:cs="Times New Roman"/>
                <w:b/>
                <w:bCs/>
                <w:sz w:val="28"/>
                <w:szCs w:val="28"/>
                <w:lang w:val="kk-KZ"/>
              </w:rPr>
            </w:pPr>
            <w:r w:rsidRPr="00B075AB">
              <w:rPr>
                <w:rFonts w:ascii="Times New Roman" w:hAnsi="Times New Roman" w:cs="Times New Roman"/>
                <w:b/>
                <w:bCs/>
                <w:sz w:val="28"/>
                <w:szCs w:val="28"/>
                <w:lang w:val="kk-KZ"/>
              </w:rPr>
              <w:t>Ұйым басшысының қолы қойылған конкурсанттың қолдаухаты</w:t>
            </w:r>
          </w:p>
        </w:tc>
        <w:tc>
          <w:tcPr>
            <w:tcW w:w="5635" w:type="dxa"/>
            <w:shd w:val="clear" w:color="auto" w:fill="auto"/>
          </w:tcPr>
          <w:p w14:paraId="10D0E587" w14:textId="77777777" w:rsidR="00415235" w:rsidRPr="00B075AB" w:rsidRDefault="00415235" w:rsidP="00415235">
            <w:pPr>
              <w:spacing w:after="0" w:line="240" w:lineRule="auto"/>
              <w:jc w:val="both"/>
              <w:rPr>
                <w:rFonts w:ascii="Times New Roman" w:hAnsi="Times New Roman" w:cs="Times New Roman"/>
                <w:sz w:val="28"/>
                <w:szCs w:val="28"/>
                <w:lang w:val="kk-KZ"/>
              </w:rPr>
            </w:pPr>
          </w:p>
        </w:tc>
      </w:tr>
      <w:tr w:rsidR="00415235" w:rsidRPr="00B075AB" w14:paraId="18F9C546" w14:textId="77777777" w:rsidTr="009C78BE">
        <w:trPr>
          <w:trHeight w:val="1038"/>
        </w:trPr>
        <w:tc>
          <w:tcPr>
            <w:tcW w:w="3936" w:type="dxa"/>
            <w:shd w:val="clear" w:color="auto" w:fill="auto"/>
          </w:tcPr>
          <w:p w14:paraId="229C9630" w14:textId="4305F9EC" w:rsidR="00415235" w:rsidRPr="00B075AB" w:rsidRDefault="00415235" w:rsidP="00415235">
            <w:pPr>
              <w:spacing w:after="0" w:line="240" w:lineRule="auto"/>
              <w:jc w:val="both"/>
              <w:rPr>
                <w:rFonts w:ascii="Times New Roman" w:hAnsi="Times New Roman" w:cs="Times New Roman"/>
                <w:b/>
                <w:bCs/>
                <w:sz w:val="28"/>
                <w:szCs w:val="28"/>
                <w:lang w:val="kk-KZ"/>
              </w:rPr>
            </w:pPr>
            <w:r w:rsidRPr="00B075AB">
              <w:rPr>
                <w:rFonts w:ascii="Times New Roman" w:hAnsi="Times New Roman" w:cs="Times New Roman"/>
                <w:b/>
                <w:bCs/>
                <w:sz w:val="28"/>
                <w:szCs w:val="28"/>
                <w:lang w:val="kk-KZ"/>
              </w:rPr>
              <w:t>Кәсіпорынның/кәсіпорын басшысының байланыстары</w:t>
            </w:r>
          </w:p>
        </w:tc>
        <w:tc>
          <w:tcPr>
            <w:tcW w:w="5635" w:type="dxa"/>
            <w:shd w:val="clear" w:color="auto" w:fill="auto"/>
          </w:tcPr>
          <w:p w14:paraId="6C3A7079" w14:textId="77777777" w:rsidR="00415235" w:rsidRPr="00B075AB" w:rsidRDefault="00415235" w:rsidP="00415235">
            <w:pPr>
              <w:spacing w:after="0" w:line="240" w:lineRule="auto"/>
              <w:jc w:val="both"/>
              <w:rPr>
                <w:rFonts w:ascii="Times New Roman" w:hAnsi="Times New Roman" w:cs="Times New Roman"/>
                <w:sz w:val="28"/>
                <w:szCs w:val="28"/>
                <w:lang w:val="kk-KZ"/>
              </w:rPr>
            </w:pPr>
          </w:p>
        </w:tc>
      </w:tr>
    </w:tbl>
    <w:p w14:paraId="4111D6E3" w14:textId="77777777" w:rsidR="00000000" w:rsidRPr="00B075AB" w:rsidRDefault="00000000">
      <w:pPr>
        <w:rPr>
          <w:lang w:val="kk-KZ"/>
        </w:rPr>
      </w:pPr>
    </w:p>
    <w:sectPr w:rsidR="00463644" w:rsidRPr="00B075AB" w:rsidSect="00F2100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7E9055D"/>
    <w:multiLevelType w:val="hybridMultilevel"/>
    <w:tmpl w:val="0B62008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4A722C5A"/>
    <w:multiLevelType w:val="hybridMultilevel"/>
    <w:tmpl w:val="6FD847BE"/>
    <w:lvl w:ilvl="0" w:tplc="A0648626">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032802165">
    <w:abstractNumId w:val="1"/>
  </w:num>
  <w:num w:numId="2" w16cid:durableId="18070424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316D4B"/>
    <w:rsid w:val="00044C15"/>
    <w:rsid w:val="0006252F"/>
    <w:rsid w:val="000B3B51"/>
    <w:rsid w:val="000B4E80"/>
    <w:rsid w:val="00221503"/>
    <w:rsid w:val="00243801"/>
    <w:rsid w:val="00251659"/>
    <w:rsid w:val="002C0E5E"/>
    <w:rsid w:val="00316D4B"/>
    <w:rsid w:val="00384A07"/>
    <w:rsid w:val="003B63AE"/>
    <w:rsid w:val="003E03A0"/>
    <w:rsid w:val="00415235"/>
    <w:rsid w:val="00424D91"/>
    <w:rsid w:val="0051068B"/>
    <w:rsid w:val="005504FD"/>
    <w:rsid w:val="00593F3F"/>
    <w:rsid w:val="005A051A"/>
    <w:rsid w:val="00613DAF"/>
    <w:rsid w:val="00653578"/>
    <w:rsid w:val="0067559B"/>
    <w:rsid w:val="00705336"/>
    <w:rsid w:val="00760623"/>
    <w:rsid w:val="00795F3F"/>
    <w:rsid w:val="0080349B"/>
    <w:rsid w:val="00832A20"/>
    <w:rsid w:val="008A092E"/>
    <w:rsid w:val="008C5257"/>
    <w:rsid w:val="00A03306"/>
    <w:rsid w:val="00A241B5"/>
    <w:rsid w:val="00A64EC5"/>
    <w:rsid w:val="00A80D3F"/>
    <w:rsid w:val="00AA7079"/>
    <w:rsid w:val="00AB18C8"/>
    <w:rsid w:val="00AC3FCE"/>
    <w:rsid w:val="00B075AB"/>
    <w:rsid w:val="00B23E37"/>
    <w:rsid w:val="00B56831"/>
    <w:rsid w:val="00BA3F3B"/>
    <w:rsid w:val="00C36FA8"/>
    <w:rsid w:val="00C953BE"/>
    <w:rsid w:val="00D353AF"/>
    <w:rsid w:val="00D5272F"/>
    <w:rsid w:val="00D56B52"/>
    <w:rsid w:val="00D807E0"/>
    <w:rsid w:val="00D96090"/>
    <w:rsid w:val="00DB576A"/>
    <w:rsid w:val="00EC0F8C"/>
    <w:rsid w:val="00F279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09E56A"/>
  <w15:docId w15:val="{3291D3ED-1741-4B09-AF8D-8DC34F1FC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16D4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316D4B"/>
    <w:rPr>
      <w:b/>
      <w:bCs/>
    </w:rPr>
  </w:style>
  <w:style w:type="character" w:customStyle="1" w:styleId="apple-converted-space">
    <w:name w:val="apple-converted-space"/>
    <w:rsid w:val="00316D4B"/>
  </w:style>
  <w:style w:type="paragraph" w:styleId="a4">
    <w:name w:val="List Paragraph"/>
    <w:basedOn w:val="a"/>
    <w:uiPriority w:val="34"/>
    <w:qFormat/>
    <w:rsid w:val="00316D4B"/>
    <w:pPr>
      <w:ind w:left="720"/>
      <w:contextualSpacing/>
    </w:pPr>
  </w:style>
  <w:style w:type="character" w:customStyle="1" w:styleId="ezkurwreuab5ozgtqnkl">
    <w:name w:val="ezkurwreuab5ozgtqnkl"/>
    <w:basedOn w:val="a0"/>
    <w:rsid w:val="00593F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3894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nia_rk@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4</Pages>
  <Words>822</Words>
  <Characters>4687</Characters>
  <Application>Microsoft Office Word</Application>
  <DocSecurity>0</DocSecurity>
  <Lines>39</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ExpertCenter</cp:lastModifiedBy>
  <cp:revision>17</cp:revision>
  <dcterms:created xsi:type="dcterms:W3CDTF">2021-09-15T03:41:00Z</dcterms:created>
  <dcterms:modified xsi:type="dcterms:W3CDTF">2024-09-16T06:37:00Z</dcterms:modified>
</cp:coreProperties>
</file>