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4DC0D" w14:textId="77777777" w:rsidR="00DD4CC9" w:rsidRPr="00457A82" w:rsidRDefault="00DD4CC9" w:rsidP="00DD4CC9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457A8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458A8F44" w14:textId="77777777" w:rsidR="00DD4CC9" w:rsidRPr="00457A82" w:rsidRDefault="00DD4CC9" w:rsidP="00DD4CC9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6FA70944" w14:textId="77777777" w:rsidR="00DD4CC9" w:rsidRPr="00457A82" w:rsidRDefault="00DD4CC9" w:rsidP="00DD4CC9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 xml:space="preserve">Фамилия претендента </w:t>
      </w:r>
      <w:proofErr w:type="spellStart"/>
      <w:r>
        <w:rPr>
          <w:b/>
          <w:color w:val="000000"/>
          <w:sz w:val="24"/>
          <w:szCs w:val="24"/>
          <w:lang w:val="ru-RU"/>
        </w:rPr>
        <w:t>Джантасова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Дамира </w:t>
      </w:r>
      <w:proofErr w:type="spellStart"/>
      <w:r>
        <w:rPr>
          <w:b/>
          <w:color w:val="000000"/>
          <w:sz w:val="24"/>
          <w:szCs w:val="24"/>
          <w:lang w:val="ru-RU"/>
        </w:rPr>
        <w:t>Дулатовна</w:t>
      </w:r>
      <w:proofErr w:type="spellEnd"/>
    </w:p>
    <w:p w14:paraId="761B6AE3" w14:textId="77777777" w:rsidR="00DD4CC9" w:rsidRPr="00457A82" w:rsidRDefault="00DD4CC9" w:rsidP="00DD4CC9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14E089F8" w14:textId="77777777" w:rsidR="00DD4CC9" w:rsidRPr="00E51D5F" w:rsidRDefault="00DD4CC9" w:rsidP="00DD4CC9">
      <w:pPr>
        <w:spacing w:after="0"/>
        <w:jc w:val="both"/>
        <w:rPr>
          <w:sz w:val="24"/>
          <w:szCs w:val="24"/>
          <w:lang w:val="ru-RU"/>
        </w:rPr>
      </w:pPr>
      <w:r w:rsidRPr="00E51D5F">
        <w:rPr>
          <w:sz w:val="24"/>
          <w:szCs w:val="24"/>
          <w:lang w:val="ru-RU"/>
        </w:rPr>
        <w:t>Идентификаторы автора:</w:t>
      </w:r>
    </w:p>
    <w:p w14:paraId="05199A2E" w14:textId="77777777" w:rsidR="00DD4CC9" w:rsidRPr="00E51D5F" w:rsidRDefault="00DD4CC9" w:rsidP="00DD4CC9">
      <w:pPr>
        <w:spacing w:after="0"/>
        <w:jc w:val="both"/>
        <w:rPr>
          <w:b/>
          <w:bCs/>
          <w:sz w:val="24"/>
          <w:szCs w:val="24"/>
        </w:rPr>
      </w:pPr>
      <w:r w:rsidRPr="00E51D5F">
        <w:rPr>
          <w:sz w:val="24"/>
          <w:szCs w:val="24"/>
        </w:rPr>
        <w:t xml:space="preserve">Scopus Author ID: </w:t>
      </w:r>
      <w:r w:rsidRPr="00E51D5F">
        <w:rPr>
          <w:b/>
          <w:bCs/>
          <w:sz w:val="24"/>
          <w:szCs w:val="24"/>
          <w:shd w:val="clear" w:color="auto" w:fill="FFFFFF"/>
        </w:rPr>
        <w:t>57189027014</w:t>
      </w:r>
    </w:p>
    <w:p w14:paraId="423C9B32" w14:textId="77777777" w:rsidR="00DD4CC9" w:rsidRPr="00E51D5F" w:rsidRDefault="00DD4CC9" w:rsidP="00DD4CC9">
      <w:pPr>
        <w:spacing w:after="0"/>
        <w:jc w:val="both"/>
        <w:rPr>
          <w:sz w:val="24"/>
          <w:szCs w:val="24"/>
        </w:rPr>
      </w:pPr>
      <w:r w:rsidRPr="00E51D5F">
        <w:rPr>
          <w:sz w:val="24"/>
          <w:szCs w:val="24"/>
        </w:rPr>
        <w:t xml:space="preserve">Web of Science Researcher ID: </w:t>
      </w:r>
      <w:r w:rsidRPr="00E51D5F">
        <w:rPr>
          <w:b/>
          <w:bCs/>
          <w:sz w:val="24"/>
          <w:szCs w:val="24"/>
          <w:shd w:val="clear" w:color="auto" w:fill="FFFFFF"/>
        </w:rPr>
        <w:t>GBH-9494-2022</w:t>
      </w:r>
    </w:p>
    <w:p w14:paraId="2A1AA7C1" w14:textId="77777777" w:rsidR="00DD4CC9" w:rsidRPr="00E51D5F" w:rsidRDefault="00DD4CC9" w:rsidP="00DD4CC9">
      <w:pPr>
        <w:spacing w:after="0"/>
        <w:jc w:val="both"/>
        <w:rPr>
          <w:b/>
          <w:sz w:val="24"/>
          <w:szCs w:val="24"/>
        </w:rPr>
      </w:pPr>
      <w:r w:rsidRPr="00E51D5F">
        <w:rPr>
          <w:sz w:val="24"/>
          <w:szCs w:val="24"/>
        </w:rPr>
        <w:t xml:space="preserve">ORCID: </w:t>
      </w:r>
      <w:r w:rsidRPr="00E51D5F">
        <w:rPr>
          <w:b/>
          <w:sz w:val="24"/>
          <w:szCs w:val="24"/>
        </w:rPr>
        <w:t>0000-0003-2595-3249</w:t>
      </w:r>
    </w:p>
    <w:p w14:paraId="5BA261BE" w14:textId="77777777" w:rsidR="00DD4CC9" w:rsidRPr="00457A82" w:rsidRDefault="00DD4CC9" w:rsidP="00DD4CC9">
      <w:pPr>
        <w:spacing w:after="0"/>
        <w:jc w:val="both"/>
        <w:rPr>
          <w:b/>
          <w:color w:val="000000"/>
          <w:sz w:val="24"/>
          <w:szCs w:val="24"/>
        </w:rPr>
      </w:pP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1790"/>
        <w:gridCol w:w="2219"/>
        <w:gridCol w:w="1580"/>
        <w:gridCol w:w="1985"/>
        <w:gridCol w:w="2104"/>
        <w:gridCol w:w="1411"/>
      </w:tblGrid>
      <w:tr w:rsidR="00DD4CC9" w:rsidRPr="00DD217D" w14:paraId="26169473" w14:textId="77777777" w:rsidTr="0079695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8C90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r w:rsidRPr="00457A82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68A6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Название</w:t>
            </w:r>
            <w:proofErr w:type="spellEnd"/>
            <w:r w:rsidRPr="00457A82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775A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A9BE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457A82">
              <w:rPr>
                <w:color w:val="000000"/>
                <w:sz w:val="20"/>
                <w:szCs w:val="24"/>
              </w:rPr>
              <w:t>DOI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F7CD2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Импакт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Journal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Citation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Reports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Жорнал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Цитэйшэн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Репортс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50DF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Индекс в базе данных </w:t>
            </w:r>
            <w:r w:rsidRPr="00457A82">
              <w:rPr>
                <w:color w:val="000000"/>
                <w:sz w:val="20"/>
                <w:szCs w:val="24"/>
              </w:rPr>
              <w:t>Web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of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Science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Core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Collection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(Веб оф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Сайенс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Кор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Коллекшн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F378D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CiteScore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СайтСкор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) журнала,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процентиль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Scopus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Скопус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136F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62DE" w14:textId="77777777" w:rsidR="00DD4CC9" w:rsidRPr="00457A82" w:rsidRDefault="00DD4CC9" w:rsidP="00796954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DD4CC9" w:rsidRPr="00DD217D" w14:paraId="67D5BA9B" w14:textId="77777777" w:rsidTr="00796954">
        <w:trPr>
          <w:trHeight w:val="30"/>
          <w:tblCellSpacing w:w="0" w:type="auto"/>
        </w:trPr>
        <w:tc>
          <w:tcPr>
            <w:tcW w:w="148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9C34A" w14:textId="77777777" w:rsidR="00DD4CC9" w:rsidRPr="00457A82" w:rsidRDefault="00DD4CC9" w:rsidP="00796954">
            <w:pPr>
              <w:spacing w:after="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 xml:space="preserve">Публикации в международных рецензируемых изданиях, с </w:t>
            </w:r>
            <w:proofErr w:type="spellStart"/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 xml:space="preserve"> выше 50</w:t>
            </w:r>
          </w:p>
        </w:tc>
      </w:tr>
      <w:tr w:rsidR="00DD4CC9" w:rsidRPr="00E51D5F" w14:paraId="1A7EA74F" w14:textId="77777777" w:rsidTr="0079695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CC84" w14:textId="77777777" w:rsidR="00DD4CC9" w:rsidRPr="00457A82" w:rsidRDefault="00DD4CC9" w:rsidP="00796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68F42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E51D5F">
              <w:rPr>
                <w:sz w:val="24"/>
                <w:szCs w:val="24"/>
              </w:rPr>
              <w:t>Capacity Building for Engineering Training and Technology via STEAM Education</w:t>
            </w:r>
          </w:p>
          <w:p w14:paraId="69B2D6BA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4923D" w14:textId="77777777" w:rsidR="00DD4CC9" w:rsidRPr="00E51D5F" w:rsidRDefault="00DD4CC9" w:rsidP="0079695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E51D5F">
              <w:rPr>
                <w:sz w:val="24"/>
                <w:szCs w:val="24"/>
                <w:lang w:val="ru-RU"/>
              </w:rPr>
              <w:t>статья</w:t>
            </w:r>
          </w:p>
          <w:p w14:paraId="37CADA85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E82B" w14:textId="77777777" w:rsidR="00DD4CC9" w:rsidRPr="00E51D5F" w:rsidRDefault="00DD4CC9" w:rsidP="00796954">
            <w:pPr>
              <w:spacing w:after="0" w:line="240" w:lineRule="auto"/>
              <w:rPr>
                <w:bCs/>
                <w:sz w:val="24"/>
                <w:szCs w:val="24"/>
                <w:lang w:val="kk-KZ"/>
              </w:rPr>
            </w:pPr>
            <w:r w:rsidRPr="00E51D5F">
              <w:rPr>
                <w:bCs/>
                <w:sz w:val="24"/>
                <w:szCs w:val="24"/>
                <w:lang w:val="kk-KZ"/>
              </w:rPr>
              <w:t>Education Sciences</w:t>
            </w:r>
            <w:r>
              <w:rPr>
                <w:bCs/>
                <w:sz w:val="24"/>
                <w:szCs w:val="24"/>
                <w:lang w:val="kk-KZ"/>
              </w:rPr>
              <w:t>, 2022</w:t>
            </w:r>
            <w:r w:rsidRPr="00E51D5F">
              <w:rPr>
                <w:bCs/>
                <w:sz w:val="24"/>
                <w:szCs w:val="24"/>
              </w:rPr>
              <w:t xml:space="preserve"> </w:t>
            </w:r>
            <w:r w:rsidRPr="00E51D5F">
              <w:rPr>
                <w:bCs/>
                <w:sz w:val="24"/>
                <w:szCs w:val="24"/>
                <w:lang w:val="kk-KZ"/>
              </w:rPr>
              <w:t xml:space="preserve">Vol. 12, </w:t>
            </w:r>
            <w:r w:rsidRPr="00E51D5F">
              <w:rPr>
                <w:bCs/>
                <w:sz w:val="24"/>
                <w:szCs w:val="24"/>
              </w:rPr>
              <w:t>Issue 11, 737</w:t>
            </w:r>
            <w:r w:rsidRPr="00E51D5F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0830C13F" w14:textId="77777777" w:rsidR="00DD4CC9" w:rsidRPr="00E51D5F" w:rsidRDefault="00DD4CC9" w:rsidP="007969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238AC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ED76" w14:textId="58E3B6A0" w:rsidR="00D30492" w:rsidRPr="00E51D5F" w:rsidRDefault="00D30492" w:rsidP="00D30492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8C94" w14:textId="77777777" w:rsidR="00DD4CC9" w:rsidRPr="00DD217D" w:rsidRDefault="00DD4CC9" w:rsidP="00796954">
            <w:pPr>
              <w:spacing w:after="0" w:line="240" w:lineRule="auto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E51D5F">
              <w:rPr>
                <w:sz w:val="24"/>
                <w:szCs w:val="24"/>
                <w:lang w:val="ru-RU" w:eastAsia="ru-RU"/>
              </w:rPr>
              <w:t>CiteScore</w:t>
            </w:r>
            <w:proofErr w:type="spellEnd"/>
            <w:r w:rsidRPr="00DD217D">
              <w:rPr>
                <w:sz w:val="24"/>
                <w:szCs w:val="24"/>
                <w:lang w:val="ru-RU" w:eastAsia="ru-RU"/>
              </w:rPr>
              <w:t xml:space="preserve"> 2022=</w:t>
            </w:r>
            <w:r w:rsidRPr="00E51D5F">
              <w:rPr>
                <w:sz w:val="24"/>
                <w:szCs w:val="24"/>
                <w:lang w:val="ru-RU" w:eastAsia="ru-RU"/>
              </w:rPr>
              <w:t xml:space="preserve"> </w:t>
            </w:r>
            <w:r w:rsidRPr="00DD217D">
              <w:rPr>
                <w:sz w:val="24"/>
                <w:szCs w:val="24"/>
                <w:lang w:val="ru-RU" w:eastAsia="ru-RU"/>
              </w:rPr>
              <w:t>4.0</w:t>
            </w:r>
          </w:p>
          <w:p w14:paraId="6D8BD2E5" w14:textId="77777777" w:rsidR="00DD4CC9" w:rsidRPr="00DD217D" w:rsidRDefault="00DD4CC9" w:rsidP="00796954">
            <w:pPr>
              <w:spacing w:after="0" w:line="240" w:lineRule="auto"/>
              <w:outlineLvl w:val="1"/>
              <w:rPr>
                <w:color w:val="32323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D217D">
              <w:rPr>
                <w:bCs/>
                <w:sz w:val="24"/>
                <w:szCs w:val="24"/>
                <w:lang w:val="ru-RU"/>
              </w:rPr>
              <w:t>=</w:t>
            </w:r>
            <w:r w:rsidRPr="00E51D5F">
              <w:rPr>
                <w:bCs/>
                <w:sz w:val="24"/>
                <w:szCs w:val="24"/>
                <w:lang w:val="ru-RU"/>
              </w:rPr>
              <w:t xml:space="preserve">77 </w:t>
            </w:r>
          </w:p>
          <w:p w14:paraId="28267FD2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51D5F">
              <w:rPr>
                <w:bCs/>
                <w:sz w:val="24"/>
                <w:szCs w:val="24"/>
                <w:lang w:val="ru-RU"/>
              </w:rPr>
              <w:t>Область</w:t>
            </w:r>
            <w:r w:rsidRPr="00DD217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51D5F">
              <w:rPr>
                <w:bCs/>
                <w:sz w:val="24"/>
                <w:szCs w:val="24"/>
                <w:lang w:val="ru-RU"/>
              </w:rPr>
              <w:t>науки</w:t>
            </w:r>
            <w:r w:rsidRPr="00DD217D">
              <w:rPr>
                <w:bCs/>
                <w:sz w:val="24"/>
                <w:szCs w:val="24"/>
                <w:lang w:val="ru-RU"/>
              </w:rPr>
              <w:t xml:space="preserve">: </w:t>
            </w:r>
            <w:r w:rsidRPr="00E51D5F">
              <w:rPr>
                <w:bCs/>
                <w:sz w:val="24"/>
                <w:szCs w:val="24"/>
              </w:rPr>
              <w:t>Education</w:t>
            </w:r>
          </w:p>
          <w:p w14:paraId="68027307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C848" w14:textId="77777777" w:rsidR="00DD4CC9" w:rsidRPr="004B244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B2448">
              <w:rPr>
                <w:sz w:val="24"/>
                <w:szCs w:val="24"/>
              </w:rPr>
              <w:t>Jantassova</w:t>
            </w:r>
            <w:proofErr w:type="spellEnd"/>
            <w:r w:rsidRPr="004B2448">
              <w:rPr>
                <w:sz w:val="24"/>
                <w:szCs w:val="24"/>
              </w:rPr>
              <w:t xml:space="preserve">, D., Churchill, D., </w:t>
            </w:r>
            <w:proofErr w:type="spellStart"/>
            <w:r w:rsidRPr="004B2448">
              <w:rPr>
                <w:sz w:val="24"/>
                <w:szCs w:val="24"/>
              </w:rPr>
              <w:t>Schebalina</w:t>
            </w:r>
            <w:proofErr w:type="spellEnd"/>
            <w:r w:rsidRPr="004B2448">
              <w:rPr>
                <w:sz w:val="24"/>
                <w:szCs w:val="24"/>
              </w:rPr>
              <w:t xml:space="preserve">, O., </w:t>
            </w:r>
            <w:proofErr w:type="spellStart"/>
            <w:r w:rsidRPr="004B2448">
              <w:rPr>
                <w:sz w:val="24"/>
                <w:szCs w:val="24"/>
              </w:rPr>
              <w:t>Akhmetova</w:t>
            </w:r>
            <w:proofErr w:type="spellEnd"/>
            <w:r w:rsidRPr="004B2448">
              <w:rPr>
                <w:sz w:val="24"/>
                <w:szCs w:val="24"/>
              </w:rPr>
              <w:t>, D.</w:t>
            </w:r>
          </w:p>
          <w:p w14:paraId="49274BD8" w14:textId="77777777" w:rsidR="00DD4CC9" w:rsidRPr="004B244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58792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E51D5F">
              <w:rPr>
                <w:sz w:val="24"/>
                <w:szCs w:val="24"/>
                <w:lang w:val="ru-RU"/>
              </w:rPr>
              <w:t xml:space="preserve">ервый автор </w:t>
            </w:r>
          </w:p>
        </w:tc>
      </w:tr>
      <w:tr w:rsidR="00DD4CC9" w:rsidRPr="004B2448" w14:paraId="2E2F7D16" w14:textId="77777777" w:rsidTr="0079695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4F2E" w14:textId="77777777" w:rsidR="00DD4CC9" w:rsidRPr="00457A82" w:rsidRDefault="00DD4CC9" w:rsidP="00796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B4426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3C33D8">
              <w:rPr>
                <w:bCs/>
                <w:sz w:val="24"/>
                <w:szCs w:val="24"/>
              </w:rPr>
              <w:t>Capacity Building for Internationalization at a Technical University in Kazakhstan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20E44" w14:textId="77777777" w:rsidR="00DD4CC9" w:rsidRPr="003C33D8" w:rsidRDefault="00DD4CC9" w:rsidP="0079695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C33D8">
              <w:rPr>
                <w:sz w:val="24"/>
                <w:szCs w:val="24"/>
                <w:lang w:val="ru-RU"/>
              </w:rPr>
              <w:t>статья</w:t>
            </w:r>
          </w:p>
          <w:p w14:paraId="77BA23D7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DD77B" w14:textId="77777777" w:rsidR="00DD4CC9" w:rsidRPr="003C33D8" w:rsidRDefault="00DD4CC9" w:rsidP="0079695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C33D8">
              <w:rPr>
                <w:bCs/>
                <w:sz w:val="24"/>
                <w:szCs w:val="24"/>
                <w:lang w:val="kk-KZ"/>
              </w:rPr>
              <w:t>Education Sciences</w:t>
            </w:r>
            <w:r>
              <w:rPr>
                <w:bCs/>
                <w:sz w:val="24"/>
                <w:szCs w:val="24"/>
                <w:lang w:val="kk-KZ"/>
              </w:rPr>
              <w:t>, 2021</w:t>
            </w:r>
            <w:r w:rsidRPr="003C33D8">
              <w:rPr>
                <w:bCs/>
                <w:sz w:val="24"/>
                <w:szCs w:val="24"/>
              </w:rPr>
              <w:t xml:space="preserve"> </w:t>
            </w:r>
            <w:r w:rsidRPr="003C33D8">
              <w:rPr>
                <w:bCs/>
                <w:sz w:val="24"/>
                <w:szCs w:val="24"/>
                <w:lang w:val="kk-KZ"/>
              </w:rPr>
              <w:t xml:space="preserve">Vol. 11, </w:t>
            </w:r>
            <w:r w:rsidRPr="003C33D8">
              <w:rPr>
                <w:bCs/>
                <w:sz w:val="24"/>
                <w:szCs w:val="24"/>
              </w:rPr>
              <w:t>Issue 11, 735</w:t>
            </w:r>
            <w:r w:rsidRPr="003C33D8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14:paraId="37406493" w14:textId="77777777" w:rsidR="00DD4CC9" w:rsidRPr="003C33D8" w:rsidRDefault="00DD4CC9" w:rsidP="00796954">
            <w:pPr>
              <w:pStyle w:val="3"/>
              <w:shd w:val="clear" w:color="auto" w:fill="FFFFFF"/>
              <w:spacing w:before="0" w:line="240" w:lineRule="auto"/>
            </w:pP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1B8B" w14:textId="77777777" w:rsidR="00DD4CC9" w:rsidRPr="003C33D8" w:rsidRDefault="00DD4CC9" w:rsidP="00796954">
            <w:pPr>
              <w:spacing w:after="0" w:line="240" w:lineRule="auto"/>
              <w:outlineLvl w:val="1"/>
              <w:rPr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698E" w14:textId="32E2091E" w:rsidR="00DD4CC9" w:rsidRPr="004B2448" w:rsidRDefault="00DD4CC9" w:rsidP="00AE63A6">
            <w:pPr>
              <w:spacing w:after="0" w:line="240" w:lineRule="auto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E400F" w14:textId="77777777" w:rsidR="00DD4CC9" w:rsidRPr="00DD217D" w:rsidRDefault="00DD4CC9" w:rsidP="00796954">
            <w:pPr>
              <w:spacing w:after="0" w:line="240" w:lineRule="auto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E51D5F">
              <w:rPr>
                <w:sz w:val="24"/>
                <w:szCs w:val="24"/>
                <w:lang w:val="ru-RU" w:eastAsia="ru-RU"/>
              </w:rPr>
              <w:t>CiteScore</w:t>
            </w:r>
            <w:proofErr w:type="spellEnd"/>
            <w:r w:rsidRPr="00DD217D">
              <w:rPr>
                <w:sz w:val="24"/>
                <w:szCs w:val="24"/>
                <w:lang w:val="ru-RU" w:eastAsia="ru-RU"/>
              </w:rPr>
              <w:t xml:space="preserve"> 2022=</w:t>
            </w:r>
            <w:r w:rsidRPr="00E51D5F">
              <w:rPr>
                <w:sz w:val="24"/>
                <w:szCs w:val="24"/>
                <w:lang w:val="ru-RU" w:eastAsia="ru-RU"/>
              </w:rPr>
              <w:t xml:space="preserve"> </w:t>
            </w:r>
            <w:r w:rsidRPr="00DD217D">
              <w:rPr>
                <w:sz w:val="24"/>
                <w:szCs w:val="24"/>
                <w:lang w:val="ru-RU" w:eastAsia="ru-RU"/>
              </w:rPr>
              <w:t>4.0</w:t>
            </w:r>
          </w:p>
          <w:p w14:paraId="447C4043" w14:textId="0E25B307" w:rsidR="00DD4CC9" w:rsidRPr="00DD217D" w:rsidRDefault="00DD4CC9" w:rsidP="00796954">
            <w:pPr>
              <w:spacing w:after="0" w:line="240" w:lineRule="auto"/>
              <w:outlineLvl w:val="1"/>
              <w:rPr>
                <w:color w:val="32323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DD217D">
              <w:rPr>
                <w:bCs/>
                <w:sz w:val="24"/>
                <w:szCs w:val="24"/>
                <w:lang w:val="ru-RU"/>
              </w:rPr>
              <w:t>=</w:t>
            </w:r>
            <w:r w:rsidRPr="00E51D5F">
              <w:rPr>
                <w:bCs/>
                <w:sz w:val="24"/>
                <w:szCs w:val="24"/>
                <w:lang w:val="ru-RU"/>
              </w:rPr>
              <w:t>7</w:t>
            </w:r>
            <w:r w:rsidR="00DD217D">
              <w:rPr>
                <w:bCs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E51D5F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14:paraId="6DBA28BF" w14:textId="77777777" w:rsidR="00DD4CC9" w:rsidRPr="00E51D5F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E51D5F">
              <w:rPr>
                <w:bCs/>
                <w:sz w:val="24"/>
                <w:szCs w:val="24"/>
                <w:lang w:val="ru-RU"/>
              </w:rPr>
              <w:t>Область</w:t>
            </w:r>
            <w:r w:rsidRPr="00DD217D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E51D5F">
              <w:rPr>
                <w:bCs/>
                <w:sz w:val="24"/>
                <w:szCs w:val="24"/>
                <w:lang w:val="ru-RU"/>
              </w:rPr>
              <w:t>науки</w:t>
            </w:r>
            <w:r w:rsidRPr="00DD217D">
              <w:rPr>
                <w:bCs/>
                <w:sz w:val="24"/>
                <w:szCs w:val="24"/>
                <w:lang w:val="ru-RU"/>
              </w:rPr>
              <w:t xml:space="preserve">: </w:t>
            </w:r>
            <w:r w:rsidRPr="00E51D5F">
              <w:rPr>
                <w:bCs/>
                <w:sz w:val="24"/>
                <w:szCs w:val="24"/>
              </w:rPr>
              <w:t>Education</w:t>
            </w:r>
          </w:p>
          <w:p w14:paraId="19BA227F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2666" w14:textId="77777777" w:rsidR="00DD4CC9" w:rsidRPr="004B244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B2448">
              <w:rPr>
                <w:sz w:val="24"/>
                <w:szCs w:val="24"/>
              </w:rPr>
              <w:t>Jantassova</w:t>
            </w:r>
            <w:proofErr w:type="spellEnd"/>
            <w:r w:rsidRPr="004B2448">
              <w:rPr>
                <w:sz w:val="24"/>
                <w:szCs w:val="24"/>
              </w:rPr>
              <w:t xml:space="preserve">, D., Churchill, D., </w:t>
            </w:r>
            <w:proofErr w:type="spellStart"/>
            <w:r w:rsidRPr="004B2448">
              <w:rPr>
                <w:sz w:val="24"/>
                <w:szCs w:val="24"/>
              </w:rPr>
              <w:t>Kozhanbergenova</w:t>
            </w:r>
            <w:proofErr w:type="spellEnd"/>
            <w:r w:rsidRPr="004B2448">
              <w:rPr>
                <w:sz w:val="24"/>
                <w:szCs w:val="24"/>
              </w:rPr>
              <w:t xml:space="preserve">, A., </w:t>
            </w:r>
            <w:proofErr w:type="spellStart"/>
            <w:r w:rsidRPr="004B2448">
              <w:rPr>
                <w:sz w:val="24"/>
                <w:szCs w:val="24"/>
              </w:rPr>
              <w:t>Schebalina</w:t>
            </w:r>
            <w:proofErr w:type="spellEnd"/>
            <w:r w:rsidRPr="004B2448">
              <w:rPr>
                <w:sz w:val="24"/>
                <w:szCs w:val="24"/>
              </w:rPr>
              <w:t xml:space="preserve">, O., </w:t>
            </w:r>
          </w:p>
          <w:p w14:paraId="2A2FDCBD" w14:textId="77777777" w:rsidR="00DD4CC9" w:rsidRPr="004B244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15A8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3C33D8">
              <w:rPr>
                <w:sz w:val="24"/>
                <w:szCs w:val="24"/>
                <w:lang w:val="ru-RU"/>
              </w:rPr>
              <w:t xml:space="preserve">ервый автор </w:t>
            </w:r>
          </w:p>
        </w:tc>
      </w:tr>
      <w:tr w:rsidR="00DD4CC9" w:rsidRPr="004B2448" w14:paraId="65C49A25" w14:textId="77777777" w:rsidTr="00796954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E9187" w14:textId="77777777" w:rsidR="00DD4CC9" w:rsidRPr="004B2448" w:rsidRDefault="00DD4CC9" w:rsidP="007969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1CE65" w14:textId="77777777" w:rsidR="00DD4CC9" w:rsidRPr="003C33D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C33D8">
              <w:rPr>
                <w:color w:val="000000"/>
                <w:sz w:val="24"/>
                <w:szCs w:val="24"/>
              </w:rPr>
              <w:t xml:space="preserve">Evaluation of Communication and Collaboration Processes for Creating an Integrative STEAM </w:t>
            </w:r>
            <w:r w:rsidRPr="003C33D8">
              <w:rPr>
                <w:color w:val="000000"/>
                <w:sz w:val="24"/>
                <w:szCs w:val="24"/>
              </w:rPr>
              <w:lastRenderedPageBreak/>
              <w:t xml:space="preserve">Space at the </w:t>
            </w:r>
            <w:proofErr w:type="spellStart"/>
            <w:r w:rsidRPr="003C33D8">
              <w:rPr>
                <w:color w:val="000000"/>
                <w:sz w:val="24"/>
                <w:szCs w:val="24"/>
              </w:rPr>
              <w:t>Saginov</w:t>
            </w:r>
            <w:proofErr w:type="spellEnd"/>
            <w:r w:rsidRPr="003C33D8">
              <w:rPr>
                <w:color w:val="000000"/>
                <w:sz w:val="24"/>
                <w:szCs w:val="24"/>
              </w:rPr>
              <w:t xml:space="preserve"> Technical University</w:t>
            </w:r>
          </w:p>
          <w:p w14:paraId="6DD7D753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C74E1" w14:textId="77777777" w:rsidR="00DD4CC9" w:rsidRPr="003C33D8" w:rsidRDefault="00DD4CC9" w:rsidP="0079695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3C33D8">
              <w:rPr>
                <w:sz w:val="24"/>
                <w:szCs w:val="24"/>
                <w:lang w:val="ru-RU"/>
              </w:rPr>
              <w:lastRenderedPageBreak/>
              <w:t>статья</w:t>
            </w:r>
          </w:p>
          <w:p w14:paraId="37CC9A9B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3EEFF" w14:textId="77777777" w:rsidR="00DD4CC9" w:rsidRPr="003C33D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C33D8">
              <w:rPr>
                <w:color w:val="000000"/>
                <w:sz w:val="24"/>
                <w:szCs w:val="24"/>
              </w:rPr>
              <w:t>TEM Journal, 2023, 12(1),</w:t>
            </w:r>
            <w:r>
              <w:rPr>
                <w:color w:val="000000"/>
                <w:sz w:val="24"/>
                <w:szCs w:val="24"/>
              </w:rPr>
              <w:t xml:space="preserve"> pp.</w:t>
            </w:r>
            <w:r w:rsidRPr="003C33D8">
              <w:rPr>
                <w:color w:val="000000"/>
                <w:sz w:val="24"/>
                <w:szCs w:val="24"/>
              </w:rPr>
              <w:t xml:space="preserve">  470–481</w:t>
            </w:r>
          </w:p>
          <w:p w14:paraId="12047971" w14:textId="77777777" w:rsidR="00DD4CC9" w:rsidRPr="003C33D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50B39E7F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43BB1" w14:textId="77777777" w:rsidR="00DD4CC9" w:rsidRPr="003C33D8" w:rsidRDefault="00DD4CC9" w:rsidP="00796954">
            <w:pPr>
              <w:spacing w:after="0" w:line="240" w:lineRule="auto"/>
              <w:outlineLvl w:val="1"/>
              <w:rPr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2A8B5" w14:textId="77777777" w:rsidR="00DD4CC9" w:rsidRPr="003C33D8" w:rsidRDefault="00DD4CC9" w:rsidP="00796954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CC19" w14:textId="77777777" w:rsidR="00DD4CC9" w:rsidRPr="004B2448" w:rsidRDefault="00DD4CC9" w:rsidP="00796954">
            <w:pPr>
              <w:spacing w:after="0" w:line="240" w:lineRule="auto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4B2448">
              <w:rPr>
                <w:sz w:val="24"/>
                <w:szCs w:val="24"/>
                <w:lang w:val="ru-RU" w:eastAsia="ru-RU"/>
              </w:rPr>
              <w:t>CiteScore</w:t>
            </w:r>
            <w:proofErr w:type="spellEnd"/>
            <w:r w:rsidRPr="004B2448">
              <w:rPr>
                <w:sz w:val="24"/>
                <w:szCs w:val="24"/>
                <w:lang w:val="ru-RU" w:eastAsia="ru-RU"/>
              </w:rPr>
              <w:t xml:space="preserve"> 1.9</w:t>
            </w:r>
          </w:p>
          <w:p w14:paraId="09B8923C" w14:textId="77777777" w:rsidR="00DD4CC9" w:rsidRPr="004B2448" w:rsidRDefault="00DD4CC9" w:rsidP="00796954">
            <w:pPr>
              <w:spacing w:after="0" w:line="240" w:lineRule="auto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4B2448">
              <w:rPr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Pr="004B2448">
              <w:rPr>
                <w:bCs/>
                <w:sz w:val="24"/>
                <w:szCs w:val="24"/>
                <w:lang w:val="ru-RU"/>
              </w:rPr>
              <w:t xml:space="preserve"> =50 </w:t>
            </w:r>
          </w:p>
          <w:p w14:paraId="08CEAF4A" w14:textId="77777777" w:rsidR="00DD4CC9" w:rsidRPr="004B244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4B2448">
              <w:rPr>
                <w:bCs/>
                <w:sz w:val="24"/>
                <w:szCs w:val="24"/>
                <w:lang w:val="ru-RU"/>
              </w:rPr>
              <w:t xml:space="preserve">Область науки: </w:t>
            </w:r>
            <w:r w:rsidRPr="004B2448">
              <w:rPr>
                <w:bCs/>
                <w:sz w:val="24"/>
                <w:szCs w:val="24"/>
              </w:rPr>
              <w:t>Education</w:t>
            </w:r>
          </w:p>
          <w:p w14:paraId="7C2752CA" w14:textId="77777777" w:rsidR="00DD4CC9" w:rsidRPr="004B2448" w:rsidRDefault="00DD4CC9" w:rsidP="00796954">
            <w:pPr>
              <w:spacing w:after="0" w:line="240" w:lineRule="auto"/>
              <w:outlineLvl w:val="1"/>
              <w:rPr>
                <w:sz w:val="24"/>
                <w:szCs w:val="24"/>
                <w:lang w:val="ru-RU" w:eastAsia="ru-RU"/>
              </w:rPr>
            </w:pPr>
          </w:p>
          <w:p w14:paraId="0BA01655" w14:textId="77777777" w:rsidR="00DD4CC9" w:rsidRPr="003C33D8" w:rsidRDefault="00DD4CC9" w:rsidP="00796954">
            <w:pPr>
              <w:spacing w:after="0" w:line="240" w:lineRule="auto"/>
              <w:outlineLvl w:val="1"/>
              <w:rPr>
                <w:color w:val="323232"/>
                <w:sz w:val="24"/>
                <w:szCs w:val="24"/>
                <w:lang w:val="ru-RU"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739A" w14:textId="77777777" w:rsidR="00DD4CC9" w:rsidRPr="004B244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B2448">
              <w:rPr>
                <w:color w:val="000000"/>
                <w:sz w:val="24"/>
                <w:szCs w:val="24"/>
              </w:rPr>
              <w:lastRenderedPageBreak/>
              <w:t>Jantassova</w:t>
            </w:r>
            <w:proofErr w:type="spellEnd"/>
            <w:r w:rsidRPr="004B2448">
              <w:rPr>
                <w:color w:val="000000"/>
                <w:sz w:val="24"/>
                <w:szCs w:val="24"/>
              </w:rPr>
              <w:t xml:space="preserve">, D., </w:t>
            </w:r>
          </w:p>
          <w:p w14:paraId="75B0A1AD" w14:textId="77777777" w:rsidR="00DD4CC9" w:rsidRPr="004B244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2448">
              <w:rPr>
                <w:color w:val="000000"/>
                <w:sz w:val="24"/>
                <w:szCs w:val="24"/>
              </w:rPr>
              <w:t xml:space="preserve">Hockley, A.D., </w:t>
            </w:r>
          </w:p>
          <w:p w14:paraId="143755AC" w14:textId="77777777" w:rsidR="00DD4CC9" w:rsidRPr="004B244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B2448">
              <w:rPr>
                <w:color w:val="000000"/>
                <w:sz w:val="24"/>
                <w:szCs w:val="24"/>
              </w:rPr>
              <w:t>Shebalina</w:t>
            </w:r>
            <w:proofErr w:type="spellEnd"/>
            <w:r w:rsidRPr="004B2448">
              <w:rPr>
                <w:color w:val="000000"/>
                <w:sz w:val="24"/>
                <w:szCs w:val="24"/>
              </w:rPr>
              <w:t xml:space="preserve">, O., </w:t>
            </w:r>
          </w:p>
          <w:p w14:paraId="29DE69A6" w14:textId="77777777" w:rsidR="00DD4CC9" w:rsidRPr="004B2448" w:rsidRDefault="00DD4CC9" w:rsidP="0079695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B2448">
              <w:rPr>
                <w:color w:val="000000"/>
                <w:sz w:val="24"/>
                <w:szCs w:val="24"/>
              </w:rPr>
              <w:t>Akhmetova</w:t>
            </w:r>
            <w:proofErr w:type="spellEnd"/>
            <w:r w:rsidRPr="004B2448">
              <w:rPr>
                <w:color w:val="000000"/>
                <w:sz w:val="24"/>
                <w:szCs w:val="24"/>
              </w:rPr>
              <w:t>, D.</w:t>
            </w:r>
          </w:p>
          <w:p w14:paraId="5487C7B1" w14:textId="77777777" w:rsidR="00DD4CC9" w:rsidRPr="004B244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A897" w14:textId="77777777" w:rsidR="00DD4CC9" w:rsidRPr="003C33D8" w:rsidRDefault="00DD4CC9" w:rsidP="0079695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3C33D8">
              <w:rPr>
                <w:sz w:val="24"/>
                <w:szCs w:val="24"/>
                <w:lang w:val="ru-RU"/>
              </w:rPr>
              <w:t>ервый</w:t>
            </w:r>
            <w:proofErr w:type="spellEnd"/>
            <w:r w:rsidRPr="003C33D8">
              <w:rPr>
                <w:sz w:val="24"/>
                <w:szCs w:val="24"/>
                <w:lang w:val="ru-RU"/>
              </w:rPr>
              <w:t xml:space="preserve"> автор </w:t>
            </w:r>
          </w:p>
        </w:tc>
      </w:tr>
    </w:tbl>
    <w:p w14:paraId="425A6FDB" w14:textId="77777777" w:rsidR="00DD4CC9" w:rsidRDefault="00DD4CC9" w:rsidP="00DD4CC9">
      <w:pPr>
        <w:spacing w:after="0"/>
        <w:ind w:left="1701"/>
        <w:jc w:val="both"/>
        <w:rPr>
          <w:color w:val="000000"/>
          <w:sz w:val="24"/>
          <w:szCs w:val="24"/>
          <w:lang w:val="kk-KZ"/>
        </w:rPr>
      </w:pPr>
    </w:p>
    <w:p w14:paraId="22820C69" w14:textId="77777777" w:rsidR="00DD4CC9" w:rsidRPr="004B2448" w:rsidRDefault="00DD4CC9" w:rsidP="00DD4CC9">
      <w:pPr>
        <w:spacing w:after="0"/>
        <w:ind w:left="1701"/>
        <w:jc w:val="both"/>
        <w:rPr>
          <w:b/>
          <w:color w:val="000000"/>
          <w:sz w:val="24"/>
          <w:szCs w:val="24"/>
        </w:rPr>
      </w:pPr>
      <w:r w:rsidRPr="00457A82">
        <w:rPr>
          <w:color w:val="000000"/>
          <w:sz w:val="24"/>
          <w:szCs w:val="24"/>
          <w:lang w:val="kk-KZ"/>
        </w:rPr>
        <w:t xml:space="preserve">                                              </w:t>
      </w:r>
      <w:r w:rsidRPr="00457A82">
        <w:rPr>
          <w:b/>
          <w:color w:val="000000"/>
          <w:sz w:val="24"/>
          <w:szCs w:val="24"/>
          <w:lang w:val="ru-RU"/>
        </w:rPr>
        <w:t xml:space="preserve">Соискатель                                                             </w:t>
      </w:r>
      <w:proofErr w:type="spellStart"/>
      <w:r>
        <w:rPr>
          <w:b/>
          <w:color w:val="000000"/>
          <w:sz w:val="24"/>
          <w:szCs w:val="24"/>
          <w:lang w:val="ru-RU"/>
        </w:rPr>
        <w:t>Джантасова</w:t>
      </w:r>
      <w:proofErr w:type="spellEnd"/>
      <w:r>
        <w:rPr>
          <w:b/>
          <w:color w:val="000000"/>
          <w:sz w:val="24"/>
          <w:szCs w:val="24"/>
          <w:lang w:val="ru-RU"/>
        </w:rPr>
        <w:t xml:space="preserve"> Д.Д.</w:t>
      </w:r>
    </w:p>
    <w:p w14:paraId="7222E88A" w14:textId="77777777" w:rsidR="00DD4CC9" w:rsidRPr="00457A82" w:rsidRDefault="00DD4CC9" w:rsidP="00DD4CC9">
      <w:pPr>
        <w:spacing w:after="0"/>
        <w:ind w:left="1701"/>
        <w:jc w:val="both"/>
        <w:rPr>
          <w:b/>
          <w:color w:val="000000"/>
          <w:sz w:val="24"/>
          <w:szCs w:val="24"/>
          <w:lang w:val="ru-RU"/>
        </w:rPr>
      </w:pPr>
    </w:p>
    <w:p w14:paraId="403FF284" w14:textId="77777777" w:rsidR="00DD4CC9" w:rsidRPr="00457A82" w:rsidRDefault="00DD4CC9" w:rsidP="00DD4CC9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  <w:lang w:val="ru-RU"/>
        </w:rPr>
      </w:pPr>
      <w:r w:rsidRPr="00457A82">
        <w:rPr>
          <w:b/>
          <w:sz w:val="24"/>
          <w:szCs w:val="24"/>
          <w:lang w:val="ru-RU"/>
        </w:rPr>
        <w:t xml:space="preserve">                                              Ученый секретарь                                                 </w:t>
      </w:r>
      <w:proofErr w:type="spellStart"/>
      <w:r w:rsidRPr="00457A82">
        <w:rPr>
          <w:b/>
          <w:sz w:val="24"/>
          <w:szCs w:val="24"/>
          <w:lang w:val="ru-RU"/>
        </w:rPr>
        <w:t>Жижите</w:t>
      </w:r>
      <w:proofErr w:type="spellEnd"/>
      <w:r w:rsidRPr="00457A82">
        <w:rPr>
          <w:b/>
          <w:sz w:val="24"/>
          <w:szCs w:val="24"/>
          <w:lang w:val="ru-RU"/>
        </w:rPr>
        <w:t xml:space="preserve"> А.А.</w:t>
      </w:r>
    </w:p>
    <w:p w14:paraId="70477982" w14:textId="77777777" w:rsidR="00DD4CC9" w:rsidRPr="000F327F" w:rsidRDefault="00DD4CC9" w:rsidP="00DD4CC9">
      <w:pPr>
        <w:rPr>
          <w:lang w:val="ru-RU"/>
        </w:rPr>
      </w:pPr>
    </w:p>
    <w:p w14:paraId="010D5BFA" w14:textId="77777777" w:rsidR="0028031D" w:rsidRPr="00DD4CC9" w:rsidRDefault="0028031D">
      <w:pPr>
        <w:rPr>
          <w:lang w:val="ru-RU"/>
        </w:rPr>
      </w:pPr>
    </w:p>
    <w:sectPr w:rsidR="0028031D" w:rsidRPr="00DD4CC9" w:rsidSect="00457A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C9"/>
    <w:rsid w:val="0028031D"/>
    <w:rsid w:val="002A527F"/>
    <w:rsid w:val="007C21E8"/>
    <w:rsid w:val="00AE63A6"/>
    <w:rsid w:val="00D30492"/>
    <w:rsid w:val="00DD217D"/>
    <w:rsid w:val="00D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DCD6"/>
  <w15:chartTrackingRefBased/>
  <w15:docId w15:val="{4D7F6762-3C9B-4942-90FD-F431225B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CC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4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C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2024-01-04T06:56:00Z</cp:lastPrinted>
  <dcterms:created xsi:type="dcterms:W3CDTF">2023-12-29T04:05:00Z</dcterms:created>
  <dcterms:modified xsi:type="dcterms:W3CDTF">2024-01-10T09:59:00Z</dcterms:modified>
</cp:coreProperties>
</file>