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3C5FB" w14:textId="5504DF12" w:rsidR="00B20322" w:rsidRPr="00552D02" w:rsidRDefault="009D721D" w:rsidP="008000E6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552D02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="00A13921" w:rsidRPr="00552D02">
        <w:rPr>
          <w:b/>
          <w:color w:val="000000"/>
          <w:sz w:val="24"/>
          <w:szCs w:val="24"/>
          <w:lang w:val="ru-RU"/>
        </w:rPr>
        <w:t xml:space="preserve"> </w:t>
      </w:r>
    </w:p>
    <w:p w14:paraId="77817D2D" w14:textId="77777777" w:rsidR="00BD6CD7" w:rsidRDefault="00BD6CD7" w:rsidP="007D18DE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373F45DD" w14:textId="56CEAAC5" w:rsidR="007D18DE" w:rsidRPr="00552D02" w:rsidRDefault="007D18DE" w:rsidP="007D18DE">
      <w:pPr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  <w:lang w:val="ru-RU"/>
        </w:rPr>
        <w:t>Фамилия претендента</w:t>
      </w:r>
      <w:r w:rsidRPr="00552D02">
        <w:rPr>
          <w:b/>
          <w:color w:val="000000"/>
          <w:sz w:val="24"/>
          <w:szCs w:val="24"/>
          <w:lang w:val="kk-KZ"/>
        </w:rPr>
        <w:t xml:space="preserve"> </w:t>
      </w:r>
      <w:r w:rsidR="002D5262" w:rsidRPr="00552D02">
        <w:rPr>
          <w:b/>
          <w:color w:val="000000"/>
          <w:sz w:val="24"/>
          <w:szCs w:val="24"/>
          <w:lang w:val="kk-KZ"/>
        </w:rPr>
        <w:t>Маусымбаева Алия Думан</w:t>
      </w:r>
      <w:r w:rsidR="009F2BCD" w:rsidRPr="00552D02">
        <w:rPr>
          <w:b/>
          <w:color w:val="000000"/>
          <w:sz w:val="24"/>
          <w:szCs w:val="24"/>
          <w:lang w:val="kk-KZ"/>
        </w:rPr>
        <w:t>о</w:t>
      </w:r>
      <w:r w:rsidR="002D5262" w:rsidRPr="00552D02">
        <w:rPr>
          <w:b/>
          <w:color w:val="000000"/>
          <w:sz w:val="24"/>
          <w:szCs w:val="24"/>
          <w:lang w:val="kk-KZ"/>
        </w:rPr>
        <w:t xml:space="preserve">вна </w:t>
      </w:r>
    </w:p>
    <w:p w14:paraId="649483E8" w14:textId="77777777" w:rsidR="00B20322" w:rsidRPr="00552D02" w:rsidRDefault="009D721D" w:rsidP="009D721D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  <w:lang w:val="ru-RU"/>
        </w:rPr>
        <w:t>Идентификаторы автора:</w:t>
      </w:r>
    </w:p>
    <w:p w14:paraId="30953AD1" w14:textId="06FA62CB" w:rsidR="00B20322" w:rsidRPr="00552D02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552D02">
        <w:rPr>
          <w:color w:val="000000"/>
          <w:sz w:val="24"/>
          <w:szCs w:val="24"/>
        </w:rPr>
        <w:t>Scopus Author ID:</w:t>
      </w:r>
      <w:r w:rsidR="00B20322" w:rsidRPr="00552D02">
        <w:rPr>
          <w:color w:val="000000"/>
          <w:sz w:val="24"/>
          <w:szCs w:val="24"/>
        </w:rPr>
        <w:t xml:space="preserve"> </w:t>
      </w:r>
      <w:r w:rsidR="009F2BCD" w:rsidRPr="00552D02">
        <w:rPr>
          <w:b/>
          <w:color w:val="000000"/>
          <w:sz w:val="24"/>
          <w:szCs w:val="24"/>
        </w:rPr>
        <w:t>57144628100</w:t>
      </w:r>
      <w:r w:rsidR="00273D1A" w:rsidRPr="00552D02">
        <w:rPr>
          <w:b/>
          <w:color w:val="000000"/>
          <w:sz w:val="24"/>
          <w:szCs w:val="24"/>
        </w:rPr>
        <w:t xml:space="preserve"> (</w:t>
      </w:r>
      <w:hyperlink r:id="rId5" w:history="1">
        <w:r w:rsidR="00273D1A" w:rsidRPr="00552D02">
          <w:rPr>
            <w:rStyle w:val="a5"/>
            <w:sz w:val="18"/>
            <w:szCs w:val="24"/>
          </w:rPr>
          <w:t>https://www.scopus.com/authid/detail.uri?authorId=57144628100</w:t>
        </w:r>
      </w:hyperlink>
      <w:r w:rsidR="00273D1A" w:rsidRPr="00552D02">
        <w:rPr>
          <w:b/>
          <w:color w:val="000000"/>
          <w:sz w:val="24"/>
          <w:szCs w:val="24"/>
        </w:rPr>
        <w:t>)</w:t>
      </w:r>
    </w:p>
    <w:p w14:paraId="67FE2E1A" w14:textId="79C4F695" w:rsidR="00B20322" w:rsidRPr="00552D02" w:rsidRDefault="009D721D" w:rsidP="009D721D">
      <w:pPr>
        <w:spacing w:after="0"/>
        <w:jc w:val="both"/>
        <w:rPr>
          <w:color w:val="000000"/>
          <w:sz w:val="24"/>
          <w:szCs w:val="24"/>
        </w:rPr>
      </w:pPr>
      <w:r w:rsidRPr="00552D02">
        <w:rPr>
          <w:color w:val="000000"/>
          <w:sz w:val="24"/>
          <w:szCs w:val="24"/>
        </w:rPr>
        <w:t>Web of Science Researcher ID:</w:t>
      </w:r>
      <w:r w:rsidR="00750EE2" w:rsidRPr="00552D02">
        <w:rPr>
          <w:color w:val="000000"/>
          <w:sz w:val="24"/>
          <w:szCs w:val="24"/>
        </w:rPr>
        <w:t xml:space="preserve"> </w:t>
      </w:r>
      <w:r w:rsidR="009F2BCD" w:rsidRPr="00552D02">
        <w:rPr>
          <w:b/>
          <w:sz w:val="24"/>
          <w:szCs w:val="24"/>
        </w:rPr>
        <w:t>E-2038-2015</w:t>
      </w:r>
    </w:p>
    <w:p w14:paraId="1D3B94E8" w14:textId="4190C0B1" w:rsidR="009D721D" w:rsidRPr="00552D02" w:rsidRDefault="009D721D" w:rsidP="009D721D">
      <w:pPr>
        <w:spacing w:after="0"/>
        <w:jc w:val="both"/>
        <w:rPr>
          <w:b/>
          <w:sz w:val="24"/>
          <w:szCs w:val="24"/>
          <w:lang w:val="ru-RU"/>
        </w:rPr>
      </w:pPr>
      <w:r w:rsidRPr="00552D02">
        <w:rPr>
          <w:color w:val="000000"/>
          <w:sz w:val="24"/>
          <w:szCs w:val="24"/>
        </w:rPr>
        <w:t>ORCID</w:t>
      </w:r>
      <w:r w:rsidRPr="00552D02">
        <w:rPr>
          <w:color w:val="000000"/>
          <w:sz w:val="24"/>
          <w:szCs w:val="24"/>
          <w:lang w:val="ru-RU"/>
        </w:rPr>
        <w:t xml:space="preserve">: </w:t>
      </w:r>
      <w:hyperlink r:id="rId6" w:tgtFrame="_blank" w:history="1">
        <w:r w:rsidR="009F2BCD" w:rsidRPr="00552D02">
          <w:rPr>
            <w:b/>
            <w:sz w:val="24"/>
            <w:szCs w:val="24"/>
          </w:rPr>
          <w:t>0000-0002-7214-8026</w:t>
        </w:r>
      </w:hyperlink>
    </w:p>
    <w:p w14:paraId="3EE420EB" w14:textId="77777777" w:rsidR="007D18DE" w:rsidRPr="00552D02" w:rsidRDefault="007D18DE" w:rsidP="009D721D">
      <w:pPr>
        <w:spacing w:after="0"/>
        <w:jc w:val="both"/>
        <w:rPr>
          <w:b/>
          <w:color w:val="000000"/>
          <w:sz w:val="12"/>
          <w:szCs w:val="12"/>
          <w:lang w:val="ru-RU"/>
        </w:rPr>
      </w:pPr>
    </w:p>
    <w:tbl>
      <w:tblPr>
        <w:tblW w:w="150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276"/>
        <w:gridCol w:w="2815"/>
        <w:gridCol w:w="1701"/>
        <w:gridCol w:w="1275"/>
        <w:gridCol w:w="1985"/>
        <w:gridCol w:w="2127"/>
        <w:gridCol w:w="1105"/>
      </w:tblGrid>
      <w:tr w:rsidR="000729E4" w:rsidRPr="00B21E36" w14:paraId="23722DCA" w14:textId="77777777" w:rsidTr="009F2BC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both"/>
              <w:rPr>
                <w:szCs w:val="24"/>
              </w:rPr>
            </w:pPr>
            <w:r w:rsidRPr="00552D02">
              <w:rPr>
                <w:color w:val="000000"/>
                <w:szCs w:val="24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proofErr w:type="spellStart"/>
            <w:r w:rsidRPr="00552D02">
              <w:rPr>
                <w:color w:val="000000"/>
                <w:szCs w:val="24"/>
              </w:rPr>
              <w:t>Название</w:t>
            </w:r>
            <w:proofErr w:type="spellEnd"/>
            <w:r w:rsidRPr="00552D02">
              <w:rPr>
                <w:color w:val="000000"/>
                <w:szCs w:val="24"/>
              </w:rPr>
              <w:t xml:space="preserve"> </w:t>
            </w:r>
            <w:proofErr w:type="spellStart"/>
            <w:r w:rsidRPr="00552D02">
              <w:rPr>
                <w:color w:val="000000"/>
                <w:szCs w:val="24"/>
              </w:rPr>
              <w:t>публикации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 xml:space="preserve">Наименование журнала, год публикации (согласно </w:t>
            </w:r>
            <w:proofErr w:type="gramStart"/>
            <w:r w:rsidRPr="00552D02">
              <w:rPr>
                <w:color w:val="000000"/>
                <w:szCs w:val="24"/>
                <w:lang w:val="ru-RU"/>
              </w:rPr>
              <w:t>базам</w:t>
            </w:r>
            <w:proofErr w:type="gramEnd"/>
            <w:r w:rsidRPr="00552D02">
              <w:rPr>
                <w:color w:val="000000"/>
                <w:szCs w:val="24"/>
                <w:lang w:val="ru-RU"/>
              </w:rPr>
              <w:t xml:space="preserve"> данных), </w:t>
            </w:r>
            <w:r w:rsidRPr="00552D02">
              <w:rPr>
                <w:color w:val="000000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5CA5EF4F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proofErr w:type="spellStart"/>
            <w:r w:rsidRPr="00552D02">
              <w:rPr>
                <w:color w:val="000000"/>
                <w:szCs w:val="24"/>
                <w:lang w:val="ru-RU"/>
              </w:rPr>
              <w:t>Импакт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552D02">
              <w:rPr>
                <w:color w:val="000000"/>
                <w:szCs w:val="24"/>
              </w:rPr>
              <w:t>Journal</w:t>
            </w:r>
            <w:r w:rsidRPr="00552D02">
              <w:rPr>
                <w:color w:val="000000"/>
                <w:szCs w:val="24"/>
                <w:lang w:val="ru-RU"/>
              </w:rPr>
              <w:t xml:space="preserve"> </w:t>
            </w:r>
            <w:r w:rsidRPr="00552D02">
              <w:rPr>
                <w:color w:val="000000"/>
                <w:szCs w:val="24"/>
              </w:rPr>
              <w:t>Citation</w:t>
            </w:r>
            <w:r w:rsidRPr="00552D02">
              <w:rPr>
                <w:color w:val="000000"/>
                <w:szCs w:val="24"/>
                <w:lang w:val="ru-RU"/>
              </w:rPr>
              <w:t xml:space="preserve"> </w:t>
            </w:r>
            <w:r w:rsidRPr="00552D02">
              <w:rPr>
                <w:color w:val="000000"/>
                <w:szCs w:val="24"/>
              </w:rPr>
              <w:t>Reports</w:t>
            </w:r>
            <w:r w:rsidRPr="00552D02">
              <w:rPr>
                <w:color w:val="000000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32C35F74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</w:rPr>
            </w:pPr>
            <w:r w:rsidRPr="00552D02">
              <w:rPr>
                <w:color w:val="000000"/>
                <w:szCs w:val="24"/>
                <w:lang w:val="ru-RU"/>
              </w:rPr>
              <w:t>Индекс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в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базе</w:t>
            </w:r>
            <w:r w:rsidRPr="00552D02">
              <w:rPr>
                <w:color w:val="000000"/>
                <w:szCs w:val="24"/>
              </w:rPr>
              <w:t xml:space="preserve"> </w:t>
            </w:r>
            <w:r w:rsidRPr="00552D02">
              <w:rPr>
                <w:color w:val="000000"/>
                <w:szCs w:val="24"/>
                <w:lang w:val="ru-RU"/>
              </w:rPr>
              <w:t>данных</w:t>
            </w:r>
            <w:r w:rsidRPr="00552D02">
              <w:rPr>
                <w:color w:val="000000"/>
                <w:szCs w:val="24"/>
              </w:rPr>
              <w:t xml:space="preserve"> Web of Science Core Collection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0C31BF6F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proofErr w:type="spellStart"/>
            <w:r w:rsidRPr="00552D02">
              <w:rPr>
                <w:color w:val="000000"/>
                <w:szCs w:val="24"/>
              </w:rPr>
              <w:t>CiteScore</w:t>
            </w:r>
            <w:proofErr w:type="spellEnd"/>
            <w:r w:rsidRPr="00552D02">
              <w:rPr>
                <w:color w:val="000000"/>
                <w:szCs w:val="24"/>
                <w:lang w:val="ru-RU"/>
              </w:rPr>
              <w:t xml:space="preserve"> журнала, процентиль и область науки* по данным </w:t>
            </w:r>
            <w:r w:rsidRPr="00552D02">
              <w:rPr>
                <w:color w:val="000000"/>
                <w:szCs w:val="24"/>
              </w:rPr>
              <w:t>Scopus</w:t>
            </w:r>
            <w:r w:rsidRPr="00552D02">
              <w:rPr>
                <w:color w:val="000000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552D02" w:rsidRDefault="009D721D" w:rsidP="009F2BCD">
            <w:pPr>
              <w:widowControl w:val="0"/>
              <w:spacing w:after="20" w:line="240" w:lineRule="auto"/>
              <w:ind w:left="20"/>
              <w:jc w:val="center"/>
              <w:rPr>
                <w:szCs w:val="24"/>
                <w:lang w:val="ru-RU"/>
              </w:rPr>
            </w:pPr>
            <w:r w:rsidRPr="00552D02">
              <w:rPr>
                <w:color w:val="000000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0729E4" w:rsidRPr="00552D02" w14:paraId="40AB0926" w14:textId="77777777" w:rsidTr="009F2BC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4C6" w14:textId="77777777" w:rsidR="009D721D" w:rsidRPr="00552D02" w:rsidRDefault="002B15CD" w:rsidP="009F2BCD">
            <w:pPr>
              <w:widowControl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52D02"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BA55" w14:textId="59F012B4" w:rsidR="009D721D" w:rsidRPr="00552D02" w:rsidRDefault="00B21E36" w:rsidP="009F2BC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осмотреть сведения о документе" w:history="1">
              <w:r w:rsidR="00C10417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Geophysical research of areas with increased gas content of coal seams</w:t>
              </w:r>
            </w:hyperlink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FFA9" w14:textId="77777777" w:rsidR="009D721D" w:rsidRPr="00552D02" w:rsidRDefault="00D12D16" w:rsidP="00B21E3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2D02">
              <w:rPr>
                <w:sz w:val="24"/>
                <w:szCs w:val="24"/>
              </w:rPr>
              <w:t>C</w:t>
            </w:r>
            <w:r w:rsidR="00B20322" w:rsidRPr="00552D02">
              <w:rPr>
                <w:sz w:val="24"/>
                <w:szCs w:val="24"/>
                <w:lang w:val="ru-RU"/>
              </w:rPr>
              <w:t>татья</w:t>
            </w:r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04EFD" w14:textId="77777777" w:rsidR="009D721D" w:rsidRPr="00B21E36" w:rsidRDefault="00B21E36" w:rsidP="00346E26">
            <w:pPr>
              <w:widowControl w:val="0"/>
              <w:spacing w:after="0" w:line="240" w:lineRule="auto"/>
              <w:ind w:right="154"/>
              <w:rPr>
                <w:rStyle w:val="text-meta"/>
                <w:sz w:val="24"/>
                <w:szCs w:val="24"/>
                <w:shd w:val="clear" w:color="auto" w:fill="FFFFFF"/>
              </w:rPr>
            </w:pPr>
            <w:hyperlink r:id="rId8" w:tooltip="Посмотреть сведения о документе" w:history="1">
              <w:proofErr w:type="spellStart"/>
              <w:r w:rsidR="00C10417" w:rsidRPr="00B21E36">
                <w:rPr>
                  <w:rStyle w:val="linktext"/>
                  <w:sz w:val="24"/>
                  <w:szCs w:val="24"/>
                  <w:shd w:val="clear" w:color="auto" w:fill="FFFFFF"/>
                </w:rPr>
                <w:t>Naukovyi</w:t>
              </w:r>
              <w:proofErr w:type="spellEnd"/>
              <w:r w:rsidR="00C10417" w:rsidRPr="00B21E36">
                <w:rPr>
                  <w:rStyle w:val="linktex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417" w:rsidRPr="00B21E36">
                <w:rPr>
                  <w:rStyle w:val="linktext"/>
                  <w:sz w:val="24"/>
                  <w:szCs w:val="24"/>
                  <w:shd w:val="clear" w:color="auto" w:fill="FFFFFF"/>
                </w:rPr>
                <w:t>Visnyk</w:t>
              </w:r>
              <w:proofErr w:type="spellEnd"/>
              <w:r w:rsidR="00C10417" w:rsidRPr="00B21E36">
                <w:rPr>
                  <w:rStyle w:val="linktex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417" w:rsidRPr="00B21E36">
                <w:rPr>
                  <w:rStyle w:val="linktext"/>
                  <w:sz w:val="24"/>
                  <w:szCs w:val="24"/>
                  <w:shd w:val="clear" w:color="auto" w:fill="FFFFFF"/>
                </w:rPr>
                <w:t>Natsionalnoho</w:t>
              </w:r>
              <w:proofErr w:type="spellEnd"/>
              <w:r w:rsidR="00C10417" w:rsidRPr="00B21E36">
                <w:rPr>
                  <w:rStyle w:val="linktex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417" w:rsidRPr="00B21E36">
                <w:rPr>
                  <w:rStyle w:val="linktext"/>
                  <w:sz w:val="24"/>
                  <w:szCs w:val="24"/>
                  <w:shd w:val="clear" w:color="auto" w:fill="FFFFFF"/>
                </w:rPr>
                <w:t>Hirnychoho</w:t>
              </w:r>
              <w:proofErr w:type="spellEnd"/>
              <w:r w:rsidR="00C10417" w:rsidRPr="00B21E36">
                <w:rPr>
                  <w:rStyle w:val="linktext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10417" w:rsidRPr="00B21E36">
                <w:rPr>
                  <w:rStyle w:val="linktext"/>
                  <w:sz w:val="24"/>
                  <w:szCs w:val="24"/>
                  <w:shd w:val="clear" w:color="auto" w:fill="FFFFFF"/>
                </w:rPr>
                <w:t>Universytetu</w:t>
              </w:r>
              <w:proofErr w:type="spellEnd"/>
            </w:hyperlink>
            <w:r w:rsidR="00C10417" w:rsidRPr="00B21E36">
              <w:rPr>
                <w:sz w:val="24"/>
                <w:szCs w:val="24"/>
                <w:shd w:val="clear" w:color="auto" w:fill="FFFFFF"/>
              </w:rPr>
              <w:t>, </w:t>
            </w:r>
            <w:bookmarkStart w:id="0" w:name="_GoBack"/>
            <w:bookmarkEnd w:id="0"/>
            <w:r w:rsidR="00C10417" w:rsidRPr="00B21E36">
              <w:rPr>
                <w:rStyle w:val="text-meta"/>
                <w:sz w:val="24"/>
                <w:szCs w:val="24"/>
                <w:shd w:val="clear" w:color="auto" w:fill="FFFFFF"/>
              </w:rPr>
              <w:t xml:space="preserve">2015, (6), </w:t>
            </w:r>
            <w:r w:rsidR="00346E26" w:rsidRPr="00B21E36">
              <w:rPr>
                <w:rStyle w:val="text-meta"/>
                <w:sz w:val="24"/>
                <w:szCs w:val="24"/>
                <w:shd w:val="clear" w:color="auto" w:fill="FFFFFF"/>
              </w:rPr>
              <w:t>p</w:t>
            </w:r>
            <w:r w:rsidR="00C10417" w:rsidRPr="00B21E36">
              <w:rPr>
                <w:rStyle w:val="text-meta"/>
                <w:sz w:val="24"/>
                <w:szCs w:val="24"/>
                <w:shd w:val="clear" w:color="auto" w:fill="FFFFFF"/>
              </w:rPr>
              <w:t>. 24–29</w:t>
            </w:r>
          </w:p>
          <w:p w14:paraId="7A4A1813" w14:textId="27AEB484" w:rsidR="00191E5C" w:rsidRPr="00552D02" w:rsidRDefault="00191E5C" w:rsidP="00BD6CD7">
            <w:pPr>
              <w:rPr>
                <w:sz w:val="24"/>
                <w:szCs w:val="24"/>
              </w:rPr>
            </w:pPr>
            <w:r w:rsidRPr="00BD6CD7">
              <w:rPr>
                <w:rStyle w:val="a5"/>
              </w:rPr>
              <w:t>https://nvngu.in.ua/index.php/en/archive/on-the-issues/1171-2015/contents-no-6-2015/geology/3222-geophysical-research-of-areas-with-increased-gas-content-of-coal-seams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8EB1" w14:textId="1D9A36D2" w:rsidR="009D721D" w:rsidRPr="00552D02" w:rsidRDefault="002B15CD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2D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0D72" w14:textId="6BC271F2" w:rsidR="009D721D" w:rsidRPr="00552D02" w:rsidRDefault="009D721D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C8C88" w14:textId="0BDAA502" w:rsidR="009D6FB4" w:rsidRPr="00552D02" w:rsidRDefault="009D6FB4" w:rsidP="009F2BC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="00D12D16" w:rsidRPr="00552D02">
              <w:rPr>
                <w:sz w:val="24"/>
                <w:szCs w:val="24"/>
              </w:rPr>
              <w:t>–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="00B21E36">
              <w:rPr>
                <w:sz w:val="24"/>
                <w:szCs w:val="24"/>
                <w:lang w:val="ru-RU"/>
              </w:rPr>
              <w:t>0</w:t>
            </w:r>
            <w:r w:rsidRPr="00552D02">
              <w:rPr>
                <w:sz w:val="24"/>
                <w:szCs w:val="24"/>
                <w:lang w:val="ru-RU"/>
              </w:rPr>
              <w:t>.</w:t>
            </w:r>
            <w:r w:rsidR="00B21E36">
              <w:rPr>
                <w:sz w:val="24"/>
                <w:szCs w:val="24"/>
                <w:lang w:val="ru-RU"/>
              </w:rPr>
              <w:t>1</w:t>
            </w:r>
          </w:p>
          <w:p w14:paraId="70E80722" w14:textId="5317F850" w:rsidR="009D6FB4" w:rsidRPr="00B21E36" w:rsidRDefault="009D6FB4" w:rsidP="009F2BCD">
            <w:pPr>
              <w:pStyle w:val="TableParagraph"/>
              <w:spacing w:before="0"/>
              <w:rPr>
                <w:b/>
                <w:sz w:val="24"/>
                <w:szCs w:val="24"/>
                <w:lang w:val="en-US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 xml:space="preserve">роцентиль </w:t>
            </w:r>
            <w:r w:rsidR="00D12D16" w:rsidRPr="00BD6CD7">
              <w:rPr>
                <w:b/>
                <w:sz w:val="24"/>
                <w:szCs w:val="24"/>
              </w:rPr>
              <w:t>–</w:t>
            </w:r>
            <w:r w:rsidRPr="00BD6CD7">
              <w:rPr>
                <w:b/>
                <w:sz w:val="24"/>
                <w:szCs w:val="24"/>
                <w:lang w:val="ru-RU"/>
              </w:rPr>
              <w:t xml:space="preserve"> </w:t>
            </w:r>
            <w:r w:rsidR="00B21E36">
              <w:rPr>
                <w:b/>
                <w:sz w:val="24"/>
                <w:szCs w:val="24"/>
                <w:lang w:val="en-US"/>
              </w:rPr>
              <w:t>25</w:t>
            </w:r>
          </w:p>
          <w:p w14:paraId="1066995E" w14:textId="0DF01381" w:rsidR="009D721D" w:rsidRPr="00552D02" w:rsidRDefault="009D6FB4" w:rsidP="009F2BCD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  <w:lang w:val="ru-RU"/>
              </w:rPr>
              <w:t>Область н</w:t>
            </w:r>
            <w:r w:rsidR="00D12D16" w:rsidRPr="00552D02">
              <w:rPr>
                <w:sz w:val="24"/>
                <w:szCs w:val="24"/>
                <w:lang w:val="ru-RU"/>
              </w:rPr>
              <w:t>ауки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="00D12D16" w:rsidRPr="00552D02">
              <w:rPr>
                <w:sz w:val="24"/>
                <w:szCs w:val="24"/>
                <w:lang w:val="ru-RU"/>
              </w:rPr>
              <w:t>–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="00191E5C" w:rsidRPr="00552D02">
              <w:rPr>
                <w:sz w:val="24"/>
                <w:szCs w:val="24"/>
                <w:lang w:eastAsia="ru-RU"/>
              </w:rPr>
              <w:t>Engineering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8999" w14:textId="2012B91E" w:rsidR="009F2BCD" w:rsidRPr="00552D02" w:rsidRDefault="00B21E36" w:rsidP="004D5211">
            <w:pPr>
              <w:pStyle w:val="a4"/>
              <w:widowControl w:val="0"/>
              <w:spacing w:after="0" w:line="240" w:lineRule="auto"/>
              <w:ind w:left="0" w:right="-156"/>
              <w:rPr>
                <w:szCs w:val="24"/>
                <w:shd w:val="clear" w:color="auto" w:fill="FFFFFF"/>
              </w:rPr>
            </w:pPr>
            <w:hyperlink r:id="rId9" w:history="1">
              <w:proofErr w:type="spellStart"/>
              <w:r w:rsidR="00C10417" w:rsidRPr="00552D02">
                <w:rPr>
                  <w:rStyle w:val="linktext"/>
                  <w:szCs w:val="24"/>
                </w:rPr>
                <w:t>Gazaliyev</w:t>
              </w:r>
              <w:proofErr w:type="spellEnd"/>
              <w:r w:rsidR="00C10417" w:rsidRPr="00552D02">
                <w:rPr>
                  <w:rStyle w:val="linktext"/>
                  <w:szCs w:val="24"/>
                </w:rPr>
                <w:t xml:space="preserve"> A.M.</w:t>
              </w:r>
            </w:hyperlink>
            <w:r w:rsidR="00C10417" w:rsidRPr="00552D02">
              <w:rPr>
                <w:szCs w:val="24"/>
                <w:shd w:val="clear" w:color="auto" w:fill="FFFFFF"/>
              </w:rPr>
              <w:t>,</w:t>
            </w:r>
          </w:p>
          <w:p w14:paraId="59C9850A" w14:textId="17A7EBEE" w:rsidR="009F2BCD" w:rsidRPr="00552D02" w:rsidRDefault="00B21E36" w:rsidP="004D5211">
            <w:pPr>
              <w:pStyle w:val="a4"/>
              <w:widowControl w:val="0"/>
              <w:spacing w:after="0" w:line="240" w:lineRule="auto"/>
              <w:ind w:left="0" w:right="-156"/>
              <w:rPr>
                <w:szCs w:val="24"/>
                <w:shd w:val="clear" w:color="auto" w:fill="FFFFFF"/>
              </w:rPr>
            </w:pPr>
            <w:hyperlink r:id="rId10" w:history="1">
              <w:r w:rsidR="00C10417" w:rsidRPr="00552D02">
                <w:rPr>
                  <w:rStyle w:val="linktext"/>
                  <w:szCs w:val="24"/>
                </w:rPr>
                <w:t>Portnov V.S.</w:t>
              </w:r>
            </w:hyperlink>
            <w:r w:rsidR="00C10417" w:rsidRPr="00552D02">
              <w:rPr>
                <w:szCs w:val="24"/>
                <w:shd w:val="clear" w:color="auto" w:fill="FFFFFF"/>
              </w:rPr>
              <w:t>,</w:t>
            </w:r>
          </w:p>
          <w:p w14:paraId="704416B7" w14:textId="1DDBE333" w:rsidR="009F2BCD" w:rsidRPr="00552D02" w:rsidRDefault="00B21E36" w:rsidP="004D5211">
            <w:pPr>
              <w:pStyle w:val="a4"/>
              <w:widowControl w:val="0"/>
              <w:spacing w:after="0" w:line="240" w:lineRule="auto"/>
              <w:ind w:left="0" w:right="-156"/>
              <w:rPr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C10417" w:rsidRPr="00552D02">
                <w:rPr>
                  <w:rStyle w:val="linktext"/>
                  <w:szCs w:val="24"/>
                </w:rPr>
                <w:t>Kamarov</w:t>
              </w:r>
              <w:proofErr w:type="spellEnd"/>
              <w:r w:rsidR="00C10417" w:rsidRPr="00552D02">
                <w:rPr>
                  <w:rStyle w:val="linktext"/>
                  <w:szCs w:val="24"/>
                </w:rPr>
                <w:t xml:space="preserve"> R.K.</w:t>
              </w:r>
            </w:hyperlink>
            <w:r w:rsidR="00C10417" w:rsidRPr="00552D02">
              <w:rPr>
                <w:szCs w:val="24"/>
                <w:shd w:val="clear" w:color="auto" w:fill="FFFFFF"/>
              </w:rPr>
              <w:t>,</w:t>
            </w:r>
          </w:p>
          <w:p w14:paraId="49C1B951" w14:textId="77777777" w:rsidR="009F2BCD" w:rsidRPr="00552D02" w:rsidRDefault="00B21E36" w:rsidP="004D5211">
            <w:pPr>
              <w:pStyle w:val="a4"/>
              <w:widowControl w:val="0"/>
              <w:spacing w:after="0" w:line="240" w:lineRule="auto"/>
              <w:ind w:left="0" w:right="-156"/>
              <w:rPr>
                <w:b/>
                <w:szCs w:val="24"/>
                <w:u w:val="single"/>
                <w:shd w:val="clear" w:color="auto" w:fill="FFFFFF"/>
              </w:rPr>
            </w:pPr>
            <w:hyperlink r:id="rId12" w:history="1">
              <w:r w:rsidR="00C10417" w:rsidRPr="00552D02">
                <w:rPr>
                  <w:rStyle w:val="linktext"/>
                  <w:b/>
                  <w:szCs w:val="24"/>
                  <w:u w:val="single"/>
                </w:rPr>
                <w:t>Maussymbayeva, A.D.</w:t>
              </w:r>
            </w:hyperlink>
            <w:r w:rsidR="00C10417" w:rsidRPr="00552D02">
              <w:rPr>
                <w:b/>
                <w:szCs w:val="24"/>
                <w:u w:val="single"/>
                <w:shd w:val="clear" w:color="auto" w:fill="FFFFFF"/>
              </w:rPr>
              <w:t>,</w:t>
            </w:r>
          </w:p>
          <w:p w14:paraId="30E28F04" w14:textId="09547B75" w:rsidR="00D12D16" w:rsidRPr="00552D02" w:rsidRDefault="00B21E36" w:rsidP="004D5211">
            <w:pPr>
              <w:pStyle w:val="a4"/>
              <w:widowControl w:val="0"/>
              <w:spacing w:after="0" w:line="240" w:lineRule="auto"/>
              <w:ind w:left="0" w:right="-156"/>
              <w:rPr>
                <w:b/>
                <w:szCs w:val="24"/>
              </w:rPr>
            </w:pPr>
            <w:hyperlink r:id="rId13" w:history="1">
              <w:proofErr w:type="spellStart"/>
              <w:r w:rsidR="00C10417" w:rsidRPr="00552D02">
                <w:rPr>
                  <w:rStyle w:val="linktext"/>
                  <w:szCs w:val="24"/>
                </w:rPr>
                <w:t>Yurov</w:t>
              </w:r>
              <w:proofErr w:type="spellEnd"/>
              <w:r w:rsidR="00C10417" w:rsidRPr="00552D02">
                <w:rPr>
                  <w:rStyle w:val="linktext"/>
                  <w:szCs w:val="24"/>
                </w:rPr>
                <w:t xml:space="preserve"> V.M.</w:t>
              </w:r>
            </w:hyperlink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4CAA" w14:textId="34C1BBE9" w:rsidR="009D721D" w:rsidRPr="00552D02" w:rsidRDefault="00B44412" w:rsidP="009F2BC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52D02">
              <w:rPr>
                <w:color w:val="000000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346E26" w:rsidRPr="00552D02" w14:paraId="4ADE0224" w14:textId="77777777" w:rsidTr="00BD6CD7">
        <w:trPr>
          <w:trHeight w:val="548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713D9" w14:textId="7EAB78AE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14D63" w14:textId="3036A393" w:rsidR="00346E26" w:rsidRPr="00552D02" w:rsidRDefault="00B21E36" w:rsidP="0013278E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" w:tooltip="Посмотреть сведения о документе" w:history="1"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Applied problems of thermodynamic approach to the analysis of geophysical information</w:t>
              </w:r>
            </w:hyperlink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2BBD6" w14:textId="413B0A1E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8022F" w14:textId="77777777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5" w:tooltip="Посмотреть сведения о документе" w:history="1"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Naukovyi</w:t>
              </w:r>
              <w:proofErr w:type="spellEnd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Visnyk</w:t>
              </w:r>
              <w:proofErr w:type="spellEnd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Natsionalnoho</w:t>
              </w:r>
              <w:proofErr w:type="spellEnd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Hirnychoho</w:t>
              </w:r>
              <w:proofErr w:type="spellEnd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Universytetu</w:t>
              </w:r>
              <w:proofErr w:type="spellEnd"/>
            </w:hyperlink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 </w:t>
            </w:r>
            <w:r w:rsidR="00346E26" w:rsidRPr="00B21E3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2016</w:t>
            </w:r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(1), p. 5–11</w:t>
            </w:r>
          </w:p>
          <w:p w14:paraId="76DCD7A8" w14:textId="5FF8A282" w:rsidR="00191E5C" w:rsidRPr="00552D02" w:rsidRDefault="00B21E36" w:rsidP="00191E5C">
            <w:hyperlink r:id="rId16" w:history="1">
              <w:r w:rsidR="00191E5C" w:rsidRPr="004C487D">
                <w:rPr>
                  <w:rStyle w:val="a5"/>
                </w:rPr>
                <w:t>https://nvngu.in.ua/index.php/en/archive/on-divisions-of-science/geological-sciences/3314-applied-problems-of-thermodynamic-</w:t>
              </w:r>
              <w:r w:rsidR="00191E5C" w:rsidRPr="004C487D">
                <w:rPr>
                  <w:rStyle w:val="a5"/>
                </w:rPr>
                <w:lastRenderedPageBreak/>
                <w:t>approach-to-the-analysis-of-geophysical-information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A3CD9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0B33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14606" w14:textId="75ECBA88" w:rsidR="00191E5C" w:rsidRPr="00552D02" w:rsidRDefault="00191E5C" w:rsidP="00191E5C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="00B21E36">
              <w:rPr>
                <w:sz w:val="24"/>
                <w:szCs w:val="24"/>
                <w:lang w:val="ru-RU"/>
              </w:rPr>
              <w:t xml:space="preserve"> 0</w:t>
            </w:r>
            <w:r w:rsidRPr="00552D02">
              <w:rPr>
                <w:sz w:val="24"/>
                <w:szCs w:val="24"/>
                <w:lang w:val="ru-RU"/>
              </w:rPr>
              <w:t>.</w:t>
            </w:r>
            <w:r w:rsidR="00B21E36">
              <w:rPr>
                <w:sz w:val="24"/>
                <w:szCs w:val="24"/>
                <w:lang w:val="ru-RU"/>
              </w:rPr>
              <w:t>3</w:t>
            </w:r>
          </w:p>
          <w:p w14:paraId="3B983237" w14:textId="6A59B93D" w:rsidR="00191E5C" w:rsidRPr="00BD6CD7" w:rsidRDefault="00191E5C" w:rsidP="00191E5C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D6CD7">
              <w:rPr>
                <w:b/>
                <w:sz w:val="24"/>
                <w:szCs w:val="24"/>
                <w:lang w:val="ru-RU"/>
              </w:rPr>
              <w:t xml:space="preserve"> </w:t>
            </w:r>
            <w:r w:rsidR="00B21E36">
              <w:rPr>
                <w:b/>
                <w:sz w:val="24"/>
                <w:szCs w:val="24"/>
                <w:lang w:val="en-US"/>
              </w:rPr>
              <w:t>27</w:t>
            </w:r>
          </w:p>
          <w:p w14:paraId="57739079" w14:textId="58CB403F" w:rsidR="00346E26" w:rsidRPr="00140DE5" w:rsidRDefault="00191E5C" w:rsidP="00191E5C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Область науки – </w:t>
            </w: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Engineering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BF8BB" w14:textId="42C629A3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>Portnov, V.S.,</w:t>
            </w:r>
          </w:p>
          <w:p w14:paraId="1AF195A8" w14:textId="2B60DD63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hyperlink r:id="rId17" w:history="1"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Yurov</w:t>
              </w:r>
              <w:proofErr w:type="spellEnd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, V.M.</w:t>
              </w:r>
            </w:hyperlink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>,</w:t>
            </w:r>
          </w:p>
          <w:p w14:paraId="077A4FD9" w14:textId="41070900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hyperlink r:id="rId18" w:history="1">
              <w:r w:rsidR="00346E26" w:rsidRPr="00552D02">
                <w:rPr>
                  <w:rStyle w:val="a5"/>
                  <w:rFonts w:ascii="Times New Roman" w:hAnsi="Times New Roman" w:cs="Times New Roman"/>
                  <w:b/>
                  <w:color w:val="auto"/>
                  <w:szCs w:val="24"/>
                </w:rPr>
                <w:t>Maussymbayeva, A.D.</w:t>
              </w:r>
            </w:hyperlink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DBCB" w14:textId="71C5D7C0" w:rsidR="00346E26" w:rsidRPr="00552D02" w:rsidRDefault="0013278E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346E26" w:rsidRPr="00552D02" w14:paraId="6E53CC94" w14:textId="77777777" w:rsidTr="00C2310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F34C" w14:textId="1341B7A1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6911D" w14:textId="72D71F75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Assessment of radiation risk at the population from pits, dumps and tailing dams of uranium mines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9CB98" w14:textId="11000202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B9C07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International Journal of </w:t>
            </w:r>
          </w:p>
          <w:p w14:paraId="4FAD9AA0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Mining, Reclamation and </w:t>
            </w:r>
          </w:p>
          <w:p w14:paraId="18759F02" w14:textId="77777777" w:rsidR="00346E26" w:rsidRPr="00552D02" w:rsidRDefault="00191E5C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Environment, Volume 31, </w:t>
            </w:r>
            <w:r w:rsidRPr="00B21E36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2017</w:t>
            </w: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- Issue 3</w:t>
            </w:r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p. 205-211</w:t>
            </w:r>
          </w:p>
          <w:p w14:paraId="2B2459B1" w14:textId="34325573" w:rsidR="00191E5C" w:rsidRPr="00BD6CD7" w:rsidRDefault="00B21E36" w:rsidP="004C487D">
            <w:pPr>
              <w:rPr>
                <w:color w:val="333333"/>
                <w:sz w:val="20"/>
                <w:szCs w:val="20"/>
              </w:rPr>
            </w:pPr>
            <w:hyperlink r:id="rId19" w:history="1">
              <w:r w:rsidR="00191E5C" w:rsidRPr="004C487D">
                <w:rPr>
                  <w:rStyle w:val="a5"/>
                </w:rPr>
                <w:t>https://doi.org/10.1080/17480930.2016.1268801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9C1E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EE2F1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C803" w14:textId="2E16369E" w:rsidR="00346E26" w:rsidRPr="00552D02" w:rsidRDefault="00346E26" w:rsidP="00346E26">
            <w:pPr>
              <w:pStyle w:val="TableParagraph"/>
              <w:spacing w:before="0"/>
              <w:rPr>
                <w:sz w:val="24"/>
                <w:szCs w:val="24"/>
                <w:lang w:val="en-US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552D02">
              <w:rPr>
                <w:sz w:val="24"/>
                <w:szCs w:val="24"/>
                <w:lang w:val="en-US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="00552D02" w:rsidRPr="00552D02">
              <w:rPr>
                <w:sz w:val="24"/>
                <w:szCs w:val="24"/>
                <w:lang w:val="en-US"/>
              </w:rPr>
              <w:t xml:space="preserve"> 5.5</w:t>
            </w:r>
          </w:p>
          <w:p w14:paraId="168EE69F" w14:textId="41D330EB" w:rsidR="00346E26" w:rsidRPr="00BD6CD7" w:rsidRDefault="00346E26" w:rsidP="00346E26">
            <w:pPr>
              <w:pStyle w:val="TableParagraph"/>
              <w:spacing w:before="0"/>
              <w:rPr>
                <w:b/>
                <w:sz w:val="24"/>
                <w:szCs w:val="24"/>
                <w:lang w:val="en-US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D6CD7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D6CD7">
              <w:rPr>
                <w:b/>
                <w:sz w:val="24"/>
                <w:szCs w:val="24"/>
              </w:rPr>
              <w:t>8</w:t>
            </w:r>
            <w:r w:rsidR="00552D02" w:rsidRPr="00BD6CD7">
              <w:rPr>
                <w:b/>
                <w:sz w:val="24"/>
                <w:szCs w:val="24"/>
                <w:lang w:val="en-US"/>
              </w:rPr>
              <w:t>1</w:t>
            </w:r>
          </w:p>
          <w:p w14:paraId="60F532A8" w14:textId="110579D9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Область</w:t>
            </w: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науки</w:t>
            </w: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="00552D02" w:rsidRPr="00140D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Earth and Planetary Sciences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2765B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 xml:space="preserve">V. S. Portnov, </w:t>
            </w:r>
          </w:p>
          <w:p w14:paraId="0FE709C5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 xml:space="preserve">V. M.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>Yurov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 xml:space="preserve">, </w:t>
            </w:r>
          </w:p>
          <w:p w14:paraId="05B1FD78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b/>
                <w:color w:val="auto"/>
                <w:szCs w:val="24"/>
              </w:rPr>
              <w:t>A. D. Maussymbayeva</w:t>
            </w:r>
            <w:r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 xml:space="preserve">, </w:t>
            </w:r>
          </w:p>
          <w:p w14:paraId="7327CCE4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 xml:space="preserve">S. S.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>Kassymov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 xml:space="preserve"> </w:t>
            </w:r>
          </w:p>
          <w:p w14:paraId="39A54194" w14:textId="77A7FB1A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 xml:space="preserve">N. R.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>Zholmagambetov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1AFD9" w14:textId="4DF2D7F6" w:rsidR="00346E26" w:rsidRPr="00552D02" w:rsidRDefault="0013278E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346E26" w:rsidRPr="00552D02" w14:paraId="1E9DC069" w14:textId="77777777" w:rsidTr="009F2BC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52ADD" w14:textId="5B2E5E40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CABF" w14:textId="77777777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0" w:tooltip="Посмотреть сведения о документе" w:history="1"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Express method determination of the iron dioxide content in the coal based on the measurement of magnetic properties</w:t>
              </w:r>
            </w:hyperlink>
          </w:p>
          <w:p w14:paraId="395A1C87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54261" w14:textId="4859C9CA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9E661" w14:textId="77777777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" w:tooltip="Посмотреть сведения о документе" w:history="1"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Ugol</w:t>
              </w:r>
              <w:proofErr w:type="spellEnd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'</w:t>
              </w:r>
            </w:hyperlink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 2018, (3), p. 75–77</w:t>
            </w:r>
          </w:p>
          <w:p w14:paraId="51D06D30" w14:textId="49A87903" w:rsidR="0013278E" w:rsidRPr="00552D02" w:rsidRDefault="0013278E" w:rsidP="0013278E">
            <w:r w:rsidRPr="00552D02">
              <w:t xml:space="preserve">DOI: </w:t>
            </w:r>
            <w:hyperlink r:id="rId22" w:history="1">
              <w:r w:rsidRPr="00552D02">
                <w:rPr>
                  <w:rStyle w:val="a5"/>
                </w:rPr>
                <w:t>http://dx.doi.org/10.18796/0041-5790-2018-3-75-77</w:t>
              </w:r>
            </w:hyperlink>
            <w:r w:rsidRPr="00552D02"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9E22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45411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F90A0" w14:textId="0DF13926" w:rsidR="00346E26" w:rsidRPr="00552D02" w:rsidRDefault="00346E26" w:rsidP="00346E26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="0013278E" w:rsidRPr="00552D02">
              <w:rPr>
                <w:sz w:val="24"/>
                <w:szCs w:val="24"/>
                <w:lang w:val="ru-RU"/>
              </w:rPr>
              <w:t>1</w:t>
            </w:r>
            <w:r w:rsidRPr="00552D02">
              <w:rPr>
                <w:sz w:val="24"/>
                <w:szCs w:val="24"/>
                <w:lang w:val="ru-RU"/>
              </w:rPr>
              <w:t>.</w:t>
            </w:r>
            <w:r w:rsidR="0013278E" w:rsidRPr="00552D02">
              <w:rPr>
                <w:sz w:val="24"/>
                <w:szCs w:val="24"/>
                <w:lang w:val="ru-RU"/>
              </w:rPr>
              <w:t>5</w:t>
            </w:r>
          </w:p>
          <w:p w14:paraId="088C1D87" w14:textId="3E4196AE" w:rsidR="00346E26" w:rsidRPr="00BD6CD7" w:rsidRDefault="00346E26" w:rsidP="00346E26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D6CD7">
              <w:rPr>
                <w:b/>
                <w:sz w:val="24"/>
                <w:szCs w:val="24"/>
                <w:lang w:val="ru-RU"/>
              </w:rPr>
              <w:t xml:space="preserve"> </w:t>
            </w:r>
            <w:r w:rsidR="0013278E" w:rsidRPr="00BD6CD7">
              <w:rPr>
                <w:b/>
                <w:sz w:val="24"/>
                <w:szCs w:val="24"/>
                <w:lang w:val="ru-RU"/>
              </w:rPr>
              <w:t>3</w:t>
            </w:r>
            <w:r w:rsidRPr="00BD6CD7">
              <w:rPr>
                <w:b/>
                <w:sz w:val="24"/>
                <w:szCs w:val="24"/>
              </w:rPr>
              <w:t>4</w:t>
            </w:r>
          </w:p>
          <w:p w14:paraId="248A0896" w14:textId="2A262886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Область науки – </w:t>
            </w:r>
            <w:r w:rsidR="0013278E"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4FF12" w14:textId="77777777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hyperlink r:id="rId23" w:history="1"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Safonov, A.A.</w:t>
              </w:r>
            </w:hyperlink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>,</w:t>
            </w:r>
          </w:p>
          <w:p w14:paraId="42948414" w14:textId="32D04E34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hyperlink r:id="rId24" w:history="1"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Portnov, V.S.</w:t>
              </w:r>
            </w:hyperlink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>,</w:t>
            </w:r>
          </w:p>
          <w:p w14:paraId="746ADF9F" w14:textId="1CC166E1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hyperlink r:id="rId25" w:history="1"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Parafilova</w:t>
              </w:r>
              <w:proofErr w:type="spellEnd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Cs w:val="24"/>
                  <w:u w:val="none"/>
                </w:rPr>
                <w:t>, R.U.</w:t>
              </w:r>
            </w:hyperlink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  <w:t>,</w:t>
            </w:r>
          </w:p>
          <w:p w14:paraId="5E78385C" w14:textId="50EB7817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right="-156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</w:rPr>
            </w:pPr>
            <w:hyperlink r:id="rId26" w:history="1"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b/>
                  <w:color w:val="auto"/>
                  <w:szCs w:val="24"/>
                </w:rPr>
                <w:t>Mausymbaeva</w:t>
              </w:r>
              <w:proofErr w:type="spellEnd"/>
              <w:r w:rsidR="00346E26" w:rsidRPr="00552D02">
                <w:rPr>
                  <w:rStyle w:val="a5"/>
                  <w:rFonts w:ascii="Times New Roman" w:hAnsi="Times New Roman" w:cs="Times New Roman"/>
                  <w:b/>
                  <w:color w:val="auto"/>
                  <w:szCs w:val="24"/>
                </w:rPr>
                <w:t>, A.D.</w:t>
              </w:r>
            </w:hyperlink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0168" w14:textId="7853D1E7" w:rsidR="00346E26" w:rsidRPr="00552D02" w:rsidRDefault="0013278E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346E26" w:rsidRPr="00552D02" w14:paraId="16E11A51" w14:textId="77777777" w:rsidTr="00C2310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5BF31" w14:textId="1CE29106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4A665" w14:textId="35BD4FFA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7" w:tooltip="Посмотреть сведения о документе" w:history="1"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Influence of Surface Properties of Minerals on Rebellious Ore Disintegration</w:t>
              </w:r>
            </w:hyperlink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06A99" w14:textId="530D75B0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8BE6F" w14:textId="77777777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8" w:tooltip="Посмотреть сведения о документе" w:history="1"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Journal of Mining Science</w:t>
              </w:r>
            </w:hyperlink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 2018, 54(4), p. 681–689</w:t>
            </w:r>
          </w:p>
          <w:p w14:paraId="24B65DCE" w14:textId="2E639EC6" w:rsidR="008D508F" w:rsidRPr="00552D02" w:rsidRDefault="008D508F" w:rsidP="008D508F">
            <w:r w:rsidRPr="00552D02">
              <w:t xml:space="preserve">DOI: </w:t>
            </w:r>
            <w:hyperlink r:id="rId29" w:history="1">
              <w:r w:rsidRPr="00552D02">
                <w:rPr>
                  <w:rStyle w:val="a5"/>
                </w:rPr>
                <w:t>http://dx.doi.org/10.1134/S106273911804460</w:t>
              </w:r>
            </w:hyperlink>
            <w:r w:rsidRPr="00552D02">
              <w:t xml:space="preserve"> 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BE7A8" w14:textId="77777777" w:rsidR="00346E26" w:rsidRPr="00552D02" w:rsidRDefault="0013278E" w:rsidP="0013278E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Journal Impact Factor -0.8,</w:t>
            </w:r>
          </w:p>
          <w:p w14:paraId="2BFDD4E8" w14:textId="77777777" w:rsidR="0013278E" w:rsidRPr="00552D02" w:rsidRDefault="0013278E" w:rsidP="0013278E">
            <w:pPr>
              <w:spacing w:after="0" w:line="240" w:lineRule="auto"/>
              <w:rPr>
                <w:rStyle w:val="a5"/>
                <w:rFonts w:eastAsiaTheme="majorEastAsia"/>
                <w:color w:val="auto"/>
                <w:sz w:val="24"/>
                <w:szCs w:val="24"/>
                <w:u w:val="none"/>
              </w:rPr>
            </w:pPr>
            <w:r w:rsidRPr="00BD6CD7">
              <w:rPr>
                <w:rStyle w:val="a5"/>
                <w:rFonts w:eastAsiaTheme="majorEastAsia"/>
                <w:b/>
                <w:color w:val="auto"/>
                <w:sz w:val="24"/>
                <w:szCs w:val="24"/>
                <w:u w:val="none"/>
              </w:rPr>
              <w:t>Квартиль - Q4</w:t>
            </w:r>
            <w:r w:rsidRPr="00552D02">
              <w:rPr>
                <w:rStyle w:val="a5"/>
                <w:rFonts w:eastAsiaTheme="majorEastAsia"/>
                <w:color w:val="auto"/>
                <w:sz w:val="24"/>
                <w:szCs w:val="24"/>
                <w:u w:val="none"/>
              </w:rPr>
              <w:t>,</w:t>
            </w:r>
          </w:p>
          <w:p w14:paraId="033962BC" w14:textId="365C76A3" w:rsidR="0013278E" w:rsidRPr="00552D02" w:rsidRDefault="0013278E" w:rsidP="0013278E">
            <w:pPr>
              <w:spacing w:after="0" w:line="240" w:lineRule="auto"/>
              <w:rPr>
                <w:rStyle w:val="a5"/>
                <w:rFonts w:eastAsiaTheme="majorEastAsia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eastAsiaTheme="majorEastAsia"/>
                <w:color w:val="auto"/>
                <w:sz w:val="24"/>
                <w:szCs w:val="24"/>
                <w:u w:val="none"/>
              </w:rPr>
              <w:t>область</w:t>
            </w:r>
            <w:proofErr w:type="spellEnd"/>
            <w:r w:rsidRPr="00552D02">
              <w:rPr>
                <w:rStyle w:val="a5"/>
                <w:rFonts w:eastAsiaTheme="majorEastAsia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eastAsiaTheme="majorEastAsia"/>
                <w:color w:val="auto"/>
                <w:sz w:val="24"/>
                <w:szCs w:val="24"/>
                <w:u w:val="none"/>
              </w:rPr>
              <w:t>науки</w:t>
            </w:r>
            <w:proofErr w:type="spellEnd"/>
            <w:r w:rsidRPr="00552D02">
              <w:rPr>
                <w:rStyle w:val="a5"/>
                <w:rFonts w:eastAsiaTheme="majorEastAsia"/>
                <w:color w:val="auto"/>
                <w:sz w:val="24"/>
                <w:szCs w:val="24"/>
                <w:u w:val="none"/>
              </w:rPr>
              <w:t xml:space="preserve"> - Mining &amp; mineral processing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70EE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241DE" w14:textId="144017DF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2DF72" w14:textId="77777777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hyperlink r:id="rId30" w:history="1">
              <w:r w:rsidR="00346E26" w:rsidRPr="00552D02">
                <w:rPr>
                  <w:rStyle w:val="linktext"/>
                </w:rPr>
                <w:t>Portnov, V.S.</w:t>
              </w:r>
            </w:hyperlink>
            <w:r w:rsidR="00346E26" w:rsidRPr="00552D02">
              <w:rPr>
                <w:rStyle w:val="linktext"/>
              </w:rPr>
              <w:t>,</w:t>
            </w:r>
          </w:p>
          <w:p w14:paraId="67CFD268" w14:textId="77777777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hyperlink r:id="rId31" w:history="1">
              <w:proofErr w:type="spellStart"/>
              <w:r w:rsidR="00346E26" w:rsidRPr="00552D02">
                <w:rPr>
                  <w:rStyle w:val="linktext"/>
                </w:rPr>
                <w:t>Yurov</w:t>
              </w:r>
              <w:proofErr w:type="spellEnd"/>
              <w:r w:rsidR="00346E26" w:rsidRPr="00552D02">
                <w:rPr>
                  <w:rStyle w:val="linktext"/>
                </w:rPr>
                <w:t>, V.M.</w:t>
              </w:r>
            </w:hyperlink>
            <w:r w:rsidR="00346E26" w:rsidRPr="00552D02">
              <w:rPr>
                <w:rStyle w:val="linktext"/>
              </w:rPr>
              <w:t>,</w:t>
            </w:r>
          </w:p>
          <w:p w14:paraId="7F159F3C" w14:textId="3185746A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  <w:b/>
                <w:u w:val="single"/>
              </w:rPr>
            </w:pPr>
            <w:hyperlink r:id="rId32" w:history="1">
              <w:proofErr w:type="spellStart"/>
              <w:r w:rsidR="00346E26" w:rsidRPr="00552D02">
                <w:rPr>
                  <w:rStyle w:val="linktext"/>
                  <w:b/>
                  <w:u w:val="single"/>
                </w:rPr>
                <w:t>Mausymbaeva</w:t>
              </w:r>
              <w:proofErr w:type="spellEnd"/>
              <w:r w:rsidR="00346E26" w:rsidRPr="00552D02">
                <w:rPr>
                  <w:rStyle w:val="linktext"/>
                  <w:b/>
                  <w:u w:val="single"/>
                </w:rPr>
                <w:t>, A.D.</w:t>
              </w:r>
            </w:hyperlink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ACCD6" w14:textId="42A88D71" w:rsidR="00346E26" w:rsidRPr="00552D02" w:rsidRDefault="0013278E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346E26" w:rsidRPr="00552D02" w14:paraId="682AE444" w14:textId="77777777" w:rsidTr="00C2310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3B00D" w14:textId="3AE24981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5A51C" w14:textId="3AB1F220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3" w:tooltip="Посмотреть сведения о документе" w:history="1"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Microscopic compound of central Kazakhstan coal</w:t>
              </w:r>
            </w:hyperlink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BFA76" w14:textId="4668C8F0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62E1C" w14:textId="77777777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34" w:tooltip="Посмотреть сведения о документе" w:history="1"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Ugol</w:t>
              </w:r>
              <w:proofErr w:type="spellEnd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'</w:t>
              </w:r>
            </w:hyperlink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 2018, (9), p. 70–75</w:t>
            </w:r>
          </w:p>
          <w:p w14:paraId="22547229" w14:textId="5C053187" w:rsidR="0013278E" w:rsidRPr="00552D02" w:rsidRDefault="0013278E" w:rsidP="0013278E">
            <w:r w:rsidRPr="00552D02">
              <w:t xml:space="preserve">DOI: </w:t>
            </w:r>
            <w:hyperlink r:id="rId35" w:history="1">
              <w:r w:rsidRPr="00552D02">
                <w:rPr>
                  <w:rStyle w:val="a5"/>
                </w:rPr>
                <w:t>http://dx.doi.org/10.18796/0041-5790-2018-9-00-00</w:t>
              </w:r>
            </w:hyperlink>
            <w:r w:rsidRPr="00552D02"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C5AF3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9DDC4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6140D" w14:textId="77777777" w:rsidR="0013278E" w:rsidRPr="00552D02" w:rsidRDefault="0013278E" w:rsidP="0013278E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Pr="00552D02">
              <w:rPr>
                <w:sz w:val="24"/>
                <w:szCs w:val="24"/>
                <w:lang w:val="ru-RU"/>
              </w:rPr>
              <w:t xml:space="preserve"> 1.5</w:t>
            </w:r>
          </w:p>
          <w:p w14:paraId="065BF943" w14:textId="77777777" w:rsidR="0013278E" w:rsidRPr="00BD6CD7" w:rsidRDefault="0013278E" w:rsidP="0013278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D6CD7">
              <w:rPr>
                <w:b/>
                <w:sz w:val="24"/>
                <w:szCs w:val="24"/>
                <w:lang w:val="ru-RU"/>
              </w:rPr>
              <w:t xml:space="preserve"> 3</w:t>
            </w:r>
            <w:r w:rsidRPr="00BD6CD7">
              <w:rPr>
                <w:b/>
                <w:sz w:val="24"/>
                <w:szCs w:val="24"/>
              </w:rPr>
              <w:t>4</w:t>
            </w:r>
          </w:p>
          <w:p w14:paraId="302D789A" w14:textId="11763E35" w:rsidR="00346E26" w:rsidRPr="00140DE5" w:rsidRDefault="0013278E" w:rsidP="0013278E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Область науки – </w:t>
            </w: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82040" w14:textId="77777777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hyperlink r:id="rId36" w:history="1">
              <w:r w:rsidR="00346E26" w:rsidRPr="00552D02">
                <w:rPr>
                  <w:rStyle w:val="linktext"/>
                </w:rPr>
                <w:t>Safonov, A.A.</w:t>
              </w:r>
            </w:hyperlink>
            <w:r w:rsidR="00346E26" w:rsidRPr="00552D02">
              <w:rPr>
                <w:rStyle w:val="linktext"/>
              </w:rPr>
              <w:t>,</w:t>
            </w:r>
          </w:p>
          <w:p w14:paraId="1EA21968" w14:textId="77777777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hyperlink r:id="rId37" w:history="1">
              <w:proofErr w:type="spellStart"/>
              <w:r w:rsidR="00346E26" w:rsidRPr="00552D02">
                <w:rPr>
                  <w:rStyle w:val="linktext"/>
                </w:rPr>
                <w:t>Parafilov</w:t>
              </w:r>
              <w:proofErr w:type="spellEnd"/>
              <w:r w:rsidR="00346E26" w:rsidRPr="00552D02">
                <w:rPr>
                  <w:rStyle w:val="linktext"/>
                </w:rPr>
                <w:t>, V.I.</w:t>
              </w:r>
            </w:hyperlink>
            <w:r w:rsidR="00346E26" w:rsidRPr="00552D02">
              <w:rPr>
                <w:rStyle w:val="linktext"/>
              </w:rPr>
              <w:t>,</w:t>
            </w:r>
          </w:p>
          <w:p w14:paraId="0C82A6E3" w14:textId="267B1BB6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hyperlink r:id="rId38" w:history="1">
              <w:proofErr w:type="spellStart"/>
              <w:r w:rsidR="00346E26" w:rsidRPr="00552D02">
                <w:rPr>
                  <w:rStyle w:val="linktext"/>
                  <w:b/>
                  <w:u w:val="single"/>
                </w:rPr>
                <w:t>Maussymbaeva</w:t>
              </w:r>
              <w:proofErr w:type="spellEnd"/>
              <w:r w:rsidR="00346E26" w:rsidRPr="00552D02">
                <w:rPr>
                  <w:rStyle w:val="linktext"/>
                  <w:b/>
                  <w:u w:val="single"/>
                </w:rPr>
                <w:t>, A.D.</w:t>
              </w:r>
            </w:hyperlink>
            <w:r w:rsidR="00346E26" w:rsidRPr="00552D02">
              <w:rPr>
                <w:rStyle w:val="linktext"/>
              </w:rPr>
              <w:t>,</w:t>
            </w:r>
          </w:p>
          <w:p w14:paraId="11EA0F22" w14:textId="77777777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hyperlink r:id="rId39" w:history="1">
              <w:proofErr w:type="spellStart"/>
              <w:r w:rsidR="00346E26" w:rsidRPr="00552D02">
                <w:rPr>
                  <w:rStyle w:val="linktext"/>
                </w:rPr>
                <w:t>Ganeeva</w:t>
              </w:r>
              <w:proofErr w:type="spellEnd"/>
              <w:r w:rsidR="00346E26" w:rsidRPr="00552D02">
                <w:rPr>
                  <w:rStyle w:val="linktext"/>
                </w:rPr>
                <w:t>, L.M.</w:t>
              </w:r>
            </w:hyperlink>
            <w:r w:rsidR="00346E26" w:rsidRPr="00552D02">
              <w:rPr>
                <w:rStyle w:val="linktext"/>
              </w:rPr>
              <w:t>,</w:t>
            </w:r>
          </w:p>
          <w:p w14:paraId="5B7881F6" w14:textId="0C61759F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hyperlink r:id="rId40" w:history="1">
              <w:r w:rsidR="00346E26" w:rsidRPr="00552D02">
                <w:rPr>
                  <w:rStyle w:val="linktext"/>
                </w:rPr>
                <w:t>Portnov, V.S.</w:t>
              </w:r>
            </w:hyperlink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EA84A" w14:textId="57471213" w:rsidR="00346E26" w:rsidRPr="00552D02" w:rsidRDefault="0013278E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346E26" w:rsidRPr="00552D02" w14:paraId="3F823A31" w14:textId="77777777" w:rsidTr="00C2310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62557" w14:textId="162AA7CB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C37AA" w14:textId="77777777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1" w:tooltip="Посмотреть сведения о документе" w:history="1"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Analysis of potential use of coal from the Shubarkol deposit in technical silicon smelting</w:t>
              </w:r>
            </w:hyperlink>
          </w:p>
          <w:p w14:paraId="454363F4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E7077" w14:textId="3CF17D86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225F6" w14:textId="77777777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2" w:tooltip="Посмотреть сведения о документе" w:history="1"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Ugol</w:t>
              </w:r>
              <w:proofErr w:type="spellEnd"/>
            </w:hyperlink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 2019, (2), p. 68–72</w:t>
            </w:r>
          </w:p>
          <w:p w14:paraId="07072E94" w14:textId="6899907B" w:rsidR="008D508F" w:rsidRPr="00552D02" w:rsidRDefault="008D508F" w:rsidP="008D508F">
            <w:r w:rsidRPr="00552D02">
              <w:t xml:space="preserve">DOI: </w:t>
            </w:r>
            <w:hyperlink r:id="rId43" w:history="1">
              <w:r w:rsidRPr="00552D02">
                <w:rPr>
                  <w:rStyle w:val="a5"/>
                </w:rPr>
                <w:t>http://dx.doi.org/10.18796/0041-5790-2019-2-00-00</w:t>
              </w:r>
            </w:hyperlink>
            <w:r w:rsidRPr="00552D02">
              <w:t xml:space="preserve"> </w:t>
            </w:r>
          </w:p>
          <w:p w14:paraId="530D637D" w14:textId="58489598" w:rsidR="008D508F" w:rsidRPr="00552D02" w:rsidRDefault="008D508F" w:rsidP="008D508F"/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9F95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CE38F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49F5A" w14:textId="77777777" w:rsidR="0013278E" w:rsidRPr="00552D02" w:rsidRDefault="0013278E" w:rsidP="0013278E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Pr="00552D02">
              <w:rPr>
                <w:sz w:val="24"/>
                <w:szCs w:val="24"/>
                <w:lang w:val="ru-RU"/>
              </w:rPr>
              <w:t xml:space="preserve"> 1.5</w:t>
            </w:r>
          </w:p>
          <w:p w14:paraId="28C22082" w14:textId="77777777" w:rsidR="0013278E" w:rsidRPr="00BD6CD7" w:rsidRDefault="0013278E" w:rsidP="0013278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D6CD7">
              <w:rPr>
                <w:b/>
                <w:sz w:val="24"/>
                <w:szCs w:val="24"/>
                <w:lang w:val="ru-RU"/>
              </w:rPr>
              <w:t xml:space="preserve"> 3</w:t>
            </w:r>
            <w:r w:rsidRPr="00BD6CD7">
              <w:rPr>
                <w:b/>
                <w:sz w:val="24"/>
                <w:szCs w:val="24"/>
              </w:rPr>
              <w:t>4</w:t>
            </w:r>
          </w:p>
          <w:p w14:paraId="5E22A2EA" w14:textId="3A65D0CD" w:rsidR="00346E26" w:rsidRPr="00140DE5" w:rsidRDefault="0013278E" w:rsidP="0013278E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Область науки – </w:t>
            </w: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E41F3" w14:textId="77777777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hyperlink r:id="rId44" w:history="1">
              <w:r w:rsidR="00346E26" w:rsidRPr="00552D02">
                <w:rPr>
                  <w:rStyle w:val="linktext"/>
                </w:rPr>
                <w:t>Safonov, A.A.</w:t>
              </w:r>
            </w:hyperlink>
            <w:r w:rsidR="00346E26" w:rsidRPr="00552D02">
              <w:rPr>
                <w:rStyle w:val="linktext"/>
              </w:rPr>
              <w:t>,</w:t>
            </w:r>
          </w:p>
          <w:p w14:paraId="543AF7A5" w14:textId="02945A71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  <w:b/>
                <w:u w:val="single"/>
              </w:rPr>
            </w:pPr>
            <w:hyperlink r:id="rId45" w:history="1">
              <w:proofErr w:type="spellStart"/>
              <w:r w:rsidR="00346E26" w:rsidRPr="00552D02">
                <w:rPr>
                  <w:rStyle w:val="linktext"/>
                  <w:b/>
                  <w:u w:val="single"/>
                </w:rPr>
                <w:t>Mausymbaeva</w:t>
              </w:r>
              <w:proofErr w:type="spellEnd"/>
              <w:r w:rsidR="00346E26" w:rsidRPr="00552D02">
                <w:rPr>
                  <w:rStyle w:val="linktext"/>
                  <w:b/>
                  <w:u w:val="single"/>
                </w:rPr>
                <w:t>, A.D.</w:t>
              </w:r>
            </w:hyperlink>
            <w:r w:rsidR="00346E26" w:rsidRPr="00552D02">
              <w:rPr>
                <w:rStyle w:val="linktext"/>
                <w:b/>
                <w:u w:val="single"/>
              </w:rPr>
              <w:t>,</w:t>
            </w:r>
          </w:p>
          <w:p w14:paraId="442ECA31" w14:textId="753B64BB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hyperlink r:id="rId46" w:history="1">
              <w:r w:rsidR="00346E26" w:rsidRPr="00552D02">
                <w:rPr>
                  <w:rStyle w:val="linktext"/>
                </w:rPr>
                <w:t>Portnov, V.S.</w:t>
              </w:r>
            </w:hyperlink>
            <w:r w:rsidR="00346E26" w:rsidRPr="00552D02">
              <w:rPr>
                <w:rStyle w:val="linktext"/>
              </w:rPr>
              <w:t>,</w:t>
            </w:r>
          </w:p>
          <w:p w14:paraId="2E3A9AFB" w14:textId="6F63011E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hyperlink r:id="rId47" w:history="1">
              <w:proofErr w:type="spellStart"/>
              <w:r w:rsidR="00346E26" w:rsidRPr="00552D02">
                <w:rPr>
                  <w:rStyle w:val="linktext"/>
                </w:rPr>
                <w:t>Parafilov</w:t>
              </w:r>
              <w:proofErr w:type="spellEnd"/>
              <w:r w:rsidR="00346E26" w:rsidRPr="00552D02">
                <w:rPr>
                  <w:rStyle w:val="linktext"/>
                </w:rPr>
                <w:t>, V.I.</w:t>
              </w:r>
            </w:hyperlink>
            <w:r w:rsidR="00346E26" w:rsidRPr="00552D02">
              <w:rPr>
                <w:rStyle w:val="linktext"/>
              </w:rPr>
              <w:t>,</w:t>
            </w:r>
          </w:p>
          <w:p w14:paraId="71D0CD29" w14:textId="379D7267" w:rsidR="00346E26" w:rsidRPr="00552D02" w:rsidRDefault="00B21E3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hyperlink r:id="rId48" w:history="1">
              <w:proofErr w:type="spellStart"/>
              <w:r w:rsidR="00346E26" w:rsidRPr="00552D02">
                <w:rPr>
                  <w:rStyle w:val="linktext"/>
                </w:rPr>
                <w:t>Korobko</w:t>
              </w:r>
              <w:proofErr w:type="spellEnd"/>
              <w:r w:rsidR="00346E26" w:rsidRPr="00552D02">
                <w:rPr>
                  <w:rStyle w:val="linktext"/>
                </w:rPr>
                <w:t>, S.V.</w:t>
              </w:r>
            </w:hyperlink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B9C25" w14:textId="5C8D3D90" w:rsidR="00346E26" w:rsidRPr="00552D02" w:rsidRDefault="0013278E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Автор для корр.</w:t>
            </w:r>
          </w:p>
        </w:tc>
      </w:tr>
      <w:tr w:rsidR="00346E26" w:rsidRPr="00552D02" w14:paraId="63560C77" w14:textId="77777777" w:rsidTr="009F2BC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5A0CD" w14:textId="7D73C69F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88D37" w14:textId="77777777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49" w:tooltip="Посмотреть сведения о документе" w:history="1"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Geochemical specialization of the </w:t>
              </w:r>
              <w:proofErr w:type="spellStart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shubarkol</w:t>
              </w:r>
              <w:proofErr w:type="spellEnd"/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deposit coals</w:t>
              </w:r>
            </w:hyperlink>
          </w:p>
          <w:p w14:paraId="61D6D8E6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BD649" w14:textId="17694B75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8631F" w14:textId="73381BBA" w:rsidR="008D508F" w:rsidRPr="00552D02" w:rsidRDefault="00B21E36" w:rsidP="004C487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</w:pPr>
            <w:hyperlink r:id="rId50" w:tooltip="Посмотреть сведения о документе" w:history="1"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Naukovyi Visnyk Natsionalnoho Hirnychoho </w:t>
              </w:r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Universytetu</w:t>
              </w:r>
            </w:hyperlink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 2020, (5), р. 5–10</w:t>
            </w:r>
            <w:r w:rsidR="004C487D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51" w:history="1">
              <w:r w:rsidR="008D508F" w:rsidRPr="004C487D">
                <w:rPr>
                  <w:rStyle w:val="a5"/>
                  <w:rFonts w:ascii="Times New Roman" w:eastAsia="Times New Roman" w:hAnsi="Times New Roman" w:cs="Times New Roman"/>
                </w:rPr>
                <w:t>https://doi.org/10.33271/nvngu/2020-5/005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F635F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3F573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BEB67" w14:textId="77777777" w:rsidR="00C2310D" w:rsidRPr="00552D02" w:rsidRDefault="00C2310D" w:rsidP="00C2310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Pr="00552D02">
              <w:rPr>
                <w:sz w:val="24"/>
                <w:szCs w:val="24"/>
                <w:lang w:val="ru-RU"/>
              </w:rPr>
              <w:t xml:space="preserve"> 1.</w:t>
            </w:r>
            <w:r w:rsidRPr="00140DE5">
              <w:rPr>
                <w:sz w:val="24"/>
                <w:szCs w:val="24"/>
                <w:lang w:val="ru-RU"/>
              </w:rPr>
              <w:t>6</w:t>
            </w:r>
          </w:p>
          <w:p w14:paraId="07428E09" w14:textId="167A2ACF" w:rsidR="00C2310D" w:rsidRPr="00B21E36" w:rsidRDefault="00C2310D" w:rsidP="00C2310D">
            <w:pPr>
              <w:pStyle w:val="TableParagraph"/>
              <w:spacing w:before="0"/>
              <w:rPr>
                <w:b/>
                <w:sz w:val="24"/>
                <w:szCs w:val="24"/>
                <w:lang w:val="en-US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D6CD7">
              <w:rPr>
                <w:b/>
                <w:sz w:val="24"/>
                <w:szCs w:val="24"/>
                <w:lang w:val="ru-RU"/>
              </w:rPr>
              <w:t xml:space="preserve"> </w:t>
            </w:r>
            <w:r w:rsidR="00B21E36">
              <w:rPr>
                <w:b/>
                <w:sz w:val="24"/>
                <w:szCs w:val="24"/>
                <w:lang w:val="en-US"/>
              </w:rPr>
              <w:t>57</w:t>
            </w:r>
          </w:p>
          <w:p w14:paraId="516C109F" w14:textId="1F4FAAEA" w:rsidR="00346E26" w:rsidRPr="00140DE5" w:rsidRDefault="00C2310D" w:rsidP="00C2310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Область науки – </w:t>
            </w: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Engineering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F529A" w14:textId="57A49F8D" w:rsidR="00346E26" w:rsidRPr="00552D02" w:rsidRDefault="00346E2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proofErr w:type="spellStart"/>
            <w:r w:rsidRPr="00552D02">
              <w:rPr>
                <w:rStyle w:val="linktext"/>
              </w:rPr>
              <w:lastRenderedPageBreak/>
              <w:t>Parafilov</w:t>
            </w:r>
            <w:proofErr w:type="spellEnd"/>
            <w:r w:rsidRPr="00552D02">
              <w:rPr>
                <w:rStyle w:val="linktext"/>
              </w:rPr>
              <w:t xml:space="preserve"> V.I.,</w:t>
            </w:r>
          </w:p>
          <w:p w14:paraId="6A15FAFE" w14:textId="7BDA42A7" w:rsidR="00346E26" w:rsidRPr="00552D02" w:rsidRDefault="00346E26" w:rsidP="00346E26">
            <w:pPr>
              <w:pStyle w:val="a4"/>
              <w:widowControl w:val="0"/>
              <w:spacing w:after="0" w:line="240" w:lineRule="auto"/>
              <w:ind w:left="0"/>
              <w:rPr>
                <w:rStyle w:val="linktext"/>
              </w:rPr>
            </w:pPr>
            <w:proofErr w:type="spellStart"/>
            <w:r w:rsidRPr="00552D02">
              <w:rPr>
                <w:rStyle w:val="linktext"/>
              </w:rPr>
              <w:t>Amangeldikyzy</w:t>
            </w:r>
            <w:proofErr w:type="spellEnd"/>
            <w:r w:rsidRPr="00552D02">
              <w:rPr>
                <w:rStyle w:val="linktext"/>
              </w:rPr>
              <w:t xml:space="preserve"> A.,</w:t>
            </w:r>
          </w:p>
          <w:p w14:paraId="39C6876B" w14:textId="34873A5F" w:rsidR="00346E26" w:rsidRPr="00552D02" w:rsidRDefault="00B21E36" w:rsidP="00B21E36">
            <w:pPr>
              <w:pStyle w:val="a4"/>
              <w:widowControl w:val="0"/>
              <w:spacing w:after="0" w:line="240" w:lineRule="auto"/>
              <w:ind w:left="0" w:right="-156"/>
              <w:rPr>
                <w:rStyle w:val="linktext"/>
              </w:rPr>
            </w:pPr>
            <w:hyperlink r:id="rId52" w:history="1">
              <w:r w:rsidR="00346E26" w:rsidRPr="00552D02">
                <w:rPr>
                  <w:rStyle w:val="linktext"/>
                </w:rPr>
                <w:t>Portnov V.S.</w:t>
              </w:r>
            </w:hyperlink>
            <w:r w:rsidR="00346E26" w:rsidRPr="00552D02">
              <w:rPr>
                <w:rStyle w:val="linktext"/>
              </w:rPr>
              <w:t xml:space="preserve">, </w:t>
            </w:r>
            <w:hyperlink r:id="rId53" w:history="1">
              <w:proofErr w:type="spellStart"/>
              <w:r w:rsidR="00346E26" w:rsidRPr="00552D02">
                <w:rPr>
                  <w:rStyle w:val="linktext"/>
                </w:rPr>
                <w:t>Kopobayeva</w:t>
              </w:r>
              <w:proofErr w:type="spellEnd"/>
              <w:r w:rsidR="00346E26" w:rsidRPr="00552D02">
                <w:rPr>
                  <w:rStyle w:val="linktext"/>
                </w:rPr>
                <w:t xml:space="preserve"> A.N.</w:t>
              </w:r>
            </w:hyperlink>
            <w:r w:rsidR="00346E26" w:rsidRPr="00552D02">
              <w:rPr>
                <w:rStyle w:val="linktext"/>
              </w:rPr>
              <w:t xml:space="preserve">, </w:t>
            </w:r>
            <w:r w:rsidR="00346E26" w:rsidRPr="00552D02">
              <w:rPr>
                <w:rStyle w:val="linktext"/>
                <w:b/>
                <w:u w:val="single"/>
              </w:rPr>
              <w:t>Maussymbayeva, A.D</w:t>
            </w:r>
            <w:r w:rsidR="00346E26" w:rsidRPr="00552D02">
              <w:rPr>
                <w:rStyle w:val="linktext"/>
              </w:rPr>
              <w:t>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5DDAE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46E26" w:rsidRPr="00552D02" w14:paraId="1197C006" w14:textId="77777777" w:rsidTr="00C2310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7DFC" w14:textId="5D97C496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59F35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Simulating the coal dust combustion process with the use of the real process parameters</w:t>
            </w:r>
          </w:p>
          <w:p w14:paraId="3DDBEFD5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C9C91" w14:textId="6C29955C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68F74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ARPN Journal of Engineering and Applied Sciences</w:t>
            </w:r>
            <w:r w:rsidRPr="00B21E3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 2021,</w:t>
            </w: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16(22), p. 2395–2407</w:t>
            </w:r>
          </w:p>
          <w:p w14:paraId="625F2683" w14:textId="1751D1DB" w:rsidR="008D508F" w:rsidRPr="00552D02" w:rsidRDefault="00B21E36" w:rsidP="008D508F">
            <w:hyperlink r:id="rId54" w:history="1">
              <w:r w:rsidR="008D508F" w:rsidRPr="00552D02">
                <w:rPr>
                  <w:rStyle w:val="a5"/>
                </w:rPr>
                <w:t>http://www.arpnjournals.org/jeas/research_papers/rp_2021/jeas_1121_8755.pdf</w:t>
              </w:r>
            </w:hyperlink>
            <w:r w:rsidR="008D508F" w:rsidRPr="00552D02"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5667F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2075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9D3C3" w14:textId="6F1C04AF" w:rsidR="00552D02" w:rsidRPr="00552D02" w:rsidRDefault="00552D02" w:rsidP="00552D0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="00B21E36">
              <w:rPr>
                <w:sz w:val="24"/>
                <w:szCs w:val="24"/>
                <w:lang w:val="en-US"/>
              </w:rPr>
              <w:t>1</w:t>
            </w:r>
            <w:r w:rsidRPr="00552D02">
              <w:rPr>
                <w:sz w:val="24"/>
                <w:szCs w:val="24"/>
                <w:lang w:val="ru-RU"/>
              </w:rPr>
              <w:t>.</w:t>
            </w:r>
            <w:r w:rsidR="00B21E36">
              <w:rPr>
                <w:sz w:val="24"/>
                <w:szCs w:val="24"/>
                <w:lang w:val="en-US"/>
              </w:rPr>
              <w:t>0</w:t>
            </w:r>
          </w:p>
          <w:p w14:paraId="6B5DB541" w14:textId="31273063" w:rsidR="00552D02" w:rsidRPr="00BD6CD7" w:rsidRDefault="00552D02" w:rsidP="00552D02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D6CD7">
              <w:rPr>
                <w:b/>
                <w:sz w:val="24"/>
                <w:szCs w:val="24"/>
                <w:lang w:val="ru-RU"/>
              </w:rPr>
              <w:t xml:space="preserve"> 3</w:t>
            </w:r>
            <w:r w:rsidR="00B21E36">
              <w:rPr>
                <w:b/>
                <w:sz w:val="24"/>
                <w:szCs w:val="24"/>
                <w:lang w:val="en-US"/>
              </w:rPr>
              <w:t>7</w:t>
            </w:r>
          </w:p>
          <w:p w14:paraId="10CBE7F9" w14:textId="04FF8184" w:rsidR="00346E26" w:rsidRPr="00552D02" w:rsidRDefault="00552D02" w:rsidP="00552D02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52D02">
              <w:rPr>
                <w:sz w:val="24"/>
                <w:szCs w:val="24"/>
                <w:lang w:val="ru-RU"/>
              </w:rPr>
              <w:t xml:space="preserve">Область науки – </w:t>
            </w:r>
            <w:r w:rsidRPr="00552D02">
              <w:rPr>
                <w:sz w:val="24"/>
                <w:szCs w:val="24"/>
                <w:lang w:eastAsia="ru-RU"/>
              </w:rPr>
              <w:t>Engineering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F530" w14:textId="77777777" w:rsidR="00346E26" w:rsidRPr="00B21E36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ind w:right="-15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Yesmakhanova</w:t>
            </w:r>
            <w:proofErr w:type="spellEnd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, L.N., </w:t>
            </w:r>
          </w:p>
          <w:p w14:paraId="67B5059B" w14:textId="77777777" w:rsidR="00346E26" w:rsidRPr="00B21E36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Tulenbayev</w:t>
            </w:r>
            <w:proofErr w:type="spellEnd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, M.S., </w:t>
            </w:r>
          </w:p>
          <w:p w14:paraId="26A4FCFA" w14:textId="77777777" w:rsidR="00346E26" w:rsidRPr="00B21E36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Chernyavskaya</w:t>
            </w:r>
            <w:proofErr w:type="spellEnd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, N.P, </w:t>
            </w:r>
            <w:proofErr w:type="spellStart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Abildayev</w:t>
            </w:r>
            <w:proofErr w:type="spellEnd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, A.A., </w:t>
            </w:r>
          </w:p>
          <w:p w14:paraId="798EE929" w14:textId="2289CB5A" w:rsidR="00346E26" w:rsidRPr="00B21E36" w:rsidRDefault="00346E26" w:rsidP="00B21E36">
            <w:pPr>
              <w:pStyle w:val="a4"/>
              <w:widowControl w:val="0"/>
              <w:spacing w:after="0" w:line="240" w:lineRule="auto"/>
              <w:ind w:left="0" w:right="-298"/>
              <w:rPr>
                <w:rStyle w:val="linktext"/>
              </w:rPr>
            </w:pPr>
            <w:r w:rsidRPr="00B21E36">
              <w:rPr>
                <w:rStyle w:val="a5"/>
                <w:b/>
                <w:color w:val="auto"/>
              </w:rPr>
              <w:t>Maussymbayeva, A.D.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3C273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46E26" w:rsidRPr="00552D02" w14:paraId="5E2BF9CA" w14:textId="77777777" w:rsidTr="00C2310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5E6BC" w14:textId="225D8E07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1B350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Assessment of sudden soil faults hazard when developing a coal seam</w:t>
            </w:r>
          </w:p>
          <w:p w14:paraId="1291927E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D973B" w14:textId="46F8B2E5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C7170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Naukovyi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Visnyk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Natsionalnoho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Hirnychoho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Universytetu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2022, (1), p. 28–32</w:t>
            </w:r>
          </w:p>
          <w:p w14:paraId="1F8F99C3" w14:textId="377C35E8" w:rsidR="008D508F" w:rsidRPr="00552D02" w:rsidRDefault="00B21E36" w:rsidP="008D508F">
            <w:hyperlink r:id="rId55" w:history="1">
              <w:r w:rsidR="008D508F" w:rsidRPr="004C487D">
                <w:rPr>
                  <w:rStyle w:val="a5"/>
                </w:rPr>
                <w:t>https://doi.org/10.33271/nvngu/2022-1/028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A93E5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8B207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C9CF6" w14:textId="77777777" w:rsidR="00C2310D" w:rsidRPr="00552D02" w:rsidRDefault="00C2310D" w:rsidP="00C2310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Pr="00552D02">
              <w:rPr>
                <w:sz w:val="24"/>
                <w:szCs w:val="24"/>
                <w:lang w:val="ru-RU"/>
              </w:rPr>
              <w:t xml:space="preserve"> 1.</w:t>
            </w:r>
            <w:r w:rsidRPr="00140DE5">
              <w:rPr>
                <w:sz w:val="24"/>
                <w:szCs w:val="24"/>
                <w:lang w:val="ru-RU"/>
              </w:rPr>
              <w:t>6</w:t>
            </w:r>
          </w:p>
          <w:p w14:paraId="51FE6DEC" w14:textId="77777777" w:rsidR="00C2310D" w:rsidRPr="00BD6CD7" w:rsidRDefault="00C2310D" w:rsidP="00C2310D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D6CD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D6CD7">
              <w:rPr>
                <w:b/>
                <w:sz w:val="24"/>
                <w:szCs w:val="24"/>
              </w:rPr>
              <w:t>4</w:t>
            </w:r>
            <w:r w:rsidRPr="00BD6CD7">
              <w:rPr>
                <w:b/>
                <w:sz w:val="24"/>
                <w:szCs w:val="24"/>
                <w:lang w:val="ru-RU"/>
              </w:rPr>
              <w:t>1</w:t>
            </w:r>
          </w:p>
          <w:p w14:paraId="3F32775B" w14:textId="28CBC76F" w:rsidR="00346E26" w:rsidRPr="00552D02" w:rsidRDefault="00C2310D" w:rsidP="00C2310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552D02">
              <w:rPr>
                <w:sz w:val="24"/>
                <w:szCs w:val="24"/>
                <w:lang w:val="ru-RU"/>
              </w:rPr>
              <w:t xml:space="preserve">Область науки – </w:t>
            </w:r>
            <w:r w:rsidRPr="00552D02">
              <w:rPr>
                <w:sz w:val="24"/>
                <w:szCs w:val="24"/>
                <w:lang w:eastAsia="ru-RU"/>
              </w:rPr>
              <w:t>Engineering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E502" w14:textId="77777777" w:rsidR="00346E26" w:rsidRPr="00B21E36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Portnov, V.S., </w:t>
            </w:r>
          </w:p>
          <w:p w14:paraId="7AAF34B8" w14:textId="77777777" w:rsidR="00346E26" w:rsidRPr="00B21E36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Imanbayeva</w:t>
            </w:r>
            <w:proofErr w:type="spellEnd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, S.B., </w:t>
            </w:r>
          </w:p>
          <w:p w14:paraId="2E86837C" w14:textId="77777777" w:rsidR="00346E26" w:rsidRPr="00B21E36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Atygayev</w:t>
            </w:r>
            <w:proofErr w:type="spellEnd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, R.K., </w:t>
            </w:r>
            <w:proofErr w:type="spellStart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Filimonov</w:t>
            </w:r>
            <w:proofErr w:type="spellEnd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, E.N., </w:t>
            </w:r>
          </w:p>
          <w:p w14:paraId="0E19BC79" w14:textId="796F03A3" w:rsidR="00346E26" w:rsidRPr="00B21E36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ind w:right="-15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B21E36">
              <w:rPr>
                <w:rStyle w:val="a5"/>
                <w:rFonts w:ascii="Times New Roman" w:hAnsi="Times New Roman" w:cs="Times New Roman"/>
                <w:b/>
                <w:color w:val="auto"/>
              </w:rPr>
              <w:t>Maussymbayeva, A.D.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01C57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46E26" w:rsidRPr="00552D02" w14:paraId="1675133C" w14:textId="77777777" w:rsidTr="009F2BC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BF84" w14:textId="7A1E6CB8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AF4E9" w14:textId="597AE44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Fuel and Energy Complex of Kazakhstan: Geological and Economic Assessment of Enterprises in the Context of Digital Transformation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24CD5" w14:textId="251A1ECA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52524" w14:textId="77777777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6" w:tooltip="Посмотреть сведения о документе" w:history="1">
              <w:r w:rsidR="00346E26" w:rsidRPr="00552D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Energies</w:t>
              </w:r>
            </w:hyperlink>
            <w:r w:rsidR="00346E26"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 2023, 16(16), 6002</w:t>
            </w:r>
          </w:p>
          <w:p w14:paraId="64AA7E70" w14:textId="24A6B59B" w:rsidR="00346E26" w:rsidRPr="00552D02" w:rsidRDefault="00B21E36" w:rsidP="004C487D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hyperlink r:id="rId57" w:history="1">
              <w:r w:rsidR="008D508F" w:rsidRPr="004C487D">
                <w:rPr>
                  <w:rStyle w:val="a5"/>
                </w:rPr>
                <w:t>https://doi.org/10.3390/en16166002</w:t>
              </w:r>
            </w:hyperlink>
            <w:r w:rsidR="008D508F" w:rsidRPr="00552D02">
              <w:rPr>
                <w:rStyle w:val="a5"/>
                <w:color w:val="0070C0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18093" w14:textId="6BC71050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8B33" w14:textId="7A08A4DE" w:rsidR="00346E26" w:rsidRPr="00552D02" w:rsidRDefault="00B21E3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8" w:history="1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77A03" w14:textId="5FD462AA" w:rsidR="00346E26" w:rsidRPr="00140DE5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CiteScore</w:t>
            </w:r>
            <w:proofErr w:type="spellEnd"/>
            <w:r w:rsidRPr="00140DE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 – </w:t>
            </w:r>
            <w:r w:rsidR="00C2310D" w:rsidRPr="00140DE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5</w:t>
            </w:r>
            <w:r w:rsidRPr="00140DE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.</w:t>
            </w:r>
            <w:r w:rsidR="00C2310D" w:rsidRPr="00140DE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5</w:t>
            </w:r>
          </w:p>
          <w:p w14:paraId="21F0B735" w14:textId="6F0E04AB" w:rsidR="00346E26" w:rsidRPr="00BD6CD7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</w:pPr>
            <w:r w:rsidRPr="00BD6CD7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val="ru-RU"/>
              </w:rPr>
              <w:t>Процентиль – 82</w:t>
            </w:r>
          </w:p>
          <w:p w14:paraId="30DF10D9" w14:textId="37F11907" w:rsidR="00346E26" w:rsidRPr="00140DE5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40DE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 xml:space="preserve">Область науки – </w:t>
            </w: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Engineering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88083" w14:textId="77777777" w:rsidR="00140DE5" w:rsidRPr="00B21E36" w:rsidRDefault="00B21E36" w:rsidP="00140DE5">
            <w:pPr>
              <w:pStyle w:val="a4"/>
              <w:spacing w:after="0" w:line="240" w:lineRule="auto"/>
              <w:ind w:left="120"/>
              <w:rPr>
                <w:rFonts w:eastAsiaTheme="minorHAnsi"/>
                <w:bCs/>
              </w:rPr>
            </w:pPr>
            <w:hyperlink r:id="rId59" w:history="1">
              <w:proofErr w:type="spellStart"/>
              <w:r w:rsidR="00140DE5" w:rsidRPr="00B21E36">
                <w:rPr>
                  <w:rFonts w:eastAsiaTheme="minorHAnsi"/>
                  <w:bCs/>
                </w:rPr>
                <w:t>Issatayeva</w:t>
              </w:r>
              <w:proofErr w:type="spellEnd"/>
              <w:r w:rsidR="00140DE5" w:rsidRPr="00B21E36">
                <w:rPr>
                  <w:rFonts w:eastAsiaTheme="minorHAnsi"/>
                  <w:bCs/>
                </w:rPr>
                <w:t xml:space="preserve"> F.M.</w:t>
              </w:r>
            </w:hyperlink>
          </w:p>
          <w:p w14:paraId="1086F9DC" w14:textId="77777777" w:rsidR="00140DE5" w:rsidRPr="00B21E36" w:rsidRDefault="00140DE5" w:rsidP="00140DE5">
            <w:pPr>
              <w:pStyle w:val="a4"/>
              <w:spacing w:after="0" w:line="240" w:lineRule="auto"/>
              <w:ind w:left="120"/>
              <w:rPr>
                <w:rFonts w:eastAsiaTheme="minorHAnsi"/>
              </w:rPr>
            </w:pPr>
            <w:proofErr w:type="spellStart"/>
            <w:r w:rsidRPr="00B21E36">
              <w:rPr>
                <w:rFonts w:eastAsiaTheme="minorHAnsi"/>
              </w:rPr>
              <w:t>Aubakirova</w:t>
            </w:r>
            <w:proofErr w:type="spellEnd"/>
            <w:r w:rsidRPr="00B21E36">
              <w:rPr>
                <w:rFonts w:eastAsiaTheme="minorHAnsi"/>
              </w:rPr>
              <w:t xml:space="preserve"> G.M.</w:t>
            </w:r>
          </w:p>
          <w:p w14:paraId="252C1F5A" w14:textId="77777777" w:rsidR="00140DE5" w:rsidRPr="00B21E36" w:rsidRDefault="00140DE5" w:rsidP="00140DE5">
            <w:pPr>
              <w:pStyle w:val="a4"/>
              <w:spacing w:after="0" w:line="240" w:lineRule="auto"/>
              <w:ind w:left="120" w:right="-420"/>
              <w:rPr>
                <w:rFonts w:eastAsiaTheme="minorHAnsi"/>
                <w:b/>
                <w:u w:val="single"/>
              </w:rPr>
            </w:pPr>
            <w:r w:rsidRPr="00B21E36">
              <w:rPr>
                <w:rFonts w:eastAsiaTheme="minorHAnsi"/>
                <w:b/>
                <w:u w:val="single"/>
              </w:rPr>
              <w:t>Maussymbayeva A.D.,</w:t>
            </w:r>
          </w:p>
          <w:p w14:paraId="28BB7C8A" w14:textId="77777777" w:rsidR="00140DE5" w:rsidRPr="00B21E36" w:rsidRDefault="00140DE5" w:rsidP="00140DE5">
            <w:pPr>
              <w:pStyle w:val="a4"/>
              <w:spacing w:after="0" w:line="240" w:lineRule="auto"/>
              <w:ind w:left="120"/>
              <w:rPr>
                <w:rFonts w:eastAsiaTheme="minorHAnsi"/>
              </w:rPr>
            </w:pPr>
            <w:proofErr w:type="spellStart"/>
            <w:r w:rsidRPr="00B21E36">
              <w:rPr>
                <w:rFonts w:eastAsiaTheme="minorHAnsi"/>
              </w:rPr>
              <w:t>Togaibayeva</w:t>
            </w:r>
            <w:proofErr w:type="spellEnd"/>
            <w:r w:rsidRPr="00B21E36">
              <w:rPr>
                <w:rFonts w:eastAsiaTheme="minorHAnsi"/>
              </w:rPr>
              <w:t xml:space="preserve"> L.I.</w:t>
            </w:r>
          </w:p>
          <w:p w14:paraId="3BA5807E" w14:textId="77777777" w:rsidR="00140DE5" w:rsidRPr="00B21E36" w:rsidRDefault="00140DE5" w:rsidP="00140DE5">
            <w:pPr>
              <w:pStyle w:val="a4"/>
              <w:spacing w:after="0" w:line="240" w:lineRule="auto"/>
              <w:ind w:left="120"/>
              <w:rPr>
                <w:rFonts w:eastAsiaTheme="minorHAnsi"/>
              </w:rPr>
            </w:pPr>
            <w:proofErr w:type="spellStart"/>
            <w:r w:rsidRPr="00B21E36">
              <w:rPr>
                <w:rFonts w:eastAsiaTheme="minorHAnsi"/>
              </w:rPr>
              <w:t>Biryukov</w:t>
            </w:r>
            <w:proofErr w:type="spellEnd"/>
            <w:r w:rsidRPr="00B21E36">
              <w:rPr>
                <w:rFonts w:eastAsiaTheme="minorHAnsi"/>
              </w:rPr>
              <w:t xml:space="preserve"> V.V.</w:t>
            </w:r>
          </w:p>
          <w:p w14:paraId="78962F31" w14:textId="573F2AC1" w:rsidR="00346E26" w:rsidRPr="00B21E36" w:rsidRDefault="00140DE5" w:rsidP="00140DE5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ind w:left="120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B21E36">
              <w:rPr>
                <w:rFonts w:ascii="Times New Roman" w:eastAsiaTheme="minorHAnsi" w:hAnsi="Times New Roman" w:cs="Times New Roman"/>
                <w:color w:val="auto"/>
              </w:rPr>
              <w:t>Vechkinzova</w:t>
            </w:r>
            <w:proofErr w:type="spellEnd"/>
            <w:r w:rsidRPr="00B21E36">
              <w:rPr>
                <w:rFonts w:ascii="Times New Roman" w:eastAsiaTheme="minorHAnsi" w:hAnsi="Times New Roman" w:cs="Times New Roman"/>
                <w:color w:val="auto"/>
              </w:rPr>
              <w:t xml:space="preserve"> E.А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D6D41" w14:textId="71D9EB1F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346E26" w:rsidRPr="00552D02" w14:paraId="1D918AB7" w14:textId="77777777" w:rsidTr="009F2BCD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535B" w14:textId="7C3DC84D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B9A88" w14:textId="7D9B237A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Features of the Geological Structure and Polymetallic Mineralization of the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Uspensky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(Central Kazakhstan) and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Dalnegorsky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(Far East) Ore Districts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43065" w14:textId="0A9D147E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44AC3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Iraqi Geological Journal</w:t>
            </w: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 2023, 56(2F), p. 44–60</w:t>
            </w:r>
          </w:p>
          <w:p w14:paraId="78615620" w14:textId="4A8C9D17" w:rsidR="008D508F" w:rsidRPr="00552D02" w:rsidRDefault="00B21E36" w:rsidP="008D508F">
            <w:hyperlink r:id="rId60" w:history="1">
              <w:r w:rsidR="008D508F" w:rsidRPr="004C487D">
                <w:rPr>
                  <w:rStyle w:val="a5"/>
                </w:rPr>
                <w:t>https://doi.org/10.46717/igj.56.2F.3ms-2023-12-9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1F5BF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D7E6D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819E" w14:textId="77777777" w:rsidR="00552D02" w:rsidRPr="00552D02" w:rsidRDefault="00552D02" w:rsidP="00552D02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CiteScore – 1.6</w:t>
            </w:r>
          </w:p>
          <w:p w14:paraId="6824662F" w14:textId="54D48F17" w:rsidR="00552D02" w:rsidRPr="00BD6CD7" w:rsidRDefault="00552D02" w:rsidP="00552D02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BD6CD7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Процентиль – 37</w:t>
            </w:r>
          </w:p>
          <w:p w14:paraId="46D7CD80" w14:textId="0EA617E3" w:rsidR="00346E26" w:rsidRPr="00552D02" w:rsidRDefault="00552D02" w:rsidP="00552D02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Область науки – Earth and Planetary Sciences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0CB1" w14:textId="616785E5" w:rsidR="00346E26" w:rsidRPr="00B21E36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Yessendossova</w:t>
            </w:r>
            <w:proofErr w:type="spellEnd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, A., </w:t>
            </w:r>
          </w:p>
          <w:p w14:paraId="1B65CF6D" w14:textId="5B887EE0" w:rsidR="00346E26" w:rsidRPr="00B21E36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Mykhailov</w:t>
            </w:r>
            <w:proofErr w:type="spellEnd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, V., </w:t>
            </w:r>
          </w:p>
          <w:p w14:paraId="64AB546E" w14:textId="1E784BAB" w:rsidR="00346E26" w:rsidRPr="00B21E36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ind w:right="-156"/>
              <w:rPr>
                <w:rStyle w:val="a5"/>
                <w:rFonts w:ascii="Times New Roman" w:hAnsi="Times New Roman" w:cs="Times New Roman"/>
                <w:b/>
                <w:color w:val="auto"/>
              </w:rPr>
            </w:pPr>
            <w:r w:rsidRPr="00B21E36">
              <w:rPr>
                <w:rStyle w:val="a5"/>
                <w:rFonts w:ascii="Times New Roman" w:hAnsi="Times New Roman" w:cs="Times New Roman"/>
                <w:b/>
                <w:color w:val="auto"/>
              </w:rPr>
              <w:t xml:space="preserve">Maussymbayeva, A., </w:t>
            </w:r>
          </w:p>
          <w:p w14:paraId="0697F581" w14:textId="07FB8F01" w:rsidR="00346E26" w:rsidRPr="00B21E36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Portnov, V., </w:t>
            </w:r>
          </w:p>
          <w:p w14:paraId="5FF3804A" w14:textId="0EB218A1" w:rsidR="00346E26" w:rsidRPr="00B21E36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proofErr w:type="spellStart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Mynbaev</w:t>
            </w:r>
            <w:proofErr w:type="spellEnd"/>
            <w:r w:rsidRPr="00B21E3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, M.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D7A17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46E26" w:rsidRPr="00552D02" w14:paraId="1BEE8DBC" w14:textId="77777777" w:rsidTr="00BD6CD7">
        <w:trPr>
          <w:trHeight w:val="549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8F31A" w14:textId="693A1CBE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13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302EB" w14:textId="3AD09B0B" w:rsidR="00346E26" w:rsidRPr="00552D02" w:rsidRDefault="00346E26" w:rsidP="00BD6CD7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Prospects for the detection of structures with hydrocarbon deposits along the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geotraverse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in the Shu-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Sarysu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sedimentary basin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3AD03" w14:textId="4727EBC2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CF39" w14:textId="77777777" w:rsidR="00346E26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Naukovyi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Visnyk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Natsionalnoho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Hirnychoho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Universytetu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., 2023, (5), p. 27–33</w:t>
            </w:r>
          </w:p>
          <w:p w14:paraId="58513C68" w14:textId="40524CC4" w:rsidR="008D508F" w:rsidRPr="00552D02" w:rsidRDefault="00B21E36" w:rsidP="008D508F">
            <w:hyperlink r:id="rId61" w:history="1">
              <w:r w:rsidR="008D508F" w:rsidRPr="004C487D">
                <w:rPr>
                  <w:rStyle w:val="a5"/>
                </w:rPr>
                <w:t>https://doi.org/10.33271/nvngu/2023-5/027</w:t>
              </w:r>
            </w:hyperlink>
            <w:r w:rsidR="008D508F" w:rsidRPr="00552D02"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74669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501D0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EB8DA" w14:textId="77777777" w:rsidR="00C2310D" w:rsidRPr="00552D02" w:rsidRDefault="00C2310D" w:rsidP="00C2310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Pr="00552D02">
              <w:rPr>
                <w:sz w:val="24"/>
                <w:szCs w:val="24"/>
                <w:lang w:val="ru-RU"/>
              </w:rPr>
              <w:t xml:space="preserve"> 1.</w:t>
            </w:r>
            <w:r w:rsidRPr="00140DE5">
              <w:rPr>
                <w:sz w:val="24"/>
                <w:szCs w:val="24"/>
                <w:lang w:val="ru-RU"/>
              </w:rPr>
              <w:t>6</w:t>
            </w:r>
          </w:p>
          <w:p w14:paraId="45F660A1" w14:textId="77777777" w:rsidR="00C2310D" w:rsidRPr="00BD6CD7" w:rsidRDefault="00C2310D" w:rsidP="00C2310D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D6CD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D6CD7">
              <w:rPr>
                <w:b/>
                <w:sz w:val="24"/>
                <w:szCs w:val="24"/>
              </w:rPr>
              <w:t>4</w:t>
            </w:r>
            <w:r w:rsidRPr="00BD6CD7">
              <w:rPr>
                <w:b/>
                <w:sz w:val="24"/>
                <w:szCs w:val="24"/>
                <w:lang w:val="ru-RU"/>
              </w:rPr>
              <w:t>1</w:t>
            </w:r>
          </w:p>
          <w:p w14:paraId="2C434FF8" w14:textId="17E5EDBD" w:rsidR="00346E26" w:rsidRPr="00140DE5" w:rsidRDefault="00C2310D" w:rsidP="00C2310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Область науки – </w:t>
            </w: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Engineering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B1EA8" w14:textId="6B59C2D7" w:rsidR="00346E26" w:rsidRPr="00552D02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Tleubergenova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A., </w:t>
            </w:r>
          </w:p>
          <w:p w14:paraId="27A1A4A8" w14:textId="6D94B168" w:rsidR="00346E26" w:rsidRPr="00552D02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Portnov, V., </w:t>
            </w:r>
          </w:p>
          <w:p w14:paraId="6A118F03" w14:textId="7C66D3FF" w:rsidR="00346E26" w:rsidRPr="00552D02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Karpenko, O., </w:t>
            </w:r>
          </w:p>
          <w:p w14:paraId="5C832743" w14:textId="0FDFC929" w:rsidR="00346E26" w:rsidRPr="00552D02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ind w:right="-156"/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52D02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Maussymbayeva, A., </w:t>
            </w:r>
          </w:p>
          <w:p w14:paraId="2D5FBAE8" w14:textId="2E862582" w:rsidR="00346E26" w:rsidRPr="00552D02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Madisheva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R.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219A4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346E26" w:rsidRPr="00552D02" w14:paraId="3C6B9036" w14:textId="77777777" w:rsidTr="00B21E36">
        <w:trPr>
          <w:trHeight w:val="1696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7C09F" w14:textId="756D9F14" w:rsidR="00346E26" w:rsidRPr="00552D02" w:rsidRDefault="008D508F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56FD9" w14:textId="2630AB6D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Geoelectrical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model of the earth’s crust along the Shu-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Sarysu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geotraverse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according to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magnetotelluric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soundings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0BABC" w14:textId="3EC28427" w:rsidR="00346E26" w:rsidRPr="00552D02" w:rsidRDefault="00346E26" w:rsidP="00B21E3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Cтатья</w:t>
            </w:r>
            <w:proofErr w:type="spellEnd"/>
          </w:p>
        </w:tc>
        <w:tc>
          <w:tcPr>
            <w:tcW w:w="28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7D232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Naukovyi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Visnyk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Natsionalnoho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Hirnychoho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552D02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Universytetu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., 2023, (3), p. 5–10</w:t>
            </w:r>
          </w:p>
          <w:p w14:paraId="25B8B582" w14:textId="46567AA2" w:rsidR="008D508F" w:rsidRPr="00552D02" w:rsidRDefault="00B21E36" w:rsidP="008D508F">
            <w:hyperlink r:id="rId62" w:history="1">
              <w:r w:rsidR="008D508F" w:rsidRPr="004C487D">
                <w:rPr>
                  <w:rStyle w:val="a5"/>
                </w:rPr>
                <w:t>https://doi.org/10.33271/nvngu/2023-3/005</w:t>
              </w:r>
            </w:hyperlink>
            <w:r w:rsidR="008D508F" w:rsidRPr="00552D02">
              <w:rPr>
                <w:color w:val="0070C0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815B1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FC7E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18B1" w14:textId="77777777" w:rsidR="00C2310D" w:rsidRPr="00552D02" w:rsidRDefault="00C2310D" w:rsidP="00C2310D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552D02">
              <w:rPr>
                <w:sz w:val="24"/>
                <w:szCs w:val="24"/>
              </w:rPr>
              <w:t>CiteScore</w:t>
            </w:r>
            <w:r w:rsidRPr="00552D02">
              <w:rPr>
                <w:sz w:val="24"/>
                <w:szCs w:val="24"/>
                <w:lang w:val="ru-RU"/>
              </w:rPr>
              <w:t xml:space="preserve"> </w:t>
            </w:r>
            <w:r w:rsidRPr="00552D02">
              <w:rPr>
                <w:sz w:val="24"/>
                <w:szCs w:val="24"/>
              </w:rPr>
              <w:t>–</w:t>
            </w:r>
            <w:r w:rsidRPr="00552D02">
              <w:rPr>
                <w:sz w:val="24"/>
                <w:szCs w:val="24"/>
                <w:lang w:val="ru-RU"/>
              </w:rPr>
              <w:t xml:space="preserve"> 1.</w:t>
            </w:r>
            <w:r w:rsidRPr="00140DE5">
              <w:rPr>
                <w:sz w:val="24"/>
                <w:szCs w:val="24"/>
                <w:lang w:val="ru-RU"/>
              </w:rPr>
              <w:t>6</w:t>
            </w:r>
          </w:p>
          <w:p w14:paraId="65661E82" w14:textId="77777777" w:rsidR="00C2310D" w:rsidRPr="00BD6CD7" w:rsidRDefault="00C2310D" w:rsidP="00C2310D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BD6CD7">
              <w:rPr>
                <w:b/>
                <w:sz w:val="24"/>
                <w:szCs w:val="24"/>
                <w:lang w:val="ru-RU"/>
              </w:rPr>
              <w:t>П</w:t>
            </w:r>
            <w:r w:rsidRPr="00BD6CD7">
              <w:rPr>
                <w:b/>
                <w:sz w:val="24"/>
                <w:szCs w:val="24"/>
              </w:rPr>
              <w:t>роцентиль –</w:t>
            </w:r>
            <w:r w:rsidRPr="00BD6CD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D6CD7">
              <w:rPr>
                <w:b/>
                <w:sz w:val="24"/>
                <w:szCs w:val="24"/>
              </w:rPr>
              <w:t>4</w:t>
            </w:r>
            <w:r w:rsidRPr="00BD6CD7">
              <w:rPr>
                <w:b/>
                <w:sz w:val="24"/>
                <w:szCs w:val="24"/>
                <w:lang w:val="ru-RU"/>
              </w:rPr>
              <w:t>1</w:t>
            </w:r>
          </w:p>
          <w:p w14:paraId="5F575BC4" w14:textId="19AD43C3" w:rsidR="00346E26" w:rsidRPr="00140DE5" w:rsidRDefault="00C2310D" w:rsidP="00C2310D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Область науки – </w:t>
            </w:r>
            <w:r w:rsidRPr="00552D02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Engineering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52C8C" w14:textId="33281291" w:rsidR="00346E26" w:rsidRPr="00552D02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Tleubergenova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A., </w:t>
            </w:r>
          </w:p>
          <w:p w14:paraId="6DE4E9FB" w14:textId="235D1154" w:rsidR="00346E26" w:rsidRPr="00552D02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Umirova</w:t>
            </w:r>
            <w:proofErr w:type="spellEnd"/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G., </w:t>
            </w:r>
          </w:p>
          <w:p w14:paraId="1B3CD360" w14:textId="446E9663" w:rsidR="00346E26" w:rsidRPr="00552D02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52D02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Karpenko, O., </w:t>
            </w:r>
          </w:p>
          <w:p w14:paraId="356860EB" w14:textId="0785CD77" w:rsidR="00346E26" w:rsidRPr="00552D02" w:rsidRDefault="00346E26" w:rsidP="00346E26">
            <w:pPr>
              <w:pStyle w:val="5"/>
              <w:widowControl w:val="0"/>
              <w:shd w:val="clear" w:color="auto" w:fill="FFFFFF"/>
              <w:spacing w:line="240" w:lineRule="auto"/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52D02"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Maussymbayeva, A.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AF4BC" w14:textId="77777777" w:rsidR="00346E26" w:rsidRPr="00552D02" w:rsidRDefault="00346E26" w:rsidP="00346E26">
            <w:pPr>
              <w:pStyle w:val="5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14:paraId="57A61EFB" w14:textId="3BE13D22" w:rsidR="00A13921" w:rsidRPr="00552D02" w:rsidRDefault="009D721D" w:rsidP="00CE5F29">
      <w:pPr>
        <w:spacing w:after="0"/>
        <w:jc w:val="both"/>
        <w:rPr>
          <w:color w:val="000000"/>
          <w:sz w:val="24"/>
          <w:szCs w:val="20"/>
        </w:rPr>
      </w:pPr>
      <w:r w:rsidRPr="00552D02">
        <w:rPr>
          <w:color w:val="000000"/>
          <w:sz w:val="24"/>
          <w:szCs w:val="20"/>
          <w:lang w:val="kk-KZ"/>
        </w:rPr>
        <w:t>     </w:t>
      </w:r>
    </w:p>
    <w:p w14:paraId="089C1313" w14:textId="4A329CB7" w:rsidR="00B20322" w:rsidRPr="00552D02" w:rsidRDefault="00A13921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  <w:r w:rsidRPr="00552D02">
        <w:rPr>
          <w:color w:val="000000"/>
          <w:sz w:val="24"/>
          <w:szCs w:val="20"/>
          <w:lang w:val="kk-KZ"/>
        </w:rPr>
        <w:t xml:space="preserve">              </w:t>
      </w:r>
      <w:r w:rsidR="008000E6" w:rsidRPr="00552D02">
        <w:rPr>
          <w:color w:val="000000"/>
          <w:sz w:val="24"/>
          <w:szCs w:val="20"/>
        </w:rPr>
        <w:t xml:space="preserve">                                              </w:t>
      </w:r>
      <w:r w:rsidR="008000E6" w:rsidRPr="00552D02">
        <w:rPr>
          <w:b/>
          <w:color w:val="000000"/>
          <w:sz w:val="24"/>
          <w:szCs w:val="20"/>
          <w:lang w:val="ru-RU"/>
        </w:rPr>
        <w:t xml:space="preserve">Соискатель                                                             </w:t>
      </w:r>
      <w:r w:rsidR="009F2BCD" w:rsidRPr="00552D02">
        <w:rPr>
          <w:b/>
          <w:color w:val="000000"/>
          <w:sz w:val="24"/>
          <w:szCs w:val="20"/>
          <w:lang w:val="ru-RU"/>
        </w:rPr>
        <w:t>Маусымбаева А</w:t>
      </w:r>
      <w:r w:rsidR="00B44412" w:rsidRPr="00552D02">
        <w:rPr>
          <w:b/>
          <w:color w:val="000000"/>
          <w:sz w:val="24"/>
          <w:szCs w:val="20"/>
          <w:lang w:val="ru-RU"/>
        </w:rPr>
        <w:t>.</w:t>
      </w:r>
      <w:r w:rsidR="009F2BCD" w:rsidRPr="00552D02">
        <w:rPr>
          <w:b/>
          <w:color w:val="000000"/>
          <w:sz w:val="24"/>
          <w:szCs w:val="20"/>
          <w:lang w:val="ru-RU"/>
        </w:rPr>
        <w:t>Д</w:t>
      </w:r>
      <w:r w:rsidR="00B44412" w:rsidRPr="00552D02">
        <w:rPr>
          <w:b/>
          <w:color w:val="000000"/>
          <w:sz w:val="24"/>
          <w:szCs w:val="20"/>
          <w:lang w:val="ru-RU"/>
        </w:rPr>
        <w:t>.</w:t>
      </w:r>
    </w:p>
    <w:p w14:paraId="66946BA9" w14:textId="77777777" w:rsidR="008000E6" w:rsidRPr="00552D02" w:rsidRDefault="008000E6" w:rsidP="009D721D">
      <w:pPr>
        <w:spacing w:after="0"/>
        <w:jc w:val="both"/>
        <w:rPr>
          <w:b/>
          <w:color w:val="000000"/>
          <w:sz w:val="24"/>
          <w:szCs w:val="20"/>
          <w:lang w:val="ru-RU"/>
        </w:rPr>
      </w:pPr>
    </w:p>
    <w:p w14:paraId="66F30F3B" w14:textId="09CD0E25" w:rsidR="00B20322" w:rsidRPr="009F2BCD" w:rsidRDefault="002B15CD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  <w:r w:rsidRPr="00552D02">
        <w:rPr>
          <w:b/>
          <w:sz w:val="24"/>
          <w:szCs w:val="24"/>
          <w:lang w:val="ru-RU"/>
        </w:rPr>
        <w:t xml:space="preserve">           </w:t>
      </w:r>
      <w:r w:rsidR="00A13921" w:rsidRPr="00552D02">
        <w:rPr>
          <w:b/>
          <w:sz w:val="24"/>
          <w:szCs w:val="24"/>
          <w:lang w:val="ru-RU"/>
        </w:rPr>
        <w:t xml:space="preserve">                </w:t>
      </w:r>
      <w:r w:rsidRPr="00552D02">
        <w:rPr>
          <w:b/>
          <w:sz w:val="24"/>
          <w:szCs w:val="24"/>
          <w:lang w:val="ru-RU"/>
        </w:rPr>
        <w:t xml:space="preserve">                                 Ученый секретарь                                                 </w:t>
      </w:r>
      <w:proofErr w:type="spellStart"/>
      <w:r w:rsidRPr="00552D02">
        <w:rPr>
          <w:b/>
          <w:sz w:val="24"/>
          <w:szCs w:val="24"/>
          <w:lang w:val="ru-RU"/>
        </w:rPr>
        <w:t>Жижите</w:t>
      </w:r>
      <w:proofErr w:type="spellEnd"/>
      <w:r w:rsidRPr="00552D02">
        <w:rPr>
          <w:b/>
          <w:sz w:val="24"/>
          <w:szCs w:val="24"/>
          <w:lang w:val="ru-RU"/>
        </w:rPr>
        <w:t xml:space="preserve"> А.А.</w:t>
      </w:r>
    </w:p>
    <w:p w14:paraId="1AA46867" w14:textId="3045EB6B" w:rsidR="00CE5F29" w:rsidRPr="009F2BCD" w:rsidRDefault="00CE5F29" w:rsidP="0094447D">
      <w:pPr>
        <w:tabs>
          <w:tab w:val="left" w:pos="10915"/>
        </w:tabs>
        <w:spacing w:after="0"/>
        <w:jc w:val="both"/>
        <w:rPr>
          <w:b/>
          <w:sz w:val="24"/>
          <w:szCs w:val="24"/>
          <w:lang w:val="ru-RU"/>
        </w:rPr>
      </w:pPr>
    </w:p>
    <w:sectPr w:rsidR="00CE5F29" w:rsidRPr="009F2BCD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W1G">
    <w:altName w:val="Arial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0ECB"/>
    <w:multiLevelType w:val="multilevel"/>
    <w:tmpl w:val="6F4C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1D"/>
    <w:rsid w:val="000729E4"/>
    <w:rsid w:val="000A5C4F"/>
    <w:rsid w:val="0013278E"/>
    <w:rsid w:val="00140DE5"/>
    <w:rsid w:val="00191E5C"/>
    <w:rsid w:val="0022370F"/>
    <w:rsid w:val="00273D1A"/>
    <w:rsid w:val="002B15CD"/>
    <w:rsid w:val="002D5262"/>
    <w:rsid w:val="00312B7A"/>
    <w:rsid w:val="00346E26"/>
    <w:rsid w:val="003602D8"/>
    <w:rsid w:val="003A1A97"/>
    <w:rsid w:val="003D2A89"/>
    <w:rsid w:val="003D66B8"/>
    <w:rsid w:val="003F79F5"/>
    <w:rsid w:val="00482706"/>
    <w:rsid w:val="00485FDA"/>
    <w:rsid w:val="00490DE5"/>
    <w:rsid w:val="0049603F"/>
    <w:rsid w:val="004C15E5"/>
    <w:rsid w:val="004C487D"/>
    <w:rsid w:val="004D5211"/>
    <w:rsid w:val="005046ED"/>
    <w:rsid w:val="0053104D"/>
    <w:rsid w:val="00552D02"/>
    <w:rsid w:val="00626E70"/>
    <w:rsid w:val="00681F6C"/>
    <w:rsid w:val="006A1349"/>
    <w:rsid w:val="00750EE2"/>
    <w:rsid w:val="007912BE"/>
    <w:rsid w:val="007D18DE"/>
    <w:rsid w:val="008000E6"/>
    <w:rsid w:val="00864FFB"/>
    <w:rsid w:val="00886F4B"/>
    <w:rsid w:val="008A522C"/>
    <w:rsid w:val="008C4107"/>
    <w:rsid w:val="008D508F"/>
    <w:rsid w:val="008E7CDE"/>
    <w:rsid w:val="0094447D"/>
    <w:rsid w:val="009D6FB4"/>
    <w:rsid w:val="009D721D"/>
    <w:rsid w:val="009E7CED"/>
    <w:rsid w:val="009F2BCD"/>
    <w:rsid w:val="00A102DC"/>
    <w:rsid w:val="00A13921"/>
    <w:rsid w:val="00B1187C"/>
    <w:rsid w:val="00B20322"/>
    <w:rsid w:val="00B21E36"/>
    <w:rsid w:val="00B44412"/>
    <w:rsid w:val="00B75878"/>
    <w:rsid w:val="00BD6CD7"/>
    <w:rsid w:val="00C10417"/>
    <w:rsid w:val="00C2310D"/>
    <w:rsid w:val="00C65796"/>
    <w:rsid w:val="00CE5F29"/>
    <w:rsid w:val="00D12D16"/>
    <w:rsid w:val="00D6485E"/>
    <w:rsid w:val="00E818CF"/>
    <w:rsid w:val="00E90E48"/>
    <w:rsid w:val="00EB30CD"/>
    <w:rsid w:val="00EF479A"/>
    <w:rsid w:val="00F02BF6"/>
    <w:rsid w:val="00F244A9"/>
    <w:rsid w:val="00F82D4C"/>
    <w:rsid w:val="00F872CD"/>
    <w:rsid w:val="00FA5DB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FF9D"/>
  <w15:docId w15:val="{640D6C3F-FFEF-4A47-9100-E5A8AEE7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F79F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D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104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customStyle="1" w:styleId="a6">
    <w:name w:val="Знак"/>
    <w:basedOn w:val="a"/>
    <w:autoRedefine/>
    <w:rsid w:val="00B44412"/>
    <w:pPr>
      <w:spacing w:after="160" w:line="240" w:lineRule="exact"/>
    </w:pPr>
    <w:rPr>
      <w:rFonts w:eastAsia="SimSun"/>
      <w:b/>
      <w:sz w:val="28"/>
      <w:szCs w:val="24"/>
    </w:rPr>
  </w:style>
  <w:style w:type="paragraph" w:customStyle="1" w:styleId="Pa14">
    <w:name w:val="Pa14"/>
    <w:basedOn w:val="a"/>
    <w:next w:val="a"/>
    <w:uiPriority w:val="99"/>
    <w:rsid w:val="00CE5F29"/>
    <w:pPr>
      <w:autoSpaceDE w:val="0"/>
      <w:autoSpaceDN w:val="0"/>
      <w:adjustRightInd w:val="0"/>
      <w:spacing w:after="0" w:line="201" w:lineRule="atLeast"/>
    </w:pPr>
    <w:rPr>
      <w:rFonts w:ascii="Helvetica Neue LT W1G" w:hAnsi="Helvetica Neue LT W1G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F7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0417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linktext">
    <w:name w:val="link__text"/>
    <w:basedOn w:val="a0"/>
    <w:rsid w:val="00C10417"/>
  </w:style>
  <w:style w:type="character" w:customStyle="1" w:styleId="text-meta">
    <w:name w:val="text-meta"/>
    <w:basedOn w:val="a0"/>
    <w:rsid w:val="00C10417"/>
  </w:style>
  <w:style w:type="character" w:customStyle="1" w:styleId="typography-modulelvnit">
    <w:name w:val="typography-module__lvnit"/>
    <w:basedOn w:val="a0"/>
    <w:rsid w:val="009F2BCD"/>
  </w:style>
  <w:style w:type="character" w:customStyle="1" w:styleId="40">
    <w:name w:val="Заголовок 4 Знак"/>
    <w:basedOn w:val="a0"/>
    <w:link w:val="4"/>
    <w:uiPriority w:val="9"/>
    <w:semiHidden/>
    <w:rsid w:val="00273D1A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a7">
    <w:name w:val="Emphasis"/>
    <w:basedOn w:val="a0"/>
    <w:uiPriority w:val="20"/>
    <w:qFormat/>
    <w:rsid w:val="00273D1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346E26"/>
    <w:rPr>
      <w:color w:val="800080" w:themeColor="followedHyperlink"/>
      <w:u w:val="single"/>
    </w:rPr>
  </w:style>
  <w:style w:type="character" w:customStyle="1" w:styleId="label">
    <w:name w:val="label"/>
    <w:basedOn w:val="a0"/>
    <w:rsid w:val="008D508F"/>
  </w:style>
  <w:style w:type="character" w:customStyle="1" w:styleId="value">
    <w:name w:val="value"/>
    <w:basedOn w:val="a0"/>
    <w:rsid w:val="008D508F"/>
  </w:style>
  <w:style w:type="paragraph" w:styleId="a9">
    <w:name w:val="Balloon Text"/>
    <w:basedOn w:val="a"/>
    <w:link w:val="aa"/>
    <w:uiPriority w:val="99"/>
    <w:semiHidden/>
    <w:unhideWhenUsed/>
    <w:rsid w:val="00BD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16432361500" TargetMode="External"/><Relationship Id="rId18" Type="http://schemas.openxmlformats.org/officeDocument/2006/relationships/hyperlink" Target="https://www.scopus.com/authid/detail.uri?authorId=57144628100" TargetMode="External"/><Relationship Id="rId26" Type="http://schemas.openxmlformats.org/officeDocument/2006/relationships/hyperlink" Target="https://www.scopus.com/authid/detail.uri?authorId=57144628100" TargetMode="External"/><Relationship Id="rId39" Type="http://schemas.openxmlformats.org/officeDocument/2006/relationships/hyperlink" Target="https://www.scopus.com/authid/detail.uri?authorId=57203861532" TargetMode="External"/><Relationship Id="rId21" Type="http://schemas.openxmlformats.org/officeDocument/2006/relationships/hyperlink" Target="https://www.scopus.com/sourceid/17768?origin=resultslist" TargetMode="External"/><Relationship Id="rId34" Type="http://schemas.openxmlformats.org/officeDocument/2006/relationships/hyperlink" Target="https://www.scopus.com/sourceid/17768?origin=resultslist" TargetMode="External"/><Relationship Id="rId42" Type="http://schemas.openxmlformats.org/officeDocument/2006/relationships/hyperlink" Target="https://www.scopus.com/sourceid/17768?origin=resultslist" TargetMode="External"/><Relationship Id="rId47" Type="http://schemas.openxmlformats.org/officeDocument/2006/relationships/hyperlink" Target="https://www.scopus.com/authid/detail.uri?authorId=57203859996" TargetMode="External"/><Relationship Id="rId50" Type="http://schemas.openxmlformats.org/officeDocument/2006/relationships/hyperlink" Target="https://www.scopus.com/sourceid/21100206261?origin=resultslist" TargetMode="External"/><Relationship Id="rId55" Type="http://schemas.openxmlformats.org/officeDocument/2006/relationships/hyperlink" Target="https://doi.org/10.33271/nvngu/2022-1/02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scopus.com/record/display.uri?eid=2-s2.0-84959314456&amp;origin=results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nvngu.in.ua/index.php/en/archive/on-divisions-of-science/geological-sciences/3314-applied-problems-of-thermodynamic-approach-to-the-analysis-of-geophysical-information" TargetMode="External"/><Relationship Id="rId20" Type="http://schemas.openxmlformats.org/officeDocument/2006/relationships/hyperlink" Target="https://www.scopus.com/record/display.uri?eid=2-s2.0-85044546289&amp;origin=resultslist" TargetMode="External"/><Relationship Id="rId29" Type="http://schemas.openxmlformats.org/officeDocument/2006/relationships/hyperlink" Target="http://dx.doi.org/10.1134/S106273911804460" TargetMode="External"/><Relationship Id="rId41" Type="http://schemas.openxmlformats.org/officeDocument/2006/relationships/hyperlink" Target="https://www.scopus.com/record/display.uri?eid=2-s2.0-85065475443&amp;origin=resultslist" TargetMode="External"/><Relationship Id="rId54" Type="http://schemas.openxmlformats.org/officeDocument/2006/relationships/hyperlink" Target="http://www.arpnjournals.org/jeas/research_papers/rp_2021/jeas_1121_8755.pdf" TargetMode="External"/><Relationship Id="rId62" Type="http://schemas.openxmlformats.org/officeDocument/2006/relationships/hyperlink" Target="https://doi.org/10.33271/nvngu/2023-3/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redirect.uri?url=https://orcid.org/0000-0002-7214-8026&amp;authorId=57144628100&amp;origin=AuthorProfile&amp;orcId=0000-0002-7214-8026&amp;category=orcidLink" TargetMode="External"/><Relationship Id="rId11" Type="http://schemas.openxmlformats.org/officeDocument/2006/relationships/hyperlink" Target="https://www.scopus.com/authid/detail.uri?authorId=57144555700" TargetMode="External"/><Relationship Id="rId24" Type="http://schemas.openxmlformats.org/officeDocument/2006/relationships/hyperlink" Target="https://www.scopus.com/authid/detail.uri?authorId=55750611900" TargetMode="External"/><Relationship Id="rId32" Type="http://schemas.openxmlformats.org/officeDocument/2006/relationships/hyperlink" Target="https://www.scopus.com/authid/detail.uri?authorId=57144628100" TargetMode="External"/><Relationship Id="rId37" Type="http://schemas.openxmlformats.org/officeDocument/2006/relationships/hyperlink" Target="https://www.scopus.com/authid/detail.uri?authorId=57203859996" TargetMode="External"/><Relationship Id="rId40" Type="http://schemas.openxmlformats.org/officeDocument/2006/relationships/hyperlink" Target="https://www.scopus.com/authid/detail.uri?authorId=55750611900" TargetMode="External"/><Relationship Id="rId45" Type="http://schemas.openxmlformats.org/officeDocument/2006/relationships/hyperlink" Target="https://www.scopus.com/authid/detail.uri?authorId=57144628100" TargetMode="External"/><Relationship Id="rId53" Type="http://schemas.openxmlformats.org/officeDocument/2006/relationships/hyperlink" Target="https://www.scopus.com/authid/detail.uri?authorId=57208583785" TargetMode="External"/><Relationship Id="rId58" Type="http://schemas.openxmlformats.org/officeDocument/2006/relationships/hyperlink" Target="mailto:kvin07@list.ru" TargetMode="External"/><Relationship Id="rId5" Type="http://schemas.openxmlformats.org/officeDocument/2006/relationships/hyperlink" Target="https://www.scopus.com/authid/detail.uri?authorId=57144628100" TargetMode="External"/><Relationship Id="rId15" Type="http://schemas.openxmlformats.org/officeDocument/2006/relationships/hyperlink" Target="https://www.scopus.com/sourceid/21100206261?origin=resultslist" TargetMode="External"/><Relationship Id="rId23" Type="http://schemas.openxmlformats.org/officeDocument/2006/relationships/hyperlink" Target="https://www.scopus.com/authid/detail.uri?authorId=57201373001" TargetMode="External"/><Relationship Id="rId28" Type="http://schemas.openxmlformats.org/officeDocument/2006/relationships/hyperlink" Target="https://www.scopus.com/sourceid/16381?origin=resultslist" TargetMode="External"/><Relationship Id="rId36" Type="http://schemas.openxmlformats.org/officeDocument/2006/relationships/hyperlink" Target="https://www.scopus.com/authid/detail.uri?authorId=57201373001" TargetMode="External"/><Relationship Id="rId49" Type="http://schemas.openxmlformats.org/officeDocument/2006/relationships/hyperlink" Target="https://www.scopus.com/record/display.uri?eid=2-s2.0-85096059101&amp;origin=resultslist" TargetMode="External"/><Relationship Id="rId57" Type="http://schemas.openxmlformats.org/officeDocument/2006/relationships/hyperlink" Target="https://doi.org/10.3390/en16166002" TargetMode="External"/><Relationship Id="rId61" Type="http://schemas.openxmlformats.org/officeDocument/2006/relationships/hyperlink" Target="https://doi.org/10.33271/nvngu/2023-5/027" TargetMode="External"/><Relationship Id="rId10" Type="http://schemas.openxmlformats.org/officeDocument/2006/relationships/hyperlink" Target="https://www.scopus.com/authid/detail.uri?authorId=55750611900" TargetMode="External"/><Relationship Id="rId19" Type="http://schemas.openxmlformats.org/officeDocument/2006/relationships/hyperlink" Target="https://doi.org/10.1080/17480930.2016.1268801" TargetMode="External"/><Relationship Id="rId31" Type="http://schemas.openxmlformats.org/officeDocument/2006/relationships/hyperlink" Target="https://www.scopus.com/authid/detail.uri?authorId=16432361500" TargetMode="External"/><Relationship Id="rId44" Type="http://schemas.openxmlformats.org/officeDocument/2006/relationships/hyperlink" Target="https://www.scopus.com/authid/detail.uri?authorId=57201373001" TargetMode="External"/><Relationship Id="rId52" Type="http://schemas.openxmlformats.org/officeDocument/2006/relationships/hyperlink" Target="https://www.scopus.com/authid/detail.uri?authorId=55750611900" TargetMode="External"/><Relationship Id="rId60" Type="http://schemas.openxmlformats.org/officeDocument/2006/relationships/hyperlink" Target="https://doi.org/10.46717/igj.56.2F.3ms-2023-12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7004543771" TargetMode="External"/><Relationship Id="rId14" Type="http://schemas.openxmlformats.org/officeDocument/2006/relationships/hyperlink" Target="https://www.scopus.com/record/display.uri?eid=2-s2.0-84974718029&amp;origin=resultslist" TargetMode="External"/><Relationship Id="rId22" Type="http://schemas.openxmlformats.org/officeDocument/2006/relationships/hyperlink" Target="http://dx.doi.org/10.18796/0041-5790-2018-3-75-77" TargetMode="External"/><Relationship Id="rId27" Type="http://schemas.openxmlformats.org/officeDocument/2006/relationships/hyperlink" Target="https://www.scopus.com/record/display.uri?eid=2-s2.0-85067181292&amp;origin=resultslist" TargetMode="External"/><Relationship Id="rId30" Type="http://schemas.openxmlformats.org/officeDocument/2006/relationships/hyperlink" Target="https://www.scopus.com/authid/detail.uri?authorId=55750611900" TargetMode="External"/><Relationship Id="rId35" Type="http://schemas.openxmlformats.org/officeDocument/2006/relationships/hyperlink" Target="http://dx.doi.org/10.18796/0041-5790-2018-9-00-00" TargetMode="External"/><Relationship Id="rId43" Type="http://schemas.openxmlformats.org/officeDocument/2006/relationships/hyperlink" Target="http://dx.doi.org/10.18796/0041-5790-2019-2-00-00" TargetMode="External"/><Relationship Id="rId48" Type="http://schemas.openxmlformats.org/officeDocument/2006/relationships/hyperlink" Target="https://www.scopus.com/authid/detail.uri?authorId=57208662983" TargetMode="External"/><Relationship Id="rId56" Type="http://schemas.openxmlformats.org/officeDocument/2006/relationships/hyperlink" Target="https://www.scopus.com/sourceid/62932?origin=resultslist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scopus.com/sourceid/21100206261?origin=resultslist" TargetMode="External"/><Relationship Id="rId51" Type="http://schemas.openxmlformats.org/officeDocument/2006/relationships/hyperlink" Target="https://doi.org/10.33271/nvngu/2020-5/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authid/detail.uri?authorId=57144628100" TargetMode="External"/><Relationship Id="rId17" Type="http://schemas.openxmlformats.org/officeDocument/2006/relationships/hyperlink" Target="https://www.scopus.com/authid/detail.uri?authorId=16432361500" TargetMode="External"/><Relationship Id="rId25" Type="http://schemas.openxmlformats.org/officeDocument/2006/relationships/hyperlink" Target="https://www.scopus.com/authid/detail.uri?authorId=57201382444" TargetMode="External"/><Relationship Id="rId33" Type="http://schemas.openxmlformats.org/officeDocument/2006/relationships/hyperlink" Target="https://www.scopus.com/record/display.uri?eid=2-s2.0-85053262053&amp;origin=resultslist" TargetMode="External"/><Relationship Id="rId38" Type="http://schemas.openxmlformats.org/officeDocument/2006/relationships/hyperlink" Target="https://www.scopus.com/authid/detail.uri?authorId=57144628100" TargetMode="External"/><Relationship Id="rId46" Type="http://schemas.openxmlformats.org/officeDocument/2006/relationships/hyperlink" Target="https://www.scopus.com/authid/detail.uri?authorId=55750611900" TargetMode="External"/><Relationship Id="rId59" Type="http://schemas.openxmlformats.org/officeDocument/2006/relationships/hyperlink" Target="https://www.scopus.com/authid/detail.uri?authorId=57214246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Учетная запись Майкрософт</cp:lastModifiedBy>
  <cp:revision>12</cp:revision>
  <cp:lastPrinted>2024-02-09T05:42:00Z</cp:lastPrinted>
  <dcterms:created xsi:type="dcterms:W3CDTF">2024-02-07T05:15:00Z</dcterms:created>
  <dcterms:modified xsi:type="dcterms:W3CDTF">2024-02-09T05:43:00Z</dcterms:modified>
</cp:coreProperties>
</file>