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322" w:rsidRPr="00B20322" w:rsidRDefault="009D721D" w:rsidP="008000E6">
      <w:pPr>
        <w:spacing w:after="0"/>
        <w:jc w:val="center"/>
        <w:rPr>
          <w:b/>
          <w:color w:val="000000"/>
          <w:sz w:val="28"/>
          <w:lang w:val="ru-RU"/>
        </w:rPr>
      </w:pPr>
      <w:bookmarkStart w:id="0" w:name="_GoBack"/>
      <w:r w:rsidRPr="00B20322">
        <w:rPr>
          <w:b/>
          <w:color w:val="000000"/>
          <w:sz w:val="28"/>
          <w:lang w:val="ru-RU"/>
        </w:rPr>
        <w:t>Список публикаций в международных рецензируемых изданиях</w:t>
      </w:r>
    </w:p>
    <w:bookmarkEnd w:id="0"/>
    <w:p w:rsidR="00B20322" w:rsidRDefault="00B20322" w:rsidP="009D721D">
      <w:pPr>
        <w:spacing w:after="0"/>
        <w:jc w:val="both"/>
        <w:rPr>
          <w:color w:val="000000"/>
          <w:sz w:val="28"/>
          <w:lang w:val="ru-RU"/>
        </w:rPr>
      </w:pPr>
    </w:p>
    <w:p w:rsidR="00B20322" w:rsidRDefault="009D721D" w:rsidP="009D721D">
      <w:pPr>
        <w:spacing w:after="0"/>
        <w:jc w:val="both"/>
        <w:rPr>
          <w:color w:val="000000"/>
          <w:sz w:val="28"/>
          <w:lang w:val="ru-RU"/>
        </w:rPr>
      </w:pPr>
      <w:r w:rsidRPr="00F75C9C">
        <w:rPr>
          <w:color w:val="000000"/>
          <w:sz w:val="28"/>
          <w:lang w:val="ru-RU"/>
        </w:rPr>
        <w:t>Фамилия претендента</w:t>
      </w:r>
      <w:r w:rsidR="00B20322">
        <w:rPr>
          <w:color w:val="000000"/>
          <w:sz w:val="28"/>
          <w:lang w:val="ru-RU"/>
        </w:rPr>
        <w:t xml:space="preserve"> </w:t>
      </w:r>
      <w:proofErr w:type="spellStart"/>
      <w:r w:rsidR="00B20322" w:rsidRPr="00B20322">
        <w:rPr>
          <w:b/>
          <w:color w:val="000000"/>
          <w:sz w:val="28"/>
          <w:lang w:val="ru-RU"/>
        </w:rPr>
        <w:t>Толеуова</w:t>
      </w:r>
      <w:proofErr w:type="spellEnd"/>
      <w:r w:rsidR="00B20322" w:rsidRPr="00B20322">
        <w:rPr>
          <w:b/>
          <w:color w:val="000000"/>
          <w:sz w:val="28"/>
          <w:lang w:val="ru-RU"/>
        </w:rPr>
        <w:t xml:space="preserve"> </w:t>
      </w:r>
      <w:proofErr w:type="spellStart"/>
      <w:r w:rsidR="00B20322" w:rsidRPr="00B20322">
        <w:rPr>
          <w:b/>
          <w:color w:val="000000"/>
          <w:sz w:val="28"/>
          <w:lang w:val="ru-RU"/>
        </w:rPr>
        <w:t>Айнагуль</w:t>
      </w:r>
      <w:proofErr w:type="spellEnd"/>
      <w:r w:rsidR="00B20322" w:rsidRPr="00B20322">
        <w:rPr>
          <w:b/>
          <w:color w:val="000000"/>
          <w:sz w:val="28"/>
          <w:lang w:val="ru-RU"/>
        </w:rPr>
        <w:t xml:space="preserve"> </w:t>
      </w:r>
      <w:proofErr w:type="spellStart"/>
      <w:r w:rsidR="00B20322" w:rsidRPr="00B20322">
        <w:rPr>
          <w:b/>
          <w:color w:val="000000"/>
          <w:sz w:val="28"/>
          <w:lang w:val="ru-RU"/>
        </w:rPr>
        <w:t>Рымкуловна</w:t>
      </w:r>
      <w:proofErr w:type="spellEnd"/>
    </w:p>
    <w:p w:rsidR="008000E6" w:rsidRDefault="008000E6" w:rsidP="009D721D">
      <w:pPr>
        <w:spacing w:after="0"/>
        <w:jc w:val="both"/>
        <w:rPr>
          <w:color w:val="000000"/>
          <w:sz w:val="28"/>
          <w:lang w:val="ru-RU"/>
        </w:rPr>
      </w:pPr>
    </w:p>
    <w:p w:rsidR="00B20322" w:rsidRDefault="009D721D" w:rsidP="009D721D">
      <w:pPr>
        <w:spacing w:after="0"/>
        <w:jc w:val="both"/>
        <w:rPr>
          <w:color w:val="000000"/>
          <w:sz w:val="28"/>
          <w:lang w:val="ru-RU"/>
        </w:rPr>
      </w:pPr>
      <w:r w:rsidRPr="00F75C9C">
        <w:rPr>
          <w:color w:val="000000"/>
          <w:sz w:val="28"/>
          <w:lang w:val="ru-RU"/>
        </w:rPr>
        <w:t>Идентификаторы</w:t>
      </w:r>
      <w:r w:rsidRPr="00B20322">
        <w:rPr>
          <w:color w:val="000000"/>
          <w:sz w:val="28"/>
          <w:lang w:val="ru-RU"/>
        </w:rPr>
        <w:t xml:space="preserve"> </w:t>
      </w:r>
      <w:r w:rsidRPr="00F75C9C">
        <w:rPr>
          <w:color w:val="000000"/>
          <w:sz w:val="28"/>
          <w:lang w:val="ru-RU"/>
        </w:rPr>
        <w:t>автора</w:t>
      </w:r>
      <w:r w:rsidRPr="00B20322">
        <w:rPr>
          <w:color w:val="000000"/>
          <w:sz w:val="28"/>
          <w:lang w:val="ru-RU"/>
        </w:rPr>
        <w:t>:</w:t>
      </w:r>
    </w:p>
    <w:p w:rsidR="00B20322" w:rsidRPr="00B20322" w:rsidRDefault="009D721D" w:rsidP="009D721D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Scopus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Author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B20322">
        <w:rPr>
          <w:color w:val="000000"/>
          <w:sz w:val="28"/>
        </w:rPr>
        <w:t>:</w:t>
      </w:r>
      <w:r w:rsidR="00B20322">
        <w:rPr>
          <w:color w:val="000000"/>
          <w:sz w:val="28"/>
        </w:rPr>
        <w:t xml:space="preserve"> </w:t>
      </w:r>
      <w:r w:rsidR="00B20322" w:rsidRPr="008C4107">
        <w:rPr>
          <w:b/>
          <w:color w:val="000000"/>
          <w:sz w:val="28"/>
        </w:rPr>
        <w:t>55489687000</w:t>
      </w:r>
    </w:p>
    <w:p w:rsidR="00B20322" w:rsidRPr="00B20322" w:rsidRDefault="009D721D" w:rsidP="009D721D">
      <w:p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>Web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of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Science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Researcher</w:t>
      </w:r>
      <w:r w:rsidRPr="00B2032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ID</w:t>
      </w:r>
      <w:r w:rsidRPr="00B20322">
        <w:rPr>
          <w:color w:val="000000"/>
          <w:sz w:val="28"/>
        </w:rPr>
        <w:t>:</w:t>
      </w:r>
    </w:p>
    <w:p w:rsidR="009D721D" w:rsidRDefault="009D721D" w:rsidP="009D721D">
      <w:pPr>
        <w:spacing w:after="0"/>
        <w:jc w:val="both"/>
        <w:rPr>
          <w:b/>
          <w:color w:val="000000"/>
          <w:sz w:val="28"/>
          <w:lang w:val="ru-RU"/>
        </w:rPr>
      </w:pPr>
      <w:r>
        <w:rPr>
          <w:color w:val="000000"/>
          <w:sz w:val="28"/>
        </w:rPr>
        <w:t>ORCID</w:t>
      </w:r>
      <w:r w:rsidRPr="00B20322">
        <w:rPr>
          <w:color w:val="000000"/>
          <w:sz w:val="28"/>
        </w:rPr>
        <w:t xml:space="preserve">: </w:t>
      </w:r>
      <w:r w:rsidR="00B20322" w:rsidRPr="008C4107">
        <w:rPr>
          <w:b/>
          <w:color w:val="000000"/>
          <w:sz w:val="28"/>
        </w:rPr>
        <w:t>0000 – 0002 – 3216 – 1824</w:t>
      </w:r>
    </w:p>
    <w:p w:rsidR="008000E6" w:rsidRPr="008000E6" w:rsidRDefault="008000E6" w:rsidP="009D721D">
      <w:pPr>
        <w:spacing w:after="0"/>
        <w:jc w:val="both"/>
        <w:rPr>
          <w:b/>
          <w:color w:val="000000"/>
          <w:sz w:val="28"/>
          <w:lang w:val="ru-RU"/>
        </w:rPr>
      </w:pPr>
    </w:p>
    <w:tbl>
      <w:tblPr>
        <w:tblW w:w="1489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20"/>
        <w:gridCol w:w="2415"/>
        <w:gridCol w:w="1073"/>
        <w:gridCol w:w="1790"/>
        <w:gridCol w:w="2241"/>
        <w:gridCol w:w="1558"/>
        <w:gridCol w:w="1985"/>
        <w:gridCol w:w="2104"/>
        <w:gridCol w:w="1411"/>
      </w:tblGrid>
      <w:tr w:rsidR="00A102DC" w:rsidRPr="008000E6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Default="009D721D" w:rsidP="00224344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 п/п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Default="009D721D" w:rsidP="00224344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Название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публикации</w:t>
            </w:r>
            <w:proofErr w:type="spellEnd"/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Тип публикации (статья, обзор и т.д.)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 xml:space="preserve">Наименование журнала, год публикации (согласно базам данных), </w:t>
            </w:r>
            <w:r>
              <w:rPr>
                <w:color w:val="000000"/>
                <w:sz w:val="20"/>
              </w:rPr>
              <w:t>DOI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F75C9C">
              <w:rPr>
                <w:color w:val="000000"/>
                <w:sz w:val="20"/>
                <w:lang w:val="ru-RU"/>
              </w:rPr>
              <w:t>Импакт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-фактор журнала, квартиль и область науки* по данным </w:t>
            </w:r>
            <w:r>
              <w:rPr>
                <w:color w:val="000000"/>
                <w:sz w:val="20"/>
              </w:rPr>
              <w:t>Journal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Citation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Reports</w:t>
            </w:r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Жорнал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Цитэйшэн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Репортс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 xml:space="preserve">Индекс в базе данных </w:t>
            </w:r>
            <w:r>
              <w:rPr>
                <w:color w:val="000000"/>
                <w:sz w:val="20"/>
              </w:rPr>
              <w:t>Web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of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Science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Core</w:t>
            </w:r>
            <w:r w:rsidRPr="00F75C9C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Collection</w:t>
            </w:r>
            <w:r w:rsidRPr="00F75C9C">
              <w:rPr>
                <w:color w:val="000000"/>
                <w:sz w:val="20"/>
                <w:lang w:val="ru-RU"/>
              </w:rPr>
              <w:t xml:space="preserve"> (Веб оф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Сайенс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Кор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Коллекшн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</w:rPr>
              <w:t>CiteScore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СайтСкор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) журнала, 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процентиль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 xml:space="preserve"> и область науки* по данным </w:t>
            </w:r>
            <w:r>
              <w:rPr>
                <w:color w:val="000000"/>
                <w:sz w:val="20"/>
              </w:rPr>
              <w:t>Scopus</w:t>
            </w:r>
            <w:r w:rsidRPr="00F75C9C">
              <w:rPr>
                <w:color w:val="000000"/>
                <w:sz w:val="20"/>
                <w:lang w:val="ru-RU"/>
              </w:rPr>
              <w:t xml:space="preserve"> (</w:t>
            </w:r>
            <w:proofErr w:type="spellStart"/>
            <w:r w:rsidRPr="00F75C9C">
              <w:rPr>
                <w:color w:val="000000"/>
                <w:sz w:val="20"/>
                <w:lang w:val="ru-RU"/>
              </w:rPr>
              <w:t>Скопус</w:t>
            </w:r>
            <w:proofErr w:type="spellEnd"/>
            <w:r w:rsidRPr="00F75C9C">
              <w:rPr>
                <w:color w:val="000000"/>
                <w:sz w:val="20"/>
                <w:lang w:val="ru-RU"/>
              </w:rPr>
              <w:t>) за год публикации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ФИО авторов (подчеркнуть ФИО претендента)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9D721D" w:rsidP="00224344">
            <w:pPr>
              <w:spacing w:after="20"/>
              <w:ind w:left="20"/>
              <w:jc w:val="both"/>
              <w:rPr>
                <w:lang w:val="ru-RU"/>
              </w:rPr>
            </w:pPr>
            <w:r w:rsidRPr="00F75C9C">
              <w:rPr>
                <w:color w:val="000000"/>
                <w:sz w:val="20"/>
                <w:lang w:val="ru-RU"/>
              </w:rPr>
              <w:t>Роль претендента (соавтор, первый автор или автор для корреспонденции)</w:t>
            </w:r>
          </w:p>
        </w:tc>
      </w:tr>
      <w:tr w:rsidR="00A102DC" w:rsidRPr="00B2032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F75C9C" w:rsidRDefault="002B15CD" w:rsidP="002B15CD">
            <w:pPr>
              <w:spacing w:after="0"/>
              <w:jc w:val="center"/>
              <w:rPr>
                <w:lang w:val="ru-RU"/>
              </w:rPr>
            </w:pPr>
            <w:r>
              <w:t>1</w:t>
            </w:r>
            <w:r w:rsidR="009D721D" w:rsidRPr="00F75C9C">
              <w:rPr>
                <w:lang w:val="ru-RU"/>
              </w:rPr>
              <w:br/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2B15CD" w:rsidRDefault="00B20322" w:rsidP="00626E70">
            <w:pPr>
              <w:spacing w:after="0"/>
              <w:ind w:left="132" w:right="126"/>
              <w:jc w:val="both"/>
            </w:pPr>
            <w:r w:rsidRPr="00B20322">
              <w:rPr>
                <w:rFonts w:eastAsiaTheme="minorHAnsi"/>
                <w:sz w:val="24"/>
                <w:szCs w:val="24"/>
              </w:rPr>
              <w:t xml:space="preserve">Perspective high strength </w:t>
            </w:r>
            <w:proofErr w:type="spellStart"/>
            <w:r w:rsidRPr="00B20322">
              <w:rPr>
                <w:rFonts w:eastAsiaTheme="minorHAnsi"/>
                <w:sz w:val="24"/>
                <w:szCs w:val="24"/>
              </w:rPr>
              <w:t>aluminium</w:t>
            </w:r>
            <w:proofErr w:type="spellEnd"/>
            <w:r w:rsidRPr="00B20322">
              <w:rPr>
                <w:rFonts w:eastAsiaTheme="minorHAnsi"/>
                <w:sz w:val="24"/>
                <w:szCs w:val="24"/>
              </w:rPr>
              <w:t xml:space="preserve"> alloys of new generation based on Al–Ni–</w:t>
            </w:r>
            <w:proofErr w:type="spellStart"/>
            <w:r w:rsidRPr="00B20322">
              <w:rPr>
                <w:rFonts w:eastAsiaTheme="minorHAnsi"/>
                <w:sz w:val="24"/>
                <w:szCs w:val="24"/>
              </w:rPr>
              <w:t>Mn</w:t>
            </w:r>
            <w:proofErr w:type="spellEnd"/>
            <w:r w:rsidRPr="00B20322">
              <w:rPr>
                <w:rFonts w:eastAsiaTheme="minorHAnsi"/>
                <w:sz w:val="24"/>
                <w:szCs w:val="24"/>
              </w:rPr>
              <w:t>–Fe–Si–</w:t>
            </w:r>
            <w:proofErr w:type="spellStart"/>
            <w:r w:rsidRPr="00B20322">
              <w:rPr>
                <w:rFonts w:eastAsiaTheme="minorHAnsi"/>
                <w:sz w:val="24"/>
                <w:szCs w:val="24"/>
              </w:rPr>
              <w:t>Zr</w:t>
            </w:r>
            <w:proofErr w:type="spellEnd"/>
            <w:r w:rsidRPr="00B20322">
              <w:rPr>
                <w:rFonts w:eastAsiaTheme="minorHAnsi"/>
                <w:sz w:val="24"/>
                <w:szCs w:val="24"/>
              </w:rPr>
              <w:t xml:space="preserve"> system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B20322" w:rsidRDefault="00B20322" w:rsidP="002B15CD">
            <w:pPr>
              <w:spacing w:after="0"/>
              <w:jc w:val="center"/>
            </w:pPr>
            <w:r>
              <w:rPr>
                <w:lang w:val="ru-RU"/>
              </w:rPr>
              <w:t>статья</w:t>
            </w:r>
            <w:r w:rsidR="009D721D" w:rsidRPr="00B20322">
              <w:br/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B20322" w:rsidRDefault="00B20322" w:rsidP="00626E70">
            <w:pPr>
              <w:spacing w:after="0"/>
              <w:ind w:right="154"/>
            </w:pPr>
            <w:r w:rsidRPr="00B20322">
              <w:rPr>
                <w:rFonts w:eastAsiaTheme="minorHAnsi"/>
                <w:sz w:val="24"/>
                <w:szCs w:val="24"/>
              </w:rPr>
              <w:t>Materials Research Innovations</w:t>
            </w:r>
            <w:r w:rsidR="00490DE5">
              <w:rPr>
                <w:rFonts w:eastAsiaTheme="minorHAnsi"/>
                <w:sz w:val="24"/>
                <w:szCs w:val="24"/>
                <w:lang w:val="ru-RU"/>
              </w:rPr>
              <w:t>, 2014</w:t>
            </w:r>
            <w:r w:rsidR="009D721D" w:rsidRPr="00B20322">
              <w:br/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2A89" w:rsidRPr="003D2A89" w:rsidRDefault="002B15CD" w:rsidP="003D2A89">
            <w:pPr>
              <w:spacing w:after="0"/>
              <w:jc w:val="both"/>
              <w:rPr>
                <w:color w:val="2A2D35"/>
                <w:shd w:val="clear" w:color="auto" w:fill="FFFFFF"/>
              </w:rPr>
            </w:pPr>
            <w:r>
              <w:rPr>
                <w:lang w:val="ru-RU"/>
              </w:rPr>
              <w:t xml:space="preserve"> </w:t>
            </w:r>
            <w:r w:rsidR="003D2A89" w:rsidRPr="003D2A89">
              <w:t>Q4</w:t>
            </w:r>
            <w:r w:rsidR="00490DE5">
              <w:rPr>
                <w:color w:val="2A2D35"/>
                <w:shd w:val="clear" w:color="auto" w:fill="FFFFFF"/>
                <w:lang w:val="ru-RU"/>
              </w:rPr>
              <w:t xml:space="preserve">: </w:t>
            </w:r>
            <w:r w:rsidR="003D2A89" w:rsidRPr="003D2A89">
              <w:rPr>
                <w:color w:val="2A2D35"/>
                <w:shd w:val="clear" w:color="auto" w:fill="FFFFFF"/>
              </w:rPr>
              <w:t>Material science</w:t>
            </w:r>
          </w:p>
          <w:p w:rsidR="009D721D" w:rsidRPr="003D2A89" w:rsidRDefault="009D721D" w:rsidP="003D2A89">
            <w:pPr>
              <w:spacing w:after="0"/>
              <w:jc w:val="both"/>
              <w:rPr>
                <w:lang w:val="ru-RU"/>
              </w:rPr>
            </w:pPr>
            <w:r w:rsidRPr="00B20322">
              <w:br/>
            </w: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B20322" w:rsidRDefault="009D721D" w:rsidP="00224344">
            <w:pPr>
              <w:spacing w:after="0"/>
              <w:jc w:val="both"/>
            </w:pPr>
            <w:r w:rsidRPr="00B20322"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2DC" w:rsidRPr="002B15CD" w:rsidRDefault="00A102DC" w:rsidP="00B20322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2B15CD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2B15CD">
              <w:rPr>
                <w:b/>
                <w:color w:val="323232"/>
                <w:sz w:val="24"/>
                <w:szCs w:val="24"/>
                <w:lang w:eastAsia="ru-RU"/>
              </w:rPr>
              <w:t xml:space="preserve"> = 34</w:t>
            </w:r>
          </w:p>
          <w:p w:rsidR="00B20322" w:rsidRPr="002B15CD" w:rsidRDefault="00B20322" w:rsidP="00B20322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2B15CD">
              <w:rPr>
                <w:color w:val="323232"/>
                <w:sz w:val="24"/>
                <w:szCs w:val="24"/>
                <w:lang w:eastAsia="ru-RU"/>
              </w:rPr>
              <w:t>Engineering</w:t>
            </w:r>
          </w:p>
          <w:p w:rsidR="00A102DC" w:rsidRPr="002B15CD" w:rsidRDefault="00A102DC" w:rsidP="00B20322">
            <w:pPr>
              <w:shd w:val="clear" w:color="auto" w:fill="FFFFFF"/>
              <w:spacing w:after="0" w:line="240" w:lineRule="auto"/>
              <w:rPr>
                <w:b/>
                <w:color w:val="323232"/>
                <w:sz w:val="24"/>
                <w:szCs w:val="24"/>
                <w:lang w:eastAsia="ru-RU"/>
              </w:rPr>
            </w:pPr>
            <w:proofErr w:type="spellStart"/>
            <w:r w:rsidRPr="002B15CD">
              <w:rPr>
                <w:b/>
                <w:color w:val="323232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2B15CD">
              <w:rPr>
                <w:b/>
                <w:color w:val="323232"/>
                <w:sz w:val="24"/>
                <w:szCs w:val="24"/>
                <w:lang w:eastAsia="ru-RU"/>
              </w:rPr>
              <w:t xml:space="preserve"> = 31</w:t>
            </w:r>
          </w:p>
          <w:p w:rsidR="00B20322" w:rsidRPr="002B15CD" w:rsidRDefault="00B20322" w:rsidP="00B20322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2B15CD">
              <w:rPr>
                <w:color w:val="323232"/>
                <w:sz w:val="24"/>
                <w:szCs w:val="24"/>
                <w:lang w:eastAsia="ru-RU"/>
              </w:rPr>
              <w:t>Materials Science</w:t>
            </w:r>
          </w:p>
          <w:p w:rsidR="009D721D" w:rsidRPr="002B15CD" w:rsidRDefault="00B20322" w:rsidP="00A102DC">
            <w:pPr>
              <w:spacing w:after="0"/>
              <w:jc w:val="both"/>
              <w:rPr>
                <w:sz w:val="24"/>
                <w:szCs w:val="24"/>
              </w:rPr>
            </w:pPr>
            <w:r w:rsidRPr="002B15CD">
              <w:rPr>
                <w:color w:val="323232"/>
                <w:sz w:val="24"/>
                <w:szCs w:val="24"/>
                <w:lang w:eastAsia="ru-RU"/>
              </w:rPr>
              <w:t>General Materials Science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3602D8" w:rsidRDefault="003602D8" w:rsidP="00B20322">
            <w:pPr>
              <w:pStyle w:val="a4"/>
              <w:spacing w:after="0"/>
              <w:ind w:left="12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A. </w:t>
            </w:r>
            <w:proofErr w:type="spellStart"/>
            <w:r w:rsidR="00B20322">
              <w:rPr>
                <w:rFonts w:eastAsiaTheme="minorHAnsi"/>
                <w:sz w:val="24"/>
                <w:szCs w:val="24"/>
              </w:rPr>
              <w:t>Amenova</w:t>
            </w:r>
            <w:proofErr w:type="spellEnd"/>
            <w:r w:rsidR="00B20322" w:rsidRPr="00B20322">
              <w:rPr>
                <w:rFonts w:eastAsiaTheme="minorHAnsi"/>
                <w:sz w:val="24"/>
                <w:szCs w:val="24"/>
              </w:rPr>
              <w:t xml:space="preserve"> </w:t>
            </w:r>
          </w:p>
          <w:p w:rsidR="00B20322" w:rsidRPr="003602D8" w:rsidRDefault="00B20322" w:rsidP="00B20322">
            <w:pPr>
              <w:spacing w:after="0"/>
              <w:ind w:left="120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N. </w:t>
            </w:r>
            <w:proofErr w:type="spellStart"/>
            <w:r>
              <w:rPr>
                <w:rFonts w:eastAsiaTheme="minorHAnsi"/>
                <w:sz w:val="24"/>
                <w:szCs w:val="24"/>
              </w:rPr>
              <w:t>Belov</w:t>
            </w:r>
            <w:proofErr w:type="spellEnd"/>
          </w:p>
          <w:p w:rsidR="00B20322" w:rsidRPr="00B20322" w:rsidRDefault="00B20322" w:rsidP="00B20322">
            <w:pPr>
              <w:spacing w:after="0"/>
              <w:ind w:left="120"/>
              <w:jc w:val="both"/>
              <w:rPr>
                <w:rFonts w:eastAsiaTheme="minorHAnsi"/>
                <w:sz w:val="24"/>
                <w:szCs w:val="24"/>
              </w:rPr>
            </w:pPr>
            <w:r w:rsidRPr="00B20322">
              <w:rPr>
                <w:rFonts w:eastAsiaTheme="minorHAnsi"/>
                <w:sz w:val="24"/>
                <w:szCs w:val="24"/>
              </w:rPr>
              <w:t xml:space="preserve">D. </w:t>
            </w:r>
            <w:proofErr w:type="spellStart"/>
            <w:r w:rsidRPr="00B20322">
              <w:rPr>
                <w:rFonts w:eastAsiaTheme="minorHAnsi"/>
                <w:sz w:val="24"/>
                <w:szCs w:val="24"/>
              </w:rPr>
              <w:t>Smagulov</w:t>
            </w:r>
            <w:proofErr w:type="spellEnd"/>
          </w:p>
          <w:p w:rsidR="009D721D" w:rsidRPr="00B20322" w:rsidRDefault="00B20322" w:rsidP="00B20322">
            <w:pPr>
              <w:spacing w:after="0"/>
              <w:ind w:left="120"/>
              <w:jc w:val="both"/>
              <w:rPr>
                <w:b/>
                <w:u w:val="single"/>
              </w:rPr>
            </w:pPr>
            <w:proofErr w:type="spellStart"/>
            <w:r w:rsidRPr="00B20322">
              <w:rPr>
                <w:b/>
                <w:u w:val="single"/>
              </w:rPr>
              <w:t>A.Toleuova</w:t>
            </w:r>
            <w:proofErr w:type="spellEnd"/>
            <w:r w:rsidRPr="00B20322">
              <w:rPr>
                <w:b/>
                <w:u w:val="single"/>
              </w:rPr>
              <w:t xml:space="preserve"> </w:t>
            </w:r>
            <w:r w:rsidR="009D721D" w:rsidRPr="00B20322">
              <w:rPr>
                <w:b/>
                <w:u w:val="single"/>
              </w:rPr>
              <w:br/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D721D" w:rsidRPr="00B20322" w:rsidRDefault="009D721D" w:rsidP="00224344">
            <w:pPr>
              <w:spacing w:after="0"/>
              <w:jc w:val="both"/>
            </w:pPr>
            <w:r w:rsidRPr="00B20322">
              <w:br/>
            </w:r>
            <w:r w:rsidR="00B20322">
              <w:rPr>
                <w:lang w:val="ru-RU"/>
              </w:rPr>
              <w:t>соавтор</w:t>
            </w:r>
          </w:p>
        </w:tc>
      </w:tr>
      <w:tr w:rsidR="003602D8" w:rsidRPr="00B20322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2B15CD" w:rsidP="002B15CD">
            <w:pPr>
              <w:spacing w:after="0"/>
              <w:jc w:val="center"/>
            </w:pPr>
            <w:r>
              <w:t>2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626E70" w:rsidRDefault="00B20322" w:rsidP="00626E70">
            <w:pPr>
              <w:spacing w:after="0"/>
              <w:ind w:left="132" w:right="126"/>
              <w:jc w:val="both"/>
              <w:rPr>
                <w:rFonts w:eastAsiaTheme="minorHAnsi"/>
                <w:bCs/>
                <w:color w:val="000000"/>
                <w:sz w:val="24"/>
                <w:szCs w:val="24"/>
              </w:rPr>
            </w:pPr>
            <w:r w:rsidRPr="00B20322">
              <w:rPr>
                <w:rFonts w:eastAsiaTheme="minorHAnsi"/>
                <w:bCs/>
                <w:color w:val="000000"/>
                <w:sz w:val="24"/>
                <w:szCs w:val="24"/>
              </w:rPr>
              <w:t>Improvement and theoretical study of new technology of forging of blanks such as “shaft”</w:t>
            </w:r>
          </w:p>
          <w:p w:rsidR="002B15CD" w:rsidRPr="00626E70" w:rsidRDefault="002B15CD" w:rsidP="00626E70">
            <w:pPr>
              <w:spacing w:after="0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B20322" w:rsidP="002B15CD">
            <w:pPr>
              <w:spacing w:after="0"/>
              <w:jc w:val="center"/>
            </w:pPr>
            <w:r>
              <w:rPr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90DE5" w:rsidRDefault="00B20322" w:rsidP="00626E70">
            <w:pPr>
              <w:spacing w:after="0"/>
              <w:ind w:right="154"/>
              <w:rPr>
                <w:rFonts w:eastAsiaTheme="minorHAnsi"/>
                <w:sz w:val="24"/>
                <w:szCs w:val="24"/>
              </w:rPr>
            </w:pPr>
            <w:r w:rsidRPr="00B20322">
              <w:rPr>
                <w:rFonts w:eastAsiaTheme="minorHAnsi"/>
                <w:color w:val="000000"/>
                <w:sz w:val="24"/>
                <w:szCs w:val="24"/>
              </w:rPr>
              <w:t>Journal of chemical technology and metallurgy</w:t>
            </w:r>
            <w:r w:rsidR="00490DE5" w:rsidRPr="00490DE5">
              <w:rPr>
                <w:rFonts w:eastAsiaTheme="minorHAnsi"/>
                <w:color w:val="000000"/>
                <w:sz w:val="24"/>
                <w:szCs w:val="24"/>
              </w:rPr>
              <w:t>, 2017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B20322" w:rsidP="00B20322">
            <w:pPr>
              <w:spacing w:after="0"/>
              <w:jc w:val="both"/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B20322" w:rsidP="00224344">
            <w:pPr>
              <w:spacing w:after="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7CED" w:rsidRPr="002B15CD" w:rsidRDefault="009E7CED" w:rsidP="00B20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b/>
                <w:color w:val="000000"/>
                <w:sz w:val="24"/>
                <w:szCs w:val="24"/>
              </w:rPr>
            </w:pPr>
            <w:proofErr w:type="spellStart"/>
            <w:r w:rsidRPr="002B15CD">
              <w:rPr>
                <w:rFonts w:eastAsiaTheme="minorHAnsi"/>
                <w:b/>
                <w:color w:val="000000"/>
                <w:sz w:val="24"/>
                <w:szCs w:val="24"/>
                <w:lang w:val="ru-RU"/>
              </w:rPr>
              <w:t>Процентиль</w:t>
            </w:r>
            <w:proofErr w:type="spellEnd"/>
            <w:r w:rsidRPr="002B15CD">
              <w:rPr>
                <w:rFonts w:eastAsiaTheme="minorHAnsi"/>
                <w:b/>
                <w:color w:val="000000"/>
                <w:sz w:val="24"/>
                <w:szCs w:val="24"/>
              </w:rPr>
              <w:t xml:space="preserve"> = 42</w:t>
            </w:r>
          </w:p>
          <w:p w:rsidR="00B20322" w:rsidRPr="002B15CD" w:rsidRDefault="00B20322" w:rsidP="00B203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2B15CD">
              <w:rPr>
                <w:rFonts w:eastAsiaTheme="minorHAnsi"/>
                <w:color w:val="000000"/>
                <w:sz w:val="24"/>
                <w:szCs w:val="24"/>
              </w:rPr>
              <w:t>Engineering</w:t>
            </w:r>
          </w:p>
          <w:p w:rsidR="00B20322" w:rsidRPr="002B15CD" w:rsidRDefault="00B20322" w:rsidP="00A102DC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602D8" w:rsidRDefault="003602D8" w:rsidP="003602D8">
            <w:pPr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20322">
              <w:rPr>
                <w:rFonts w:eastAsiaTheme="minorHAnsi"/>
                <w:color w:val="000000"/>
                <w:sz w:val="24"/>
                <w:szCs w:val="24"/>
                <w:lang w:val="kk-KZ"/>
              </w:rPr>
              <w:t>A.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 w:rsidR="00B20322" w:rsidRPr="00B20322">
              <w:rPr>
                <w:rFonts w:eastAsiaTheme="minorHAnsi"/>
                <w:color w:val="000000"/>
                <w:sz w:val="24"/>
                <w:szCs w:val="24"/>
                <w:lang w:val="kk-KZ"/>
              </w:rPr>
              <w:t>Kulzhabayeva</w:t>
            </w:r>
          </w:p>
          <w:p w:rsidR="003602D8" w:rsidRDefault="003602D8" w:rsidP="003602D8">
            <w:pPr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20322">
              <w:rPr>
                <w:rFonts w:eastAsiaTheme="minorHAnsi"/>
                <w:color w:val="000000"/>
                <w:sz w:val="24"/>
                <w:szCs w:val="24"/>
              </w:rPr>
              <w:t>E.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322" w:rsidRPr="00B20322">
              <w:rPr>
                <w:rFonts w:eastAsiaTheme="minorHAnsi"/>
                <w:color w:val="000000"/>
                <w:sz w:val="24"/>
                <w:szCs w:val="24"/>
              </w:rPr>
              <w:t>Panin</w:t>
            </w:r>
            <w:proofErr w:type="spellEnd"/>
          </w:p>
          <w:p w:rsidR="003602D8" w:rsidRDefault="003602D8" w:rsidP="003602D8">
            <w:pPr>
              <w:spacing w:after="0"/>
              <w:jc w:val="both"/>
              <w:rPr>
                <w:rFonts w:eastAsiaTheme="minorHAnsi"/>
                <w:color w:val="000000"/>
                <w:sz w:val="24"/>
                <w:szCs w:val="24"/>
              </w:rPr>
            </w:pPr>
            <w:r w:rsidRPr="00B20322">
              <w:rPr>
                <w:rFonts w:eastAsiaTheme="minorHAnsi"/>
                <w:color w:val="000000"/>
                <w:sz w:val="24"/>
                <w:szCs w:val="24"/>
              </w:rPr>
              <w:t>T.</w:t>
            </w:r>
            <w:r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20322" w:rsidRPr="00B20322">
              <w:rPr>
                <w:rFonts w:eastAsiaTheme="minorHAnsi"/>
                <w:color w:val="000000"/>
                <w:sz w:val="24"/>
                <w:szCs w:val="24"/>
              </w:rPr>
              <w:t>Koinov</w:t>
            </w:r>
            <w:proofErr w:type="spellEnd"/>
            <w:r w:rsidR="00B20322" w:rsidRPr="00B2032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</w:p>
          <w:p w:rsidR="00B20322" w:rsidRPr="00B20322" w:rsidRDefault="003602D8" w:rsidP="003602D8">
            <w:pPr>
              <w:spacing w:after="0"/>
              <w:jc w:val="both"/>
              <w:rPr>
                <w:rFonts w:eastAsiaTheme="minorHAnsi"/>
                <w:sz w:val="24"/>
                <w:szCs w:val="24"/>
              </w:rPr>
            </w:pPr>
            <w:r w:rsidRPr="00B20322">
              <w:rPr>
                <w:b/>
                <w:u w:val="single"/>
              </w:rPr>
              <w:t>A.</w:t>
            </w:r>
            <w:r>
              <w:rPr>
                <w:b/>
                <w:u w:val="single"/>
              </w:rPr>
              <w:t xml:space="preserve"> </w:t>
            </w:r>
            <w:proofErr w:type="spellStart"/>
            <w:r w:rsidR="00B20322" w:rsidRPr="00B20322">
              <w:rPr>
                <w:b/>
                <w:u w:val="single"/>
              </w:rPr>
              <w:t>Toleuova</w:t>
            </w:r>
            <w:proofErr w:type="spellEnd"/>
            <w:r w:rsidR="00B20322" w:rsidRPr="00B20322">
              <w:rPr>
                <w:b/>
                <w:u w:val="single"/>
              </w:rPr>
              <w:t xml:space="preserve"> 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B20322" w:rsidP="00224344">
            <w:pPr>
              <w:spacing w:after="0"/>
              <w:jc w:val="both"/>
            </w:pPr>
            <w:r>
              <w:rPr>
                <w:lang w:val="ru-RU"/>
              </w:rPr>
              <w:t>соавтор</w:t>
            </w:r>
          </w:p>
        </w:tc>
      </w:tr>
      <w:tr w:rsidR="003602D8" w:rsidRPr="003602D8" w:rsidTr="002B15CD">
        <w:trPr>
          <w:trHeight w:val="30"/>
          <w:tblCellSpacing w:w="0" w:type="auto"/>
        </w:trPr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2B15CD" w:rsidP="002B15CD">
            <w:pPr>
              <w:spacing w:after="0"/>
              <w:jc w:val="center"/>
            </w:pPr>
            <w:r>
              <w:lastRenderedPageBreak/>
              <w:t>3</w:t>
            </w:r>
          </w:p>
        </w:tc>
        <w:tc>
          <w:tcPr>
            <w:tcW w:w="2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B20322" w:rsidP="00626E70">
            <w:pPr>
              <w:spacing w:after="0"/>
              <w:ind w:left="132" w:right="126"/>
              <w:jc w:val="both"/>
              <w:rPr>
                <w:rFonts w:eastAsiaTheme="minorHAnsi"/>
                <w:sz w:val="24"/>
                <w:szCs w:val="24"/>
              </w:rPr>
            </w:pPr>
            <w:r w:rsidRPr="00B20322">
              <w:rPr>
                <w:color w:val="000000" w:themeColor="text1"/>
                <w:sz w:val="24"/>
                <w:szCs w:val="24"/>
                <w:lang w:eastAsia="ru-RU"/>
              </w:rPr>
              <w:t>Calculating and experimental studying phase transformations in the Al-</w:t>
            </w:r>
            <w:proofErr w:type="spellStart"/>
            <w:r w:rsidRPr="00B20322">
              <w:rPr>
                <w:color w:val="000000" w:themeColor="text1"/>
                <w:sz w:val="24"/>
                <w:szCs w:val="24"/>
                <w:lang w:eastAsia="ru-RU"/>
              </w:rPr>
              <w:t>Zr</w:t>
            </w:r>
            <w:proofErr w:type="spellEnd"/>
            <w:r w:rsidRPr="00B20322">
              <w:rPr>
                <w:color w:val="000000" w:themeColor="text1"/>
                <w:sz w:val="24"/>
                <w:szCs w:val="24"/>
                <w:lang w:eastAsia="ru-RU"/>
              </w:rPr>
              <w:t>-Fe-Si system alloys</w:t>
            </w:r>
          </w:p>
        </w:tc>
        <w:tc>
          <w:tcPr>
            <w:tcW w:w="10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B20322" w:rsidP="002B15CD">
            <w:pPr>
              <w:spacing w:after="0"/>
              <w:jc w:val="center"/>
            </w:pPr>
            <w:r>
              <w:rPr>
                <w:lang w:val="ru-RU"/>
              </w:rPr>
              <w:t>статья</w:t>
            </w:r>
          </w:p>
        </w:tc>
        <w:tc>
          <w:tcPr>
            <w:tcW w:w="1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490DE5" w:rsidRDefault="00B75878" w:rsidP="00626E70">
            <w:pPr>
              <w:spacing w:after="0"/>
              <w:ind w:right="154"/>
              <w:rPr>
                <w:rFonts w:eastAsiaTheme="minorHAnsi"/>
                <w:sz w:val="24"/>
                <w:szCs w:val="24"/>
                <w:lang w:val="ru-RU"/>
              </w:rPr>
            </w:pPr>
            <w:hyperlink r:id="rId6" w:tooltip="Перейти на страницу информации об этом источнике" w:history="1">
              <w:proofErr w:type="spellStart"/>
              <w:r w:rsidR="00B20322" w:rsidRPr="00B20322">
                <w:rPr>
                  <w:rFonts w:eastAsiaTheme="minorHAnsi"/>
                  <w:color w:val="000000" w:themeColor="text1"/>
                  <w:sz w:val="24"/>
                  <w:szCs w:val="24"/>
                  <w:bdr w:val="none" w:sz="0" w:space="0" w:color="auto" w:frame="1"/>
                </w:rPr>
                <w:t>Metalurgija</w:t>
              </w:r>
              <w:proofErr w:type="spellEnd"/>
            </w:hyperlink>
            <w:r w:rsidR="00490DE5">
              <w:rPr>
                <w:rFonts w:eastAsiaTheme="minorHAnsi"/>
                <w:color w:val="000000" w:themeColor="text1"/>
                <w:sz w:val="24"/>
                <w:szCs w:val="24"/>
                <w:bdr w:val="none" w:sz="0" w:space="0" w:color="auto" w:frame="1"/>
                <w:lang w:val="ru-RU"/>
              </w:rPr>
              <w:t>, 2020</w:t>
            </w:r>
          </w:p>
        </w:tc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B20322" w:rsidP="00B20322">
            <w:pPr>
              <w:spacing w:after="0"/>
              <w:jc w:val="both"/>
            </w:pPr>
          </w:p>
        </w:tc>
        <w:tc>
          <w:tcPr>
            <w:tcW w:w="15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B20322" w:rsidRDefault="00B20322" w:rsidP="00224344">
            <w:pPr>
              <w:spacing w:after="0"/>
              <w:jc w:val="both"/>
            </w:pP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102DC" w:rsidRPr="002B15CD" w:rsidRDefault="00A102DC" w:rsidP="00B203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B15CD">
              <w:rPr>
                <w:rFonts w:eastAsia="Calibri"/>
                <w:b/>
                <w:color w:val="000000" w:themeColor="text1"/>
                <w:sz w:val="24"/>
                <w:szCs w:val="24"/>
                <w:lang w:val="ru-RU" w:eastAsia="ru-RU"/>
              </w:rPr>
              <w:t>Процентиль</w:t>
            </w:r>
            <w:proofErr w:type="spellEnd"/>
            <w:r w:rsidRPr="002B15CD">
              <w:rPr>
                <w:rFonts w:eastAsia="Calibri"/>
                <w:b/>
                <w:color w:val="000000" w:themeColor="text1"/>
                <w:sz w:val="24"/>
                <w:szCs w:val="24"/>
                <w:lang w:eastAsia="ru-RU"/>
              </w:rPr>
              <w:t xml:space="preserve"> = 46</w:t>
            </w:r>
          </w:p>
          <w:p w:rsidR="00B20322" w:rsidRPr="002B15CD" w:rsidRDefault="00B20322" w:rsidP="00B2032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</w:pPr>
            <w:r w:rsidRPr="002B15CD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Materials Science</w:t>
            </w:r>
          </w:p>
          <w:p w:rsidR="00B20322" w:rsidRPr="002B15CD" w:rsidRDefault="00A102DC" w:rsidP="00B20322">
            <w:pPr>
              <w:shd w:val="clear" w:color="auto" w:fill="FFFFFF"/>
              <w:spacing w:after="0" w:line="240" w:lineRule="auto"/>
              <w:rPr>
                <w:color w:val="323232"/>
                <w:sz w:val="24"/>
                <w:szCs w:val="24"/>
                <w:lang w:eastAsia="ru-RU"/>
              </w:rPr>
            </w:pPr>
            <w:r w:rsidRPr="002B15CD">
              <w:rPr>
                <w:rFonts w:eastAsia="Calibri"/>
                <w:color w:val="000000" w:themeColor="text1"/>
                <w:sz w:val="24"/>
                <w:szCs w:val="24"/>
                <w:lang w:eastAsia="ru-RU"/>
              </w:rPr>
              <w:t>Metals and Alloys</w:t>
            </w:r>
          </w:p>
        </w:tc>
        <w:tc>
          <w:tcPr>
            <w:tcW w:w="21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0DE5" w:rsidRDefault="00490DE5" w:rsidP="00490DE5">
            <w:pPr>
              <w:tabs>
                <w:tab w:val="left" w:pos="0"/>
                <w:tab w:val="left" w:pos="404"/>
              </w:tabs>
              <w:spacing w:after="0"/>
              <w:ind w:left="120"/>
              <w:rPr>
                <w:rFonts w:eastAsiaTheme="minorHAnsi"/>
              </w:rPr>
            </w:pPr>
            <w:r w:rsidRPr="00490DE5">
              <w:rPr>
                <w:rFonts w:eastAsiaTheme="minorHAnsi"/>
                <w:b/>
                <w:sz w:val="24"/>
                <w:szCs w:val="24"/>
                <w:lang w:val="kk-KZ"/>
              </w:rPr>
              <w:t>A. Toleuova</w:t>
            </w:r>
            <w:r w:rsidRPr="00490DE5">
              <w:rPr>
                <w:rFonts w:eastAsiaTheme="minorHAnsi"/>
              </w:rPr>
              <w:t xml:space="preserve"> </w:t>
            </w:r>
          </w:p>
          <w:p w:rsidR="003602D8" w:rsidRPr="00490DE5" w:rsidRDefault="00490DE5" w:rsidP="00490DE5">
            <w:pPr>
              <w:tabs>
                <w:tab w:val="left" w:pos="0"/>
                <w:tab w:val="left" w:pos="404"/>
              </w:tabs>
              <w:spacing w:after="0"/>
              <w:ind w:left="12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eastAsiaTheme="minorHAnsi"/>
              </w:rPr>
              <w:t xml:space="preserve">A. </w:t>
            </w:r>
            <w:proofErr w:type="spellStart"/>
            <w:r w:rsidR="003602D8" w:rsidRPr="00490DE5">
              <w:rPr>
                <w:rFonts w:eastAsiaTheme="minorHAnsi"/>
              </w:rPr>
              <w:t>Dostayeva</w:t>
            </w:r>
            <w:proofErr w:type="spellEnd"/>
          </w:p>
          <w:p w:rsidR="003602D8" w:rsidRPr="003602D8" w:rsidRDefault="003602D8" w:rsidP="003602D8">
            <w:pPr>
              <w:tabs>
                <w:tab w:val="left" w:pos="0"/>
                <w:tab w:val="left" w:pos="404"/>
              </w:tabs>
              <w:spacing w:after="0"/>
              <w:ind w:left="12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 w:rsidRPr="003602D8">
              <w:rPr>
                <w:rFonts w:eastAsiaTheme="minorHAnsi"/>
                <w:lang w:val="kk-KZ"/>
              </w:rPr>
              <w:t>O. Zharkevich</w:t>
            </w:r>
          </w:p>
          <w:p w:rsidR="003602D8" w:rsidRPr="003602D8" w:rsidRDefault="003602D8" w:rsidP="003602D8">
            <w:pPr>
              <w:tabs>
                <w:tab w:val="left" w:pos="0"/>
                <w:tab w:val="left" w:pos="404"/>
              </w:tabs>
              <w:spacing w:after="0"/>
              <w:ind w:left="120"/>
              <w:rPr>
                <w:rFonts w:eastAsiaTheme="minorHAnsi"/>
                <w:lang w:val="kk-KZ"/>
              </w:rPr>
            </w:pPr>
            <w:r w:rsidRPr="003602D8">
              <w:rPr>
                <w:rFonts w:eastAsiaTheme="minorHAnsi"/>
                <w:lang w:val="kk-KZ"/>
              </w:rPr>
              <w:t>S. Abdullina</w:t>
            </w:r>
          </w:p>
          <w:p w:rsidR="003602D8" w:rsidRPr="003602D8" w:rsidRDefault="003602D8" w:rsidP="003602D8">
            <w:pPr>
              <w:tabs>
                <w:tab w:val="left" w:pos="0"/>
                <w:tab w:val="left" w:pos="404"/>
              </w:tabs>
              <w:spacing w:after="0"/>
              <w:ind w:left="120"/>
              <w:rPr>
                <w:rFonts w:eastAsiaTheme="minorHAnsi"/>
                <w:lang w:val="kk-KZ"/>
              </w:rPr>
            </w:pPr>
            <w:r w:rsidRPr="003602D8">
              <w:rPr>
                <w:rFonts w:eastAsiaTheme="minorHAnsi"/>
                <w:lang w:val="kk-KZ"/>
              </w:rPr>
              <w:t>M. Adilkanovva</w:t>
            </w:r>
          </w:p>
          <w:p w:rsidR="00B20322" w:rsidRPr="002B15CD" w:rsidRDefault="00A102DC" w:rsidP="002B15CD">
            <w:pPr>
              <w:tabs>
                <w:tab w:val="left" w:pos="0"/>
                <w:tab w:val="left" w:pos="404"/>
              </w:tabs>
              <w:spacing w:after="0"/>
              <w:ind w:left="120"/>
              <w:rPr>
                <w:color w:val="000000" w:themeColor="text1"/>
                <w:sz w:val="24"/>
                <w:szCs w:val="24"/>
                <w:lang w:val="kk-KZ" w:eastAsia="ru-RU"/>
              </w:rPr>
            </w:pPr>
            <w:r>
              <w:rPr>
                <w:rFonts w:eastAsiaTheme="minorHAnsi"/>
              </w:rPr>
              <w:t>D</w:t>
            </w:r>
            <w:r w:rsidR="003602D8" w:rsidRPr="003602D8">
              <w:rPr>
                <w:rFonts w:eastAsiaTheme="minorHAnsi"/>
                <w:lang w:val="kk-KZ"/>
              </w:rPr>
              <w:t>. Serikbayev</w:t>
            </w:r>
          </w:p>
        </w:tc>
        <w:tc>
          <w:tcPr>
            <w:tcW w:w="14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0322" w:rsidRPr="003602D8" w:rsidRDefault="00B20322" w:rsidP="00224344">
            <w:pPr>
              <w:spacing w:after="0"/>
              <w:jc w:val="both"/>
              <w:rPr>
                <w:lang w:val="kk-KZ"/>
              </w:rPr>
            </w:pPr>
            <w:r w:rsidRPr="003602D8">
              <w:rPr>
                <w:lang w:val="kk-KZ"/>
              </w:rPr>
              <w:t>первый автор</w:t>
            </w:r>
          </w:p>
        </w:tc>
      </w:tr>
    </w:tbl>
    <w:p w:rsidR="009D721D" w:rsidRPr="00490DE5" w:rsidRDefault="009D721D" w:rsidP="00490DE5">
      <w:pPr>
        <w:spacing w:after="0"/>
        <w:jc w:val="both"/>
        <w:rPr>
          <w:color w:val="000000"/>
          <w:sz w:val="28"/>
        </w:rPr>
      </w:pPr>
      <w:r w:rsidRPr="003602D8">
        <w:rPr>
          <w:color w:val="000000"/>
          <w:sz w:val="28"/>
          <w:lang w:val="kk-KZ"/>
        </w:rPr>
        <w:t>     </w:t>
      </w:r>
    </w:p>
    <w:p w:rsidR="00B20322" w:rsidRDefault="008000E6" w:rsidP="009D721D">
      <w:pPr>
        <w:spacing w:after="0"/>
        <w:jc w:val="both"/>
        <w:rPr>
          <w:b/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                              </w:t>
      </w:r>
      <w:r w:rsidRPr="008000E6">
        <w:rPr>
          <w:b/>
          <w:color w:val="000000"/>
          <w:sz w:val="28"/>
          <w:lang w:val="ru-RU"/>
        </w:rPr>
        <w:t xml:space="preserve">Соискатель </w:t>
      </w:r>
      <w:r>
        <w:rPr>
          <w:b/>
          <w:color w:val="000000"/>
          <w:sz w:val="28"/>
          <w:lang w:val="ru-RU"/>
        </w:rPr>
        <w:t xml:space="preserve">                                                            </w:t>
      </w:r>
      <w:proofErr w:type="spellStart"/>
      <w:r w:rsidRPr="008000E6">
        <w:rPr>
          <w:b/>
          <w:color w:val="000000"/>
          <w:sz w:val="28"/>
          <w:lang w:val="ru-RU"/>
        </w:rPr>
        <w:t>Толеуова</w:t>
      </w:r>
      <w:proofErr w:type="spellEnd"/>
      <w:r w:rsidRPr="008000E6">
        <w:rPr>
          <w:b/>
          <w:color w:val="000000"/>
          <w:sz w:val="28"/>
          <w:lang w:val="ru-RU"/>
        </w:rPr>
        <w:t xml:space="preserve"> А.Р.</w:t>
      </w:r>
    </w:p>
    <w:p w:rsidR="008000E6" w:rsidRPr="008000E6" w:rsidRDefault="008000E6" w:rsidP="009D721D">
      <w:pPr>
        <w:spacing w:after="0"/>
        <w:jc w:val="both"/>
        <w:rPr>
          <w:b/>
          <w:color w:val="000000"/>
          <w:sz w:val="28"/>
          <w:lang w:val="ru-RU"/>
        </w:rPr>
      </w:pPr>
    </w:p>
    <w:p w:rsidR="00B20322" w:rsidRPr="002B15CD" w:rsidRDefault="002B15CD" w:rsidP="0094447D">
      <w:pPr>
        <w:tabs>
          <w:tab w:val="left" w:pos="10915"/>
        </w:tabs>
        <w:spacing w:after="0"/>
        <w:jc w:val="both"/>
        <w:rPr>
          <w:b/>
          <w:sz w:val="28"/>
          <w:szCs w:val="28"/>
          <w:lang w:val="ru-RU"/>
        </w:rPr>
      </w:pPr>
      <w:r w:rsidRPr="002B15CD">
        <w:rPr>
          <w:b/>
          <w:sz w:val="28"/>
          <w:szCs w:val="28"/>
          <w:lang w:val="ru-RU"/>
        </w:rPr>
        <w:t xml:space="preserve">                                </w:t>
      </w:r>
      <w:r>
        <w:rPr>
          <w:b/>
          <w:sz w:val="28"/>
          <w:szCs w:val="28"/>
          <w:lang w:val="ru-RU"/>
        </w:rPr>
        <w:t xml:space="preserve">             </w:t>
      </w:r>
      <w:r w:rsidRPr="002B15CD">
        <w:rPr>
          <w:b/>
          <w:sz w:val="28"/>
          <w:szCs w:val="28"/>
          <w:lang w:val="ru-RU"/>
        </w:rPr>
        <w:t xml:space="preserve"> Ученый секретарь                                                 </w:t>
      </w:r>
      <w:proofErr w:type="spellStart"/>
      <w:r w:rsidRPr="002B15CD">
        <w:rPr>
          <w:b/>
          <w:sz w:val="28"/>
          <w:szCs w:val="28"/>
          <w:lang w:val="ru-RU"/>
        </w:rPr>
        <w:t>Жижите</w:t>
      </w:r>
      <w:proofErr w:type="spellEnd"/>
      <w:r w:rsidRPr="002B15CD">
        <w:rPr>
          <w:b/>
          <w:sz w:val="28"/>
          <w:szCs w:val="28"/>
          <w:lang w:val="ru-RU"/>
        </w:rPr>
        <w:t xml:space="preserve"> А.А.</w:t>
      </w:r>
    </w:p>
    <w:sectPr w:rsidR="00B20322" w:rsidRPr="002B15CD" w:rsidSect="00B203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17BE"/>
    <w:multiLevelType w:val="hybridMultilevel"/>
    <w:tmpl w:val="D182E650"/>
    <w:lvl w:ilvl="0" w:tplc="8620D8B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64009"/>
    <w:multiLevelType w:val="hybridMultilevel"/>
    <w:tmpl w:val="ED5CA262"/>
    <w:lvl w:ilvl="0" w:tplc="2DAA5302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65085"/>
    <w:multiLevelType w:val="multilevel"/>
    <w:tmpl w:val="8F96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1F70E9"/>
    <w:multiLevelType w:val="hybridMultilevel"/>
    <w:tmpl w:val="28E8DB2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34680"/>
    <w:multiLevelType w:val="hybridMultilevel"/>
    <w:tmpl w:val="6C0A3086"/>
    <w:lvl w:ilvl="0" w:tplc="956AAA0E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FB12E49"/>
    <w:multiLevelType w:val="hybridMultilevel"/>
    <w:tmpl w:val="D1F89486"/>
    <w:lvl w:ilvl="0" w:tplc="F9DAE326">
      <w:start w:val="1"/>
      <w:numFmt w:val="upperLetter"/>
      <w:lvlText w:val="%1."/>
      <w:lvlJc w:val="left"/>
      <w:pPr>
        <w:ind w:left="480" w:hanging="360"/>
      </w:pPr>
      <w:rPr>
        <w:rFonts w:eastAsiaTheme="minorHAns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">
    <w:nsid w:val="7AA8609B"/>
    <w:multiLevelType w:val="hybridMultilevel"/>
    <w:tmpl w:val="6C6496BE"/>
    <w:lvl w:ilvl="0" w:tplc="2D7EC66A">
      <w:start w:val="15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21D"/>
    <w:rsid w:val="002B15CD"/>
    <w:rsid w:val="00312B7A"/>
    <w:rsid w:val="003602D8"/>
    <w:rsid w:val="003D2A89"/>
    <w:rsid w:val="003D66B8"/>
    <w:rsid w:val="00490DE5"/>
    <w:rsid w:val="00626E70"/>
    <w:rsid w:val="008000E6"/>
    <w:rsid w:val="008C4107"/>
    <w:rsid w:val="0094447D"/>
    <w:rsid w:val="009D721D"/>
    <w:rsid w:val="009E7CED"/>
    <w:rsid w:val="00A102DC"/>
    <w:rsid w:val="00B20322"/>
    <w:rsid w:val="00B75878"/>
    <w:rsid w:val="00F244A9"/>
    <w:rsid w:val="00FD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1D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nexus-san">
    <w:name w:val="text-nexus-san"/>
    <w:basedOn w:val="a0"/>
    <w:rsid w:val="00B20322"/>
  </w:style>
  <w:style w:type="table" w:styleId="a3">
    <w:name w:val="Table Grid"/>
    <w:basedOn w:val="a1"/>
    <w:uiPriority w:val="59"/>
    <w:rsid w:val="00B2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0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sourceid/27790?origin=recordpag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Ainagyl</cp:lastModifiedBy>
  <cp:revision>13</cp:revision>
  <cp:lastPrinted>2022-06-16T04:23:00Z</cp:lastPrinted>
  <dcterms:created xsi:type="dcterms:W3CDTF">2022-03-25T10:54:00Z</dcterms:created>
  <dcterms:modified xsi:type="dcterms:W3CDTF">2022-06-16T04:48:00Z</dcterms:modified>
</cp:coreProperties>
</file>