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7F" w:rsidRDefault="00105417" w:rsidP="00105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167EE" w:rsidRDefault="00105417" w:rsidP="00105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работе, проведенной военно</w:t>
      </w:r>
      <w:r w:rsidR="00F167E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патриотическим клубом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F167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417" w:rsidRDefault="00F167EE" w:rsidP="00105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военной кафедры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417">
        <w:rPr>
          <w:rFonts w:ascii="Times New Roman" w:hAnsi="Times New Roman" w:cs="Times New Roman"/>
          <w:b/>
          <w:sz w:val="28"/>
          <w:szCs w:val="28"/>
        </w:rPr>
        <w:t>в 201</w:t>
      </w:r>
      <w:r w:rsidR="00AA74CC">
        <w:rPr>
          <w:rFonts w:ascii="Times New Roman" w:hAnsi="Times New Roman" w:cs="Times New Roman"/>
          <w:b/>
          <w:sz w:val="28"/>
          <w:szCs w:val="28"/>
        </w:rPr>
        <w:t>9</w:t>
      </w:r>
      <w:r w:rsidR="0010541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A74CC">
        <w:rPr>
          <w:rFonts w:ascii="Times New Roman" w:hAnsi="Times New Roman" w:cs="Times New Roman"/>
          <w:b/>
          <w:sz w:val="28"/>
          <w:szCs w:val="28"/>
        </w:rPr>
        <w:t>20</w:t>
      </w:r>
      <w:r w:rsidR="0010541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167EE" w:rsidRDefault="00F167EE" w:rsidP="00F16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Военно-патриотический клуб (далее ВПК), созданный при военной кафедре Карагандинского технического университета за отчётный период в своей деятельности руководств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F167EE">
        <w:rPr>
          <w:rFonts w:ascii="Times New Roman" w:hAnsi="Times New Roman" w:cs="Times New Roman"/>
          <w:sz w:val="28"/>
          <w:szCs w:val="28"/>
        </w:rPr>
        <w:t xml:space="preserve">ся </w:t>
      </w:r>
      <w:r w:rsidR="00A32D91">
        <w:rPr>
          <w:rFonts w:ascii="Times New Roman" w:hAnsi="Times New Roman" w:cs="Times New Roman"/>
          <w:sz w:val="28"/>
          <w:szCs w:val="28"/>
        </w:rPr>
        <w:t xml:space="preserve"> </w:t>
      </w:r>
      <w:r w:rsidRPr="00F167EE">
        <w:rPr>
          <w:rFonts w:ascii="Times New Roman" w:hAnsi="Times New Roman" w:cs="Times New Roman"/>
          <w:sz w:val="28"/>
          <w:szCs w:val="28"/>
        </w:rPr>
        <w:t>поручени</w:t>
      </w:r>
      <w:r w:rsidR="005B4A09">
        <w:rPr>
          <w:rFonts w:ascii="Times New Roman" w:hAnsi="Times New Roman" w:cs="Times New Roman"/>
          <w:sz w:val="28"/>
          <w:szCs w:val="28"/>
        </w:rPr>
        <w:t>ями</w:t>
      </w:r>
      <w:r w:rsidRPr="00F167EE">
        <w:rPr>
          <w:rFonts w:ascii="Times New Roman" w:hAnsi="Times New Roman" w:cs="Times New Roman"/>
          <w:sz w:val="28"/>
          <w:szCs w:val="28"/>
        </w:rPr>
        <w:t xml:space="preserve"> Президента страны – Верховного Главнокомандующего Вооруженными Силами. </w:t>
      </w: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167EE">
        <w:rPr>
          <w:rFonts w:ascii="Times New Roman" w:hAnsi="Times New Roman" w:cs="Times New Roman"/>
          <w:sz w:val="28"/>
          <w:szCs w:val="28"/>
        </w:rPr>
        <w:t>ПК стр</w:t>
      </w:r>
      <w:proofErr w:type="gramEnd"/>
      <w:r w:rsidRPr="00F167EE">
        <w:rPr>
          <w:rFonts w:ascii="Times New Roman" w:hAnsi="Times New Roman" w:cs="Times New Roman"/>
          <w:sz w:val="28"/>
          <w:szCs w:val="28"/>
        </w:rPr>
        <w:t>оит свою работу на основе взаимодействия с НИИ</w:t>
      </w:r>
      <w:r w:rsidR="00AA74C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</w:t>
      </w:r>
      <w:proofErr w:type="spellStart"/>
      <w:r w:rsidR="00AA74CC">
        <w:rPr>
          <w:rFonts w:ascii="Times New Roman" w:hAnsi="Times New Roman" w:cs="Times New Roman"/>
          <w:sz w:val="28"/>
          <w:szCs w:val="28"/>
        </w:rPr>
        <w:t>Кар</w:t>
      </w:r>
      <w:r w:rsidRPr="00F167EE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F167EE">
        <w:rPr>
          <w:rFonts w:ascii="Times New Roman" w:hAnsi="Times New Roman" w:cs="Times New Roman"/>
          <w:sz w:val="28"/>
          <w:szCs w:val="28"/>
        </w:rPr>
        <w:t>, вузами, колледжами и школами г.Караганды. Для решения своих целей и задач ВПК взаимодействова</w:t>
      </w:r>
      <w:r w:rsidR="00EF0A84">
        <w:rPr>
          <w:rFonts w:ascii="Times New Roman" w:hAnsi="Times New Roman" w:cs="Times New Roman"/>
          <w:sz w:val="28"/>
          <w:szCs w:val="28"/>
        </w:rPr>
        <w:t>ло</w:t>
      </w:r>
      <w:r w:rsidRPr="00F167EE">
        <w:rPr>
          <w:rFonts w:ascii="Times New Roman" w:hAnsi="Times New Roman" w:cs="Times New Roman"/>
          <w:sz w:val="28"/>
          <w:szCs w:val="28"/>
        </w:rPr>
        <w:t xml:space="preserve"> с другими общественными объединениями (клубами, союзами и т.д.).</w:t>
      </w:r>
    </w:p>
    <w:p w:rsidR="00F167EE" w:rsidRPr="00F167EE" w:rsidRDefault="005B4A09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A09">
        <w:rPr>
          <w:rFonts w:ascii="Times New Roman" w:hAnsi="Times New Roman" w:cs="Times New Roman"/>
          <w:sz w:val="28"/>
          <w:szCs w:val="28"/>
        </w:rPr>
        <w:t xml:space="preserve">В отчетном периоде ВПК ставило перед собой цель </w:t>
      </w:r>
      <w:r w:rsidR="00F167EE" w:rsidRPr="005B4A09"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F167EE" w:rsidRPr="00F167EE">
        <w:rPr>
          <w:rFonts w:ascii="Times New Roman" w:hAnsi="Times New Roman" w:cs="Times New Roman"/>
          <w:sz w:val="28"/>
          <w:szCs w:val="28"/>
        </w:rPr>
        <w:t xml:space="preserve"> патриотическому, физическому, интеллектуальному и духовному развитию личности гражданина Казахстана, его лидерских качеств.</w:t>
      </w:r>
    </w:p>
    <w:p w:rsidR="00F167EE" w:rsidRPr="005B4A09" w:rsidRDefault="005B4A09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 отчетном периоде являлись такие задачи как:</w:t>
      </w: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- воспитание гражданственности, патриотизма и любви к Родине;</w:t>
      </w: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- формирование профессионально значимых качеств и умений, верности конституционному и воинскому долгу;</w:t>
      </w: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- воспитание бережного отношения к героическому прошлому нашего народа;</w:t>
      </w: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- физическое и духовно-нравственное развитие молодежи;</w:t>
      </w: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- совершенствование ценностно-ориентированных качеств личности,</w:t>
      </w: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- обеспечение условий для самовыражения обучающихся, их творческой активности;</w:t>
      </w:r>
    </w:p>
    <w:p w:rsidR="00F167EE" w:rsidRP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>- содействие развитию активной гражданской позиции подростков;</w:t>
      </w:r>
    </w:p>
    <w:p w:rsidR="00F167EE" w:rsidRDefault="00F167EE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7EE">
        <w:rPr>
          <w:rFonts w:ascii="Times New Roman" w:hAnsi="Times New Roman" w:cs="Times New Roman"/>
          <w:sz w:val="28"/>
          <w:szCs w:val="28"/>
        </w:rPr>
        <w:t xml:space="preserve">Работа ВПК </w:t>
      </w:r>
      <w:r w:rsidR="005B4A09">
        <w:rPr>
          <w:rFonts w:ascii="Times New Roman" w:hAnsi="Times New Roman" w:cs="Times New Roman"/>
          <w:sz w:val="28"/>
          <w:szCs w:val="28"/>
        </w:rPr>
        <w:t>в отчетном периоде велась</w:t>
      </w:r>
      <w:r w:rsidRPr="00F167EE">
        <w:rPr>
          <w:rFonts w:ascii="Times New Roman" w:hAnsi="Times New Roman" w:cs="Times New Roman"/>
          <w:sz w:val="28"/>
          <w:szCs w:val="28"/>
        </w:rPr>
        <w:t xml:space="preserve"> согласно календарному плану, составляемому руководителем ВПК, согласованного с НИИ патриотического воспитания и утвержденного проректор</w:t>
      </w:r>
      <w:r w:rsidR="00AA74CC">
        <w:rPr>
          <w:rFonts w:ascii="Times New Roman" w:hAnsi="Times New Roman" w:cs="Times New Roman"/>
          <w:sz w:val="28"/>
          <w:szCs w:val="28"/>
        </w:rPr>
        <w:t xml:space="preserve">ом по воспитательной работе </w:t>
      </w:r>
      <w:proofErr w:type="spellStart"/>
      <w:r w:rsidR="00AA74CC">
        <w:rPr>
          <w:rFonts w:ascii="Times New Roman" w:hAnsi="Times New Roman" w:cs="Times New Roman"/>
          <w:sz w:val="28"/>
          <w:szCs w:val="28"/>
        </w:rPr>
        <w:t>Кар</w:t>
      </w:r>
      <w:r w:rsidRPr="00F167EE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F167EE">
        <w:rPr>
          <w:rFonts w:ascii="Times New Roman" w:hAnsi="Times New Roman" w:cs="Times New Roman"/>
          <w:sz w:val="28"/>
          <w:szCs w:val="28"/>
        </w:rPr>
        <w:t>.</w:t>
      </w:r>
    </w:p>
    <w:p w:rsidR="005B4A09" w:rsidRDefault="005B4A09" w:rsidP="005B4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A09">
        <w:rPr>
          <w:rFonts w:ascii="Times New Roman" w:hAnsi="Times New Roman" w:cs="Times New Roman"/>
          <w:sz w:val="28"/>
          <w:szCs w:val="28"/>
        </w:rPr>
        <w:t>В соответствии с календарным планом военно-патриотическим кл</w:t>
      </w:r>
      <w:r w:rsidR="00AA74CC">
        <w:rPr>
          <w:rFonts w:ascii="Times New Roman" w:hAnsi="Times New Roman" w:cs="Times New Roman"/>
          <w:sz w:val="28"/>
          <w:szCs w:val="28"/>
        </w:rPr>
        <w:t>убом «</w:t>
      </w:r>
      <w:proofErr w:type="spellStart"/>
      <w:r w:rsidR="00AA74C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AA74CC">
        <w:rPr>
          <w:rFonts w:ascii="Times New Roman" w:hAnsi="Times New Roman" w:cs="Times New Roman"/>
          <w:sz w:val="28"/>
          <w:szCs w:val="28"/>
        </w:rPr>
        <w:t xml:space="preserve">» военной кафедры </w:t>
      </w:r>
      <w:proofErr w:type="spellStart"/>
      <w:r w:rsidR="00AA74CC">
        <w:rPr>
          <w:rFonts w:ascii="Times New Roman" w:hAnsi="Times New Roman" w:cs="Times New Roman"/>
          <w:sz w:val="28"/>
          <w:szCs w:val="28"/>
        </w:rPr>
        <w:t>Кар</w:t>
      </w:r>
      <w:r w:rsidRPr="005B4A09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5B4A09">
        <w:rPr>
          <w:rFonts w:ascii="Times New Roman" w:hAnsi="Times New Roman" w:cs="Times New Roman"/>
          <w:sz w:val="28"/>
          <w:szCs w:val="28"/>
        </w:rPr>
        <w:t xml:space="preserve"> в 201</w:t>
      </w:r>
      <w:r w:rsidR="00AA74CC">
        <w:rPr>
          <w:rFonts w:ascii="Times New Roman" w:hAnsi="Times New Roman" w:cs="Times New Roman"/>
          <w:sz w:val="28"/>
          <w:szCs w:val="28"/>
        </w:rPr>
        <w:t>9</w:t>
      </w:r>
      <w:r w:rsidRPr="005B4A09">
        <w:rPr>
          <w:rFonts w:ascii="Times New Roman" w:hAnsi="Times New Roman" w:cs="Times New Roman"/>
          <w:sz w:val="28"/>
          <w:szCs w:val="28"/>
        </w:rPr>
        <w:t xml:space="preserve"> – 20</w:t>
      </w:r>
      <w:r w:rsidR="00AA74CC">
        <w:rPr>
          <w:rFonts w:ascii="Times New Roman" w:hAnsi="Times New Roman" w:cs="Times New Roman"/>
          <w:sz w:val="28"/>
          <w:szCs w:val="28"/>
        </w:rPr>
        <w:t>20</w:t>
      </w:r>
      <w:r w:rsidRPr="005B4A0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были запланированы и проведены следующие мероприятия:</w:t>
      </w:r>
    </w:p>
    <w:p w:rsidR="005B4A09" w:rsidRDefault="005B4A09" w:rsidP="005B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985"/>
        <w:gridCol w:w="1842"/>
      </w:tblGrid>
      <w:tr w:rsidR="000A53A8" w:rsidRPr="00280123" w:rsidTr="000A53A8">
        <w:tc>
          <w:tcPr>
            <w:tcW w:w="675" w:type="dxa"/>
            <w:vAlign w:val="center"/>
          </w:tcPr>
          <w:p w:rsidR="000A53A8" w:rsidRPr="00280123" w:rsidRDefault="000A53A8" w:rsidP="000A53A8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1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A53A8" w:rsidRPr="00280123" w:rsidRDefault="000A53A8" w:rsidP="000A53A8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801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01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0A53A8" w:rsidRPr="005B4A09" w:rsidRDefault="000A53A8" w:rsidP="00994282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0A53A8" w:rsidRPr="005B4A09" w:rsidRDefault="000A53A8" w:rsidP="0099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0A53A8" w:rsidRPr="005B4A09" w:rsidRDefault="000A53A8" w:rsidP="0099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</w:tcPr>
          <w:p w:rsidR="000A53A8" w:rsidRPr="005B4A09" w:rsidRDefault="000A53A8" w:rsidP="0099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4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B4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842" w:type="dxa"/>
          </w:tcPr>
          <w:p w:rsidR="000A53A8" w:rsidRDefault="000A53A8" w:rsidP="0099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</w:p>
          <w:p w:rsidR="000A53A8" w:rsidRPr="005B4A09" w:rsidRDefault="000A53A8" w:rsidP="0099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A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0A53A8" w:rsidRPr="00280123" w:rsidTr="000A53A8">
        <w:tc>
          <w:tcPr>
            <w:tcW w:w="675" w:type="dxa"/>
            <w:vAlign w:val="center"/>
          </w:tcPr>
          <w:p w:rsidR="000A53A8" w:rsidRPr="00280123" w:rsidRDefault="000A53A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Align w:val="center"/>
          </w:tcPr>
          <w:p w:rsidR="000A53A8" w:rsidRPr="00280123" w:rsidRDefault="000A53A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календарного плана работы военно-патриотического клуба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на 2019-2010 учебный год</w:t>
            </w:r>
          </w:p>
        </w:tc>
        <w:tc>
          <w:tcPr>
            <w:tcW w:w="1559" w:type="dxa"/>
            <w:vAlign w:val="center"/>
          </w:tcPr>
          <w:p w:rsidR="000A53A8" w:rsidRDefault="000A53A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A53A8" w:rsidRPr="00280123" w:rsidRDefault="000A53A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1985" w:type="dxa"/>
            <w:vAlign w:val="center"/>
          </w:tcPr>
          <w:p w:rsidR="000A53A8" w:rsidRDefault="000A53A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0A53A8" w:rsidRPr="00280123" w:rsidRDefault="000A53A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0A53A8" w:rsidRDefault="000A53A8" w:rsidP="000A53A8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86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студентов, поступивших на военную кафедру с историей её образования, достижениями ВС РК</w:t>
            </w:r>
          </w:p>
        </w:tc>
        <w:tc>
          <w:tcPr>
            <w:tcW w:w="1559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198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учебные взвода</w:t>
            </w:r>
          </w:p>
        </w:tc>
        <w:tc>
          <w:tcPr>
            <w:tcW w:w="1842" w:type="dxa"/>
            <w:vAlign w:val="center"/>
          </w:tcPr>
          <w:p w:rsidR="005E0908" w:rsidRDefault="005E0908" w:rsidP="00F57D27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Доведение и обсуждение основных положений программы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«Рухани жанғыру»</w:t>
            </w:r>
          </w:p>
        </w:tc>
        <w:tc>
          <w:tcPr>
            <w:tcW w:w="1559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85" w:type="dxa"/>
            <w:vAlign w:val="center"/>
          </w:tcPr>
          <w:p w:rsidR="005E0908" w:rsidRDefault="005E0908" w:rsidP="00CE49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79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н</w:t>
            </w:r>
            <w:r w:rsidRPr="00026794">
              <w:rPr>
                <w:rFonts w:ascii="Times New Roman" w:hAnsi="Times New Roman"/>
                <w:sz w:val="24"/>
                <w:szCs w:val="24"/>
                <w:lang w:val="kk-KZ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267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кафедры </w:t>
            </w:r>
          </w:p>
          <w:p w:rsidR="005E0908" w:rsidRPr="00026794" w:rsidRDefault="005E0908" w:rsidP="00CE49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79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 ВиИР</w:t>
            </w:r>
          </w:p>
        </w:tc>
        <w:tc>
          <w:tcPr>
            <w:tcW w:w="1842" w:type="dxa"/>
            <w:vAlign w:val="center"/>
          </w:tcPr>
          <w:p w:rsidR="005E0908" w:rsidRDefault="005E0908" w:rsidP="00B048E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86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взаимосвязи и тесное сотрудничество с ветеранскими организациями</w:t>
            </w:r>
          </w:p>
        </w:tc>
        <w:tc>
          <w:tcPr>
            <w:tcW w:w="1559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5E0908" w:rsidRDefault="005E0908" w:rsidP="002C7156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E0908" w:rsidRDefault="005E0908" w:rsidP="002C7156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профессиональных праздников:</w:t>
            </w:r>
          </w:p>
          <w:p w:rsidR="005E0908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«День танкиста»;</w:t>
            </w:r>
          </w:p>
          <w:p w:rsidR="005E0908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«День военной связи»;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«День ракетных войск и артиллерии»</w:t>
            </w:r>
          </w:p>
        </w:tc>
        <w:tc>
          <w:tcPr>
            <w:tcW w:w="1559" w:type="dxa"/>
            <w:vAlign w:val="bottom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5E0908" w:rsidRDefault="005E0908" w:rsidP="00CE495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794">
              <w:rPr>
                <w:rFonts w:ascii="Times New Roman" w:hAnsi="Times New Roman"/>
                <w:sz w:val="24"/>
                <w:szCs w:val="24"/>
                <w:lang w:val="kk-KZ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н</w:t>
            </w:r>
            <w:r w:rsidRPr="00026794">
              <w:rPr>
                <w:rFonts w:ascii="Times New Roman" w:hAnsi="Times New Roman"/>
                <w:sz w:val="24"/>
                <w:szCs w:val="24"/>
                <w:lang w:val="kk-KZ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267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кафедры 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794">
              <w:rPr>
                <w:rFonts w:ascii="Times New Roman" w:hAnsi="Times New Roman"/>
                <w:sz w:val="24"/>
                <w:szCs w:val="24"/>
                <w:lang w:val="kk-KZ"/>
              </w:rPr>
              <w:t>по ВиИР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842" w:type="dxa"/>
            <w:vAlign w:val="center"/>
          </w:tcPr>
          <w:p w:rsidR="005E0908" w:rsidRDefault="005E0908" w:rsidP="003408E7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презентации для информационных часов, посвященных «Дню Первого Президента РК», «Дню независимости РК»</w:t>
            </w:r>
          </w:p>
        </w:tc>
        <w:tc>
          <w:tcPr>
            <w:tcW w:w="1559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985" w:type="dxa"/>
            <w:vMerge w:val="restart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5E0908" w:rsidRDefault="005E0908" w:rsidP="00305BCD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проведения мероприятия, посвященного очередной годовщине вывода войск из Афганистана. Встреча с ветеранами войны в Афганистане</w:t>
            </w:r>
          </w:p>
        </w:tc>
        <w:tc>
          <w:tcPr>
            <w:tcW w:w="1559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85" w:type="dxa"/>
            <w:vMerge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5E0908" w:rsidRDefault="005E0908" w:rsidP="00261F88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возложении цветов и гирлянд к монументу «Воинам-интернационалистам»</w:t>
            </w:r>
          </w:p>
        </w:tc>
        <w:tc>
          <w:tcPr>
            <w:tcW w:w="1559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85" w:type="dxa"/>
            <w:vMerge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5E0908" w:rsidRDefault="005E0908" w:rsidP="00BE015D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Месячника оборонно-массовой работы</w:t>
            </w:r>
          </w:p>
        </w:tc>
        <w:tc>
          <w:tcPr>
            <w:tcW w:w="1559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– май 2020 г.</w:t>
            </w:r>
          </w:p>
        </w:tc>
        <w:tc>
          <w:tcPr>
            <w:tcW w:w="1985" w:type="dxa"/>
            <w:vMerge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5E0908" w:rsidRPr="00280123" w:rsidRDefault="005E0908" w:rsidP="000A53A8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праздничных мероприятиях, посвященных «Дню защитника Отечества», «Дню Победы» в ВОВ</w:t>
            </w:r>
          </w:p>
        </w:tc>
        <w:tc>
          <w:tcPr>
            <w:tcW w:w="1559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1985" w:type="dxa"/>
            <w:vMerge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5E0908" w:rsidRPr="00280123" w:rsidRDefault="005E0908" w:rsidP="00CF627C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конкурса патриотической песни</w:t>
            </w:r>
          </w:p>
        </w:tc>
        <w:tc>
          <w:tcPr>
            <w:tcW w:w="1559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– июль 2020 г.</w:t>
            </w:r>
          </w:p>
        </w:tc>
        <w:tc>
          <w:tcPr>
            <w:tcW w:w="1985" w:type="dxa"/>
            <w:vMerge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5E0908" w:rsidRPr="00280123" w:rsidRDefault="005E0908" w:rsidP="00470091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Перенесено на 2021 год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спортивного праздника по военно-прикладным видам спорта среди студентов</w:t>
            </w:r>
          </w:p>
        </w:tc>
        <w:tc>
          <w:tcPr>
            <w:tcW w:w="1559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– июль 2020 г.</w:t>
            </w:r>
          </w:p>
        </w:tc>
        <w:tc>
          <w:tcPr>
            <w:tcW w:w="1985" w:type="dxa"/>
            <w:vAlign w:val="center"/>
          </w:tcPr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зам. нач. кафедры</w:t>
            </w:r>
          </w:p>
        </w:tc>
        <w:tc>
          <w:tcPr>
            <w:tcW w:w="1842" w:type="dxa"/>
            <w:vAlign w:val="center"/>
          </w:tcPr>
          <w:p w:rsidR="005E0908" w:rsidRPr="00280123" w:rsidRDefault="005E0908" w:rsidP="001B533A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Перенесено на 2021 год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во всех праздничных мероприятиях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КарГТУ</w:t>
            </w:r>
            <w:proofErr w:type="spellEnd"/>
          </w:p>
        </w:tc>
        <w:tc>
          <w:tcPr>
            <w:tcW w:w="1559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5E0908" w:rsidRDefault="005E0908" w:rsidP="000A53A8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E0908" w:rsidRPr="00280123" w:rsidTr="000A53A8">
        <w:tc>
          <w:tcPr>
            <w:tcW w:w="675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экскурсий школьников общеобразовательных учреждений и студентов колледжей и ВУЗов на военную кафедру в целях повышения имиджа Вооруженных Сил и воспитания Казахстанского патриотизма</w:t>
            </w:r>
          </w:p>
        </w:tc>
        <w:tc>
          <w:tcPr>
            <w:tcW w:w="1559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vAlign w:val="center"/>
          </w:tcPr>
          <w:p w:rsidR="005E0908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0908" w:rsidRPr="00280123" w:rsidRDefault="005E0908" w:rsidP="00CE495B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Align w:val="center"/>
          </w:tcPr>
          <w:p w:rsidR="005E0908" w:rsidRDefault="005E0908" w:rsidP="00DB0505">
            <w:pPr>
              <w:tabs>
                <w:tab w:val="left" w:pos="270"/>
                <w:tab w:val="center" w:pos="48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AA74CC" w:rsidRDefault="00AA74CC" w:rsidP="005B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908" w:rsidRPr="00507D82" w:rsidRDefault="005E0908" w:rsidP="005E0908">
      <w:pPr>
        <w:tabs>
          <w:tab w:val="left" w:pos="270"/>
          <w:tab w:val="center" w:pos="4819"/>
        </w:tabs>
        <w:spacing w:after="0" w:line="240" w:lineRule="auto"/>
        <w:ind w:left="2694" w:hanging="18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Примечание: </w:t>
      </w:r>
      <w:r w:rsidRPr="00507D82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07D82">
        <w:rPr>
          <w:rFonts w:ascii="Times New Roman" w:hAnsi="Times New Roman"/>
          <w:sz w:val="28"/>
          <w:szCs w:val="28"/>
          <w:lang w:eastAsia="ru-RU"/>
        </w:rPr>
        <w:t xml:space="preserve"> связи с пандемией «</w:t>
      </w:r>
      <w:r w:rsidRPr="00507D82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507D82">
        <w:rPr>
          <w:rFonts w:ascii="Times New Roman" w:hAnsi="Times New Roman"/>
          <w:sz w:val="28"/>
          <w:szCs w:val="28"/>
          <w:lang w:eastAsia="ru-RU"/>
        </w:rPr>
        <w:t>-19» некоторые мероприятия бы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507D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перенесены</w:t>
      </w:r>
      <w:r w:rsidRPr="00507D8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Pr="00507D82">
        <w:rPr>
          <w:rFonts w:ascii="Times New Roman" w:hAnsi="Times New Roman"/>
          <w:sz w:val="28"/>
          <w:szCs w:val="28"/>
          <w:lang w:eastAsia="ru-RU"/>
        </w:rPr>
        <w:t xml:space="preserve"> проведены.</w:t>
      </w:r>
    </w:p>
    <w:p w:rsidR="00AA74CC" w:rsidRDefault="00AA74CC" w:rsidP="005B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09" w:rsidRPr="005B4A09" w:rsidRDefault="005B4A09" w:rsidP="005B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09" w:rsidRDefault="005B4A09" w:rsidP="00B6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5F" w:rsidRDefault="00B64D5F" w:rsidP="00B6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заместителя начальник</w:t>
      </w:r>
      <w:r w:rsidR="006E45F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военной кафедры</w:t>
      </w:r>
    </w:p>
    <w:p w:rsidR="00B64D5F" w:rsidRDefault="00B64D5F" w:rsidP="00B6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воспитательной и идеологической работе</w:t>
      </w:r>
    </w:p>
    <w:p w:rsidR="00B64D5F" w:rsidRDefault="00B64D5F" w:rsidP="00B6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5F" w:rsidRDefault="00B64D5F" w:rsidP="00B64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подполковник запаса                                А. Нугманов      </w:t>
      </w:r>
    </w:p>
    <w:p w:rsidR="00B64D5F" w:rsidRDefault="00B64D5F" w:rsidP="00B64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D5F" w:rsidRPr="00B64D5F" w:rsidRDefault="006E45F6" w:rsidP="00B64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23.09.2020</w:t>
      </w:r>
      <w:bookmarkStart w:id="0" w:name="_GoBack"/>
      <w:bookmarkEnd w:id="0"/>
      <w:r w:rsidR="00B64D5F" w:rsidRPr="00B64D5F">
        <w:rPr>
          <w:rFonts w:ascii="Times New Roman" w:hAnsi="Times New Roman" w:cs="Times New Roman"/>
          <w:sz w:val="28"/>
          <w:szCs w:val="28"/>
        </w:rPr>
        <w:t xml:space="preserve">г.       </w:t>
      </w:r>
    </w:p>
    <w:p w:rsidR="005B4A09" w:rsidRPr="00F167EE" w:rsidRDefault="005B4A09" w:rsidP="005B4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17" w:rsidRPr="00F167EE" w:rsidRDefault="00105417" w:rsidP="00F16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5417" w:rsidRPr="00105417" w:rsidRDefault="00105417" w:rsidP="00105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5417" w:rsidRPr="00105417" w:rsidRDefault="00105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5417" w:rsidRPr="001054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AB" w:rsidRDefault="00442CAB" w:rsidP="00B64D5F">
      <w:pPr>
        <w:spacing w:after="0" w:line="240" w:lineRule="auto"/>
      </w:pPr>
      <w:r>
        <w:separator/>
      </w:r>
    </w:p>
  </w:endnote>
  <w:endnote w:type="continuationSeparator" w:id="0">
    <w:p w:rsidR="00442CAB" w:rsidRDefault="00442CAB" w:rsidP="00B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636952"/>
      <w:docPartObj>
        <w:docPartGallery w:val="Page Numbers (Bottom of Page)"/>
        <w:docPartUnique/>
      </w:docPartObj>
    </w:sdtPr>
    <w:sdtEndPr/>
    <w:sdtContent>
      <w:p w:rsidR="00B64D5F" w:rsidRDefault="00B64D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5F6">
          <w:rPr>
            <w:noProof/>
          </w:rPr>
          <w:t>3</w:t>
        </w:r>
        <w:r>
          <w:fldChar w:fldCharType="end"/>
        </w:r>
      </w:p>
    </w:sdtContent>
  </w:sdt>
  <w:p w:rsidR="00B64D5F" w:rsidRDefault="00B64D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AB" w:rsidRDefault="00442CAB" w:rsidP="00B64D5F">
      <w:pPr>
        <w:spacing w:after="0" w:line="240" w:lineRule="auto"/>
      </w:pPr>
      <w:r>
        <w:separator/>
      </w:r>
    </w:p>
  </w:footnote>
  <w:footnote w:type="continuationSeparator" w:id="0">
    <w:p w:rsidR="00442CAB" w:rsidRDefault="00442CAB" w:rsidP="00B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0C"/>
    <w:rsid w:val="000A53A8"/>
    <w:rsid w:val="00105417"/>
    <w:rsid w:val="00351A0C"/>
    <w:rsid w:val="00391A0A"/>
    <w:rsid w:val="003A3D27"/>
    <w:rsid w:val="00442CAB"/>
    <w:rsid w:val="004B605F"/>
    <w:rsid w:val="005B4A09"/>
    <w:rsid w:val="005E0908"/>
    <w:rsid w:val="006E45F6"/>
    <w:rsid w:val="007D4D5B"/>
    <w:rsid w:val="0098647F"/>
    <w:rsid w:val="00A32D91"/>
    <w:rsid w:val="00AA74CC"/>
    <w:rsid w:val="00AB5E9B"/>
    <w:rsid w:val="00AC653B"/>
    <w:rsid w:val="00B64D5F"/>
    <w:rsid w:val="00C344A1"/>
    <w:rsid w:val="00CF0332"/>
    <w:rsid w:val="00DD29ED"/>
    <w:rsid w:val="00EF0A84"/>
    <w:rsid w:val="00F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A0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B4A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6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D5F"/>
  </w:style>
  <w:style w:type="paragraph" w:styleId="a7">
    <w:name w:val="footer"/>
    <w:basedOn w:val="a"/>
    <w:link w:val="a8"/>
    <w:uiPriority w:val="99"/>
    <w:unhideWhenUsed/>
    <w:rsid w:val="00B6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D5F"/>
  </w:style>
  <w:style w:type="table" w:styleId="a9">
    <w:name w:val="Table Grid"/>
    <w:basedOn w:val="a1"/>
    <w:uiPriority w:val="59"/>
    <w:rsid w:val="00AA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A0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B4A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6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D5F"/>
  </w:style>
  <w:style w:type="paragraph" w:styleId="a7">
    <w:name w:val="footer"/>
    <w:basedOn w:val="a"/>
    <w:link w:val="a8"/>
    <w:uiPriority w:val="99"/>
    <w:unhideWhenUsed/>
    <w:rsid w:val="00B6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D5F"/>
  </w:style>
  <w:style w:type="table" w:styleId="a9">
    <w:name w:val="Table Grid"/>
    <w:basedOn w:val="a1"/>
    <w:uiPriority w:val="59"/>
    <w:rsid w:val="00AA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КарГТУ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voenkaf06</dc:creator>
  <cp:keywords/>
  <dc:description/>
  <cp:lastModifiedBy>Алмас</cp:lastModifiedBy>
  <cp:revision>12</cp:revision>
  <dcterms:created xsi:type="dcterms:W3CDTF">2019-06-05T09:22:00Z</dcterms:created>
  <dcterms:modified xsi:type="dcterms:W3CDTF">2020-09-23T04:49:00Z</dcterms:modified>
</cp:coreProperties>
</file>