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tblGrid>
      <w:tr w:rsidR="002B0FB8" w:rsidRPr="00CD462A" w:rsidTr="00380A66">
        <w:tc>
          <w:tcPr>
            <w:tcW w:w="0" w:type="auto"/>
            <w:tcBorders>
              <w:top w:val="nil"/>
              <w:left w:val="nil"/>
              <w:bottom w:val="nil"/>
              <w:right w:val="nil"/>
            </w:tcBorders>
          </w:tcPr>
          <w:p w:rsidR="00380A66" w:rsidRPr="00CD462A" w:rsidRDefault="002B0FB8" w:rsidP="00664407">
            <w:pPr>
              <w:rPr>
                <w:sz w:val="28"/>
                <w:szCs w:val="28"/>
              </w:rPr>
            </w:pPr>
            <w:bookmarkStart w:id="0" w:name="_GoBack"/>
            <w:bookmarkEnd w:id="0"/>
            <w:r w:rsidRPr="00CD462A">
              <w:rPr>
                <w:sz w:val="28"/>
                <w:szCs w:val="28"/>
              </w:rPr>
              <w:t xml:space="preserve">Приложение </w:t>
            </w:r>
            <w:r w:rsidR="003237F5">
              <w:rPr>
                <w:sz w:val="28"/>
                <w:szCs w:val="28"/>
              </w:rPr>
              <w:t xml:space="preserve">7 </w:t>
            </w:r>
            <w:r w:rsidRPr="00CD462A">
              <w:rPr>
                <w:sz w:val="28"/>
                <w:szCs w:val="28"/>
              </w:rPr>
              <w:t>к приказу</w:t>
            </w:r>
          </w:p>
          <w:p w:rsidR="003237F5" w:rsidRDefault="003237F5" w:rsidP="003237F5">
            <w:pPr>
              <w:rPr>
                <w:sz w:val="28"/>
                <w:szCs w:val="28"/>
                <w:lang w:val="kk-KZ"/>
              </w:rPr>
            </w:pPr>
            <w:r>
              <w:rPr>
                <w:sz w:val="28"/>
                <w:szCs w:val="28"/>
                <w:lang w:val="kk-KZ"/>
              </w:rPr>
              <w:t xml:space="preserve">Министра образования и науки Республики Казахстан </w:t>
            </w:r>
          </w:p>
          <w:p w:rsidR="003237F5" w:rsidRDefault="003237F5" w:rsidP="003237F5">
            <w:pPr>
              <w:rPr>
                <w:sz w:val="28"/>
                <w:szCs w:val="28"/>
                <w:lang w:val="kk-KZ"/>
              </w:rPr>
            </w:pPr>
            <w:r>
              <w:rPr>
                <w:sz w:val="28"/>
                <w:szCs w:val="28"/>
                <w:lang w:val="kk-KZ"/>
              </w:rPr>
              <w:t>от «</w:t>
            </w:r>
            <w:r>
              <w:rPr>
                <w:sz w:val="28"/>
                <w:szCs w:val="28"/>
              </w:rPr>
              <w:t>___</w:t>
            </w:r>
            <w:r>
              <w:rPr>
                <w:sz w:val="28"/>
                <w:szCs w:val="28"/>
                <w:lang w:val="kk-KZ"/>
              </w:rPr>
              <w:t xml:space="preserve">» ______ 2020 года </w:t>
            </w:r>
          </w:p>
          <w:p w:rsidR="002B0FB8" w:rsidRPr="00CD462A" w:rsidRDefault="003237F5" w:rsidP="003237F5">
            <w:pPr>
              <w:rPr>
                <w:i/>
                <w:sz w:val="28"/>
                <w:szCs w:val="28"/>
              </w:rPr>
            </w:pPr>
            <w:r>
              <w:rPr>
                <w:sz w:val="28"/>
                <w:szCs w:val="28"/>
                <w:lang w:val="kk-KZ"/>
              </w:rPr>
              <w:t>№____</w:t>
            </w:r>
          </w:p>
        </w:tc>
      </w:tr>
      <w:tr w:rsidR="00C52E4E">
        <w:tc>
          <w:tcPr>
            <w:tcW w:w="0" w:type="auto"/>
            <w:tcBorders>
              <w:top w:val="nil"/>
              <w:left w:val="nil"/>
              <w:bottom w:val="nil"/>
              <w:right w:val="nil"/>
            </w:tcBorders>
          </w:tcPr>
          <w:p w:rsidR="00C52E4E" w:rsidRDefault="0087283A">
            <w:pPr>
              <w:ind w:left="250"/>
            </w:pPr>
            <w:r>
              <w:rPr>
                <w:sz w:val="28"/>
              </w:rPr>
              <w:t>Министра образования и науки Республики Казахстан</w:t>
            </w:r>
          </w:p>
          <w:p w:rsidR="00C52E4E" w:rsidRDefault="0087283A">
            <w:pPr>
              <w:ind w:left="250"/>
            </w:pPr>
            <w:r>
              <w:rPr>
                <w:sz w:val="28"/>
              </w:rPr>
              <w:t>от 8 июня 2020 года</w:t>
            </w:r>
          </w:p>
          <w:p w:rsidR="00C52E4E" w:rsidRDefault="0087283A">
            <w:pPr>
              <w:ind w:left="250"/>
            </w:pPr>
            <w:r>
              <w:rPr>
                <w:sz w:val="28"/>
              </w:rPr>
              <w:t>№ 237</w:t>
            </w:r>
          </w:p>
        </w:tc>
      </w:tr>
    </w:tbl>
    <w:p w:rsidR="00CD462A" w:rsidRPr="00CD462A" w:rsidRDefault="00CD462A" w:rsidP="00CD462A">
      <w:pPr>
        <w:ind w:left="5812"/>
        <w:jc w:val="center"/>
        <w:rPr>
          <w:sz w:val="28"/>
          <w:szCs w:val="28"/>
        </w:rPr>
      </w:pPr>
    </w:p>
    <w:p w:rsidR="00CD462A" w:rsidRPr="00CD462A" w:rsidRDefault="00CD462A" w:rsidP="00CD462A">
      <w:pPr>
        <w:ind w:left="6237"/>
        <w:jc w:val="center"/>
        <w:rPr>
          <w:color w:val="000000"/>
          <w:sz w:val="28"/>
          <w:szCs w:val="28"/>
        </w:rPr>
      </w:pPr>
      <w:r w:rsidRPr="00CD462A">
        <w:rPr>
          <w:color w:val="000000"/>
          <w:sz w:val="28"/>
          <w:szCs w:val="28"/>
        </w:rPr>
        <w:t>Приложение 5</w:t>
      </w:r>
      <w:r w:rsidRPr="00CD462A">
        <w:rPr>
          <w:sz w:val="28"/>
          <w:szCs w:val="28"/>
        </w:rPr>
        <w:br/>
      </w:r>
      <w:r w:rsidRPr="00CD462A">
        <w:rPr>
          <w:color w:val="000000"/>
          <w:sz w:val="28"/>
          <w:szCs w:val="28"/>
        </w:rPr>
        <w:t>к Типовым Правилам приема на обучение в организации</w:t>
      </w:r>
      <w:r w:rsidRPr="00CD462A">
        <w:rPr>
          <w:sz w:val="28"/>
          <w:szCs w:val="28"/>
        </w:rPr>
        <w:br/>
      </w:r>
      <w:r w:rsidRPr="00CD462A">
        <w:rPr>
          <w:color w:val="000000"/>
          <w:sz w:val="28"/>
          <w:szCs w:val="28"/>
        </w:rPr>
        <w:t>образования, реализующие</w:t>
      </w:r>
      <w:r w:rsidRPr="00CD462A">
        <w:rPr>
          <w:sz w:val="28"/>
          <w:szCs w:val="28"/>
        </w:rPr>
        <w:br/>
      </w:r>
      <w:r w:rsidRPr="00CD462A">
        <w:rPr>
          <w:color w:val="000000"/>
          <w:sz w:val="28"/>
          <w:szCs w:val="28"/>
        </w:rPr>
        <w:t>образовательные программы</w:t>
      </w:r>
      <w:r w:rsidRPr="00CD462A">
        <w:rPr>
          <w:sz w:val="28"/>
          <w:szCs w:val="28"/>
        </w:rPr>
        <w:br/>
      </w:r>
      <w:r w:rsidRPr="00CD462A">
        <w:rPr>
          <w:color w:val="000000"/>
          <w:sz w:val="28"/>
          <w:szCs w:val="28"/>
        </w:rPr>
        <w:t>послевузовского образования</w:t>
      </w:r>
    </w:p>
    <w:p w:rsidR="00CD462A" w:rsidRPr="00CD462A" w:rsidRDefault="00CD462A" w:rsidP="00CD462A">
      <w:pPr>
        <w:ind w:left="6237"/>
        <w:jc w:val="center"/>
      </w:pPr>
    </w:p>
    <w:p w:rsidR="00CD462A" w:rsidRDefault="00CD462A" w:rsidP="00CD462A">
      <w:pPr>
        <w:jc w:val="center"/>
        <w:rPr>
          <w:b/>
          <w:color w:val="000000"/>
          <w:sz w:val="28"/>
          <w:szCs w:val="28"/>
        </w:rPr>
      </w:pPr>
      <w:bookmarkStart w:id="1" w:name="z302"/>
      <w:r w:rsidRPr="00CD462A">
        <w:rPr>
          <w:b/>
          <w:color w:val="000000"/>
          <w:sz w:val="28"/>
          <w:szCs w:val="28"/>
        </w:rPr>
        <w:t>Перечень групп образовательных программ докторантуры</w:t>
      </w:r>
    </w:p>
    <w:p w:rsidR="003237F5" w:rsidRPr="00CD462A" w:rsidRDefault="003237F5" w:rsidP="00CD462A">
      <w:pPr>
        <w:jc w:val="center"/>
        <w:rPr>
          <w:b/>
          <w:color w:val="000000"/>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27"/>
        <w:gridCol w:w="7512"/>
      </w:tblGrid>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
          <w:p w:rsidR="00CD462A" w:rsidRPr="00CD462A" w:rsidRDefault="00CD462A" w:rsidP="008D7459">
            <w:pPr>
              <w:ind w:left="20"/>
              <w:jc w:val="both"/>
              <w:rPr>
                <w:sz w:val="28"/>
                <w:szCs w:val="28"/>
              </w:rPr>
            </w:pPr>
            <w:r w:rsidRPr="00CD462A">
              <w:rPr>
                <w:color w:val="000000"/>
                <w:sz w:val="28"/>
                <w:szCs w:val="28"/>
              </w:rPr>
              <w:t>Код группы образовательной программы</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Наименование групп образовательных программ докторантуры</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D001</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Педагогика и психология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D002</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Дошкольное обучение и воспитание</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D003</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Подготовка педагогов без предметной специализации</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D004</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Подготовка педагогов начальной военной подготовки</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D005</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Подготовка педагогов физической культуры</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D006</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Подготовка педагогов музыки</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D007</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Подготовка педагогов художественного труда, графики и проектирования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D008</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Подготовка педагогов профессионального обучения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D009</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Основы права и экономики</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D010</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Подготовка педагогов математики</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D011</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Подготовка педагогов физики</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D012</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Подготовка педагогов информатики</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D013</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Подготовка педагогов химии</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D014</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Подготовка педагогов биологии</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D015</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Подготовка педагогов географии</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D016</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Подготовка педагогов истории</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D017</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Подготовка педагогов казахского языка и литературы</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D018</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Подготовка педагогов русского языка и литературы</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D019</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Подготовка педагогов иностранного языка</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lastRenderedPageBreak/>
              <w:t>D020</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Подготовка кадров по социальной педагогике и самопознанию</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D021</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pacing w:val="2"/>
                <w:sz w:val="28"/>
                <w:szCs w:val="28"/>
                <w:lang w:val="kk-KZ"/>
              </w:rPr>
              <w:t>Специальная</w:t>
            </w:r>
            <w:r w:rsidRPr="00CD462A">
              <w:rPr>
                <w:color w:val="000000"/>
                <w:spacing w:val="2"/>
                <w:sz w:val="28"/>
                <w:szCs w:val="28"/>
              </w:rPr>
              <w:t xml:space="preserve"> педагогик</w:t>
            </w:r>
            <w:r w:rsidRPr="00CD462A">
              <w:rPr>
                <w:color w:val="000000"/>
                <w:spacing w:val="2"/>
                <w:sz w:val="28"/>
                <w:szCs w:val="28"/>
                <w:lang w:val="kk-KZ"/>
              </w:rPr>
              <w:t>а</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D022</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Музыковедение</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D023</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Инструментальное исполнительство</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D024</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Вокальное искусство</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D025</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Традиционное музыкальное искусство</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D026</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Композиция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D027</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Дирижирование</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D028</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Режиссура</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D029</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sz w:val="28"/>
                <w:szCs w:val="28"/>
              </w:rPr>
              <w:t>Театральное искусство</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D030</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Искусство эстрады</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D031</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Хореография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D032</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Аудиовизуальное искусство и медиа производство</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D033</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Изобразительное искусство</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D034</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sz w:val="28"/>
                <w:szCs w:val="28"/>
              </w:rPr>
              <w:t xml:space="preserve">Искусствоведение </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D035</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sz w:val="28"/>
                <w:szCs w:val="28"/>
              </w:rPr>
              <w:t>Мода, дизайн</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D036</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sz w:val="28"/>
                <w:szCs w:val="28"/>
              </w:rPr>
              <w:t>Полиграфия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sz w:val="28"/>
                <w:szCs w:val="28"/>
              </w:rPr>
              <w:t>D037</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Арт-менеджмент</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D050</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Философия и этика</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D051</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Религия и теология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D052</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Исламоведение</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D053</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История и археология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D054</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Тюркология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D055</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Востоковедение</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D056</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Переводческое дело, синхронный перевод</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D057</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Лингвистика</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D058</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Литература</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D059</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Иностранная филология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D060</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Филология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D061</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Социология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D062</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Культурология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D063</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Политология и конфликтология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D064</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Международные отношения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D065</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Регионоведение</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D066</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Психология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D067</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Журналистика и репортерское дело</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D068</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Связь с общественностью</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D069</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Библиотечное дело, обработка информации и архивное дело</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lastRenderedPageBreak/>
              <w:t>D070</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Экономика</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D071</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Государственное и местное управление</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D072</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Менеджмент и управление</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D073</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Аудит и налогообложение</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D074</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Финансы, банковское и страховое дело</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D075</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Маркетинг и реклама</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D076</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Трудовые навыки</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D077</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Оценка</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D078</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Право</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D079</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Судебная экспертиза</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D080</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Биология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D081</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Генетика</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D082</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Биотехнология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D083</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Геоботаника</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D084</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География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D085</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Гидрология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D086</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Метеорология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D087</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Технология охраны окружающей среды</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D088</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Гидрогеология и инженерная геология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D089</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Химия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D090</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Физика</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D091</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Сейсмология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D092</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Математика и статистика</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D093</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Механика</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D094</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Информационные технологии</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D095</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Информационная безопасность</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D096</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Коммуникации и коммуникационные технологии</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D097</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Химическая инженерия и процессы</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D098</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Теплоэнергетика</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D099</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Энергетика и электротехника</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D100</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Автоматизация и управление</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D101</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Материаловедение и технология новых материалов</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D102</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Робототехника и мехатроника</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D103</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Механика и металлообработка</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D104</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Транспорт, транспортная техника и технологии</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D105</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Авиационная техника и технологии</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D106</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Летная эксплуатация летательных аппаратов и двигателей</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D107</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Космическая инженерия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lastRenderedPageBreak/>
              <w:t>D108</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Наноматериалы и нанотехнологии</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D109</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Нефтяная и рудная геофизика</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D110</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Морская техника и технологии</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D111</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Производство продуктов питания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D112</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Технология деревообработки (по областям применения)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D113</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Технология обработки материалов давлением</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D114</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Текстиль: одежда, обувь и кожаные изделия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D115</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Нефтяная инженерия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D116</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Горная инженерия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D117</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Металлургическая инженерия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D118</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Обогащение полезных ископаемых</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D119</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Технология фармацевтического производства</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D120</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Маркшейдерское дело</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D121</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Геология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D122</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Архитектура</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D123</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Геодезия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D124</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Строительство</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D125</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Производство строительных материалов, изделий и конструкций</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D126</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Транспортное строительство</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D127</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Инженерные системы и сети</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D128</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Землеустройство</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D129</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Гидротехническое строительство</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D130</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Стандартизация, сертификация и метрология (по отраслям)</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D131</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Растениеводство</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D132</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Животноводство</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D133</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Лесное хозяйство</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D134</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Рыбное хозяйство</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D135</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Энергообеспечение сельского хозяйства</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D136</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Автотранспортные средства</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D137</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Водные ресурсы и водопользования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D138</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Ветеринария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D139</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Общественное здравоохранение</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D140</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Фармация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D141</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Медицина</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D142</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Социальная работа</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D143</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Туризм</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D144</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Досуг</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D145</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Ресторанное дело и гостиничный бизнес</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D146</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Санитарно-профилактические мероприятия</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D147</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Транспортные услуги</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D148</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Логистика по отраслям</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D149</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Правоохранительная деятельность</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D150</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sz w:val="28"/>
                <w:szCs w:val="28"/>
              </w:rPr>
            </w:pPr>
            <w:r w:rsidRPr="00CD462A">
              <w:rPr>
                <w:color w:val="000000"/>
                <w:sz w:val="28"/>
                <w:szCs w:val="28"/>
              </w:rPr>
              <w:t>Пожарная безопасность</w:t>
            </w:r>
          </w:p>
        </w:tc>
      </w:tr>
      <w:tr w:rsidR="00CD462A" w:rsidRPr="00CD462A" w:rsidTr="008D7459">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D7459">
            <w:pPr>
              <w:ind w:left="20"/>
              <w:jc w:val="both"/>
              <w:rPr>
                <w:color w:val="000000"/>
                <w:sz w:val="28"/>
                <w:szCs w:val="28"/>
                <w:lang w:val="kk-KZ"/>
              </w:rPr>
            </w:pPr>
            <w:r w:rsidRPr="00CD462A">
              <w:rPr>
                <w:color w:val="000000"/>
                <w:sz w:val="28"/>
                <w:szCs w:val="28"/>
              </w:rPr>
              <w:t>D15</w:t>
            </w:r>
            <w:r w:rsidRPr="00CD462A">
              <w:rPr>
                <w:color w:val="000000"/>
                <w:sz w:val="28"/>
                <w:szCs w:val="28"/>
                <w:lang w:val="kk-KZ"/>
              </w:rPr>
              <w:t>1</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462A" w:rsidRPr="00CD462A" w:rsidRDefault="00CD462A" w:rsidP="008205C5">
            <w:pPr>
              <w:jc w:val="both"/>
              <w:rPr>
                <w:color w:val="000000"/>
                <w:sz w:val="28"/>
                <w:szCs w:val="28"/>
                <w:lang w:val="kk-KZ"/>
              </w:rPr>
            </w:pPr>
            <w:r w:rsidRPr="00CD462A">
              <w:rPr>
                <w:color w:val="000000"/>
                <w:sz w:val="28"/>
                <w:szCs w:val="28"/>
                <w:lang w:val="kk-KZ"/>
              </w:rPr>
              <w:t>Сестринск</w:t>
            </w:r>
            <w:r w:rsidR="008205C5">
              <w:rPr>
                <w:color w:val="000000"/>
                <w:sz w:val="28"/>
                <w:szCs w:val="28"/>
                <w:lang w:val="kk-KZ"/>
              </w:rPr>
              <w:t>ая наука</w:t>
            </w:r>
          </w:p>
        </w:tc>
      </w:tr>
    </w:tbl>
    <w:p w:rsidR="00CD462A" w:rsidRPr="00CD462A" w:rsidRDefault="00CD462A" w:rsidP="003237F5">
      <w:pPr>
        <w:rPr>
          <w:sz w:val="28"/>
          <w:szCs w:val="28"/>
          <w:lang w:val="kk-KZ"/>
        </w:rPr>
      </w:pPr>
    </w:p>
    <w:p w:rsidR="00C52E4E" w:rsidRDefault="00C52E4E"/>
    <w:p w:rsidR="00C52E4E" w:rsidRDefault="0087283A">
      <w:r>
        <w:rPr>
          <w:sz w:val="20"/>
          <w:u w:val="single"/>
        </w:rPr>
        <w:t>Қазақстан Республикасының Әділет министрлігі</w:t>
      </w:r>
    </w:p>
    <w:p w:rsidR="00C52E4E" w:rsidRDefault="0087283A">
      <w:r>
        <w:rPr>
          <w:sz w:val="20"/>
          <w:u w:val="single"/>
        </w:rPr>
        <w:t>________ облысының/қаласының Әділет департаменті</w:t>
      </w:r>
    </w:p>
    <w:p w:rsidR="00C52E4E" w:rsidRDefault="0087283A">
      <w:r>
        <w:rPr>
          <w:sz w:val="20"/>
          <w:u w:val="single"/>
        </w:rPr>
        <w:t>Нормативтік құқықтық акті 09.06.2020</w:t>
      </w:r>
    </w:p>
    <w:p w:rsidR="00C52E4E" w:rsidRDefault="0087283A">
      <w:r>
        <w:rPr>
          <w:sz w:val="20"/>
          <w:u w:val="single"/>
        </w:rPr>
        <w:t>Нормативтік құқықтық актілерді мемлекеттік</w:t>
      </w:r>
    </w:p>
    <w:p w:rsidR="00C52E4E" w:rsidRDefault="0087283A">
      <w:r>
        <w:rPr>
          <w:sz w:val="20"/>
          <w:u w:val="single"/>
        </w:rPr>
        <w:t>тіркеудің тізіліміне № 20841 болып енгізілді</w:t>
      </w:r>
    </w:p>
    <w:p w:rsidR="00C52E4E" w:rsidRDefault="00C52E4E"/>
    <w:p w:rsidR="00C52E4E" w:rsidRDefault="0087283A">
      <w:r>
        <w:rPr>
          <w:sz w:val="20"/>
          <w:u w:val="single"/>
        </w:rPr>
        <w:t>Результаты согласования</w:t>
      </w:r>
    </w:p>
    <w:p w:rsidR="00C52E4E" w:rsidRDefault="0087283A">
      <w:r>
        <w:rPr>
          <w:sz w:val="20"/>
        </w:rPr>
        <w:t>Министерство образования и науки РК - Директор Нурсейт Абсаттарович Байжанов, 08.06.2020 17:38:38, положительный результат проверки ЭЦП</w:t>
      </w:r>
    </w:p>
    <w:p w:rsidR="00C52E4E" w:rsidRDefault="0087283A">
      <w:r>
        <w:rPr>
          <w:sz w:val="20"/>
        </w:rPr>
        <w:t xml:space="preserve">Министерство юстиции РК - Исполнящий обязанности министра Наталья Виссарионовна Пан, 08.06.2020 19:04:08, положительный </w:t>
      </w:r>
      <w:r>
        <w:rPr>
          <w:sz w:val="20"/>
        </w:rPr>
        <w:t>результат проверки ЭЦП</w:t>
      </w:r>
    </w:p>
    <w:p w:rsidR="00C52E4E" w:rsidRDefault="0087283A">
      <w:r>
        <w:rPr>
          <w:sz w:val="20"/>
          <w:u w:val="single"/>
        </w:rPr>
        <w:t>Результаты подписания</w:t>
      </w:r>
    </w:p>
    <w:p w:rsidR="00C52E4E" w:rsidRDefault="0087283A">
      <w:r>
        <w:rPr>
          <w:sz w:val="20"/>
        </w:rPr>
        <w:t>Министерство образования и науки РК - Министра образования и науки Республики Казахстан А. Аймагамбетов, 08.06.2020 19:14:23, положительный результат проверки ЭЦП</w:t>
      </w:r>
    </w:p>
    <w:sectPr w:rsidR="00C52E4E" w:rsidSect="00196968">
      <w:footerReference w:type="default" r:id="rId8"/>
      <w:footerReference w:type="first" r:id="rId9"/>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83A" w:rsidRDefault="0087283A">
      <w:r>
        <w:separator/>
      </w:r>
    </w:p>
  </w:endnote>
  <w:endnote w:type="continuationSeparator" w:id="0">
    <w:p w:rsidR="0087283A" w:rsidRDefault="0087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Kazakh">
    <w:altName w:val="Times New Roman"/>
    <w:panose1 w:val="00000000000000000000"/>
    <w:charset w:val="00"/>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4E" w:rsidRDefault="00C52E4E">
    <w:pPr>
      <w:jc w:val="center"/>
    </w:pPr>
  </w:p>
  <w:p w:rsidR="00C52E4E" w:rsidRDefault="0087283A">
    <w:pPr>
      <w:jc w:val="center"/>
    </w:pPr>
    <w:r>
      <w:t>Нормативтік құқықтық актілерді мемлекеттік тіркеудің тізіліміне № 20841 болып енгізілді</w:t>
    </w:r>
  </w:p>
  <w:p w:rsidR="00C52E4E" w:rsidRDefault="0087283A">
    <w:pPr>
      <w:jc w:val="center"/>
    </w:pPr>
    <w:r>
      <w:t>ИС «ИПГО». Копия электронного документа. Дата  10.06.2020.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4E" w:rsidRDefault="00C52E4E">
    <w:pPr>
      <w:jc w:val="center"/>
    </w:pPr>
  </w:p>
  <w:p w:rsidR="00C52E4E" w:rsidRDefault="0087283A">
    <w:pPr>
      <w:jc w:val="center"/>
    </w:pPr>
    <w:r>
      <w:t>ИС «ИПГО». Копия электронного документа. Дата  10.06.2020.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83A" w:rsidRDefault="0087283A">
      <w:r>
        <w:separator/>
      </w:r>
    </w:p>
  </w:footnote>
  <w:footnote w:type="continuationSeparator" w:id="0">
    <w:p w:rsidR="0087283A" w:rsidRDefault="008728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97E54"/>
    <w:rsid w:val="000B317D"/>
    <w:rsid w:val="000D68F9"/>
    <w:rsid w:val="001043D5"/>
    <w:rsid w:val="001323B8"/>
    <w:rsid w:val="001416AD"/>
    <w:rsid w:val="00183773"/>
    <w:rsid w:val="00187D80"/>
    <w:rsid w:val="001921B1"/>
    <w:rsid w:val="00196968"/>
    <w:rsid w:val="00215C20"/>
    <w:rsid w:val="0022089A"/>
    <w:rsid w:val="0022515C"/>
    <w:rsid w:val="0022728A"/>
    <w:rsid w:val="00246449"/>
    <w:rsid w:val="00260AE9"/>
    <w:rsid w:val="002B0FB8"/>
    <w:rsid w:val="002E4434"/>
    <w:rsid w:val="002E524A"/>
    <w:rsid w:val="003237F5"/>
    <w:rsid w:val="00356539"/>
    <w:rsid w:val="00375881"/>
    <w:rsid w:val="00380A66"/>
    <w:rsid w:val="003A633C"/>
    <w:rsid w:val="003B2513"/>
    <w:rsid w:val="003C1648"/>
    <w:rsid w:val="0047028E"/>
    <w:rsid w:val="00486626"/>
    <w:rsid w:val="00506FA4"/>
    <w:rsid w:val="00514BE7"/>
    <w:rsid w:val="00556386"/>
    <w:rsid w:val="005760AA"/>
    <w:rsid w:val="005A13A2"/>
    <w:rsid w:val="005A69D3"/>
    <w:rsid w:val="005F6782"/>
    <w:rsid w:val="00603DE8"/>
    <w:rsid w:val="00622922"/>
    <w:rsid w:val="006325D1"/>
    <w:rsid w:val="00664407"/>
    <w:rsid w:val="00691ED1"/>
    <w:rsid w:val="006C0758"/>
    <w:rsid w:val="006C1430"/>
    <w:rsid w:val="006D4708"/>
    <w:rsid w:val="007A5830"/>
    <w:rsid w:val="007E5FD5"/>
    <w:rsid w:val="007E7982"/>
    <w:rsid w:val="008205C5"/>
    <w:rsid w:val="008309B7"/>
    <w:rsid w:val="00844311"/>
    <w:rsid w:val="0086703F"/>
    <w:rsid w:val="0087283A"/>
    <w:rsid w:val="008A18EE"/>
    <w:rsid w:val="008D6F64"/>
    <w:rsid w:val="008D7459"/>
    <w:rsid w:val="009641C1"/>
    <w:rsid w:val="0099366C"/>
    <w:rsid w:val="009D19F2"/>
    <w:rsid w:val="009F1529"/>
    <w:rsid w:val="00A131E7"/>
    <w:rsid w:val="00A25B47"/>
    <w:rsid w:val="00A30CBB"/>
    <w:rsid w:val="00A8034A"/>
    <w:rsid w:val="00AF6E6B"/>
    <w:rsid w:val="00B31043"/>
    <w:rsid w:val="00B31B7D"/>
    <w:rsid w:val="00B37BE5"/>
    <w:rsid w:val="00B5779B"/>
    <w:rsid w:val="00B63200"/>
    <w:rsid w:val="00B91B0B"/>
    <w:rsid w:val="00B94863"/>
    <w:rsid w:val="00C410CA"/>
    <w:rsid w:val="00C52E4E"/>
    <w:rsid w:val="00C53B9A"/>
    <w:rsid w:val="00C56CCD"/>
    <w:rsid w:val="00C70E11"/>
    <w:rsid w:val="00C777FF"/>
    <w:rsid w:val="00C91CDE"/>
    <w:rsid w:val="00C93BB6"/>
    <w:rsid w:val="00CD462A"/>
    <w:rsid w:val="00D3078B"/>
    <w:rsid w:val="00D46B1F"/>
    <w:rsid w:val="00DB5971"/>
    <w:rsid w:val="00DC5270"/>
    <w:rsid w:val="00E366E7"/>
    <w:rsid w:val="00E55468"/>
    <w:rsid w:val="00E73B2F"/>
    <w:rsid w:val="00EB0F8C"/>
    <w:rsid w:val="00EB132B"/>
    <w:rsid w:val="00EB75E2"/>
    <w:rsid w:val="00ED1105"/>
    <w:rsid w:val="00EF4895"/>
    <w:rsid w:val="00F85A47"/>
    <w:rsid w:val="00FB3462"/>
    <w:rsid w:val="00FC5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A633C"/>
    <w:pPr>
      <w:keepNext/>
      <w:jc w:val="both"/>
      <w:outlineLvl w:val="1"/>
    </w:pPr>
    <w:rPr>
      <w:rFonts w:ascii="Times/Kazakh" w:hAnsi="Times/Kazakh"/>
      <w:b/>
      <w:sz w:val="26"/>
      <w:szCs w:val="20"/>
      <w:lang w:eastAsia="ko-KR"/>
    </w:rPr>
  </w:style>
  <w:style w:type="paragraph" w:styleId="3">
    <w:name w:val="heading 3"/>
    <w:basedOn w:val="a"/>
    <w:link w:val="30"/>
    <w:uiPriority w:val="9"/>
    <w:qFormat/>
    <w:rsid w:val="0024644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semiHidden/>
    <w:unhideWhenUsed/>
    <w:rsid w:val="0099366C"/>
    <w:rPr>
      <w:rFonts w:ascii="Segoe UI" w:hAnsi="Segoe UI" w:cs="Segoe UI"/>
      <w:sz w:val="18"/>
      <w:szCs w:val="18"/>
    </w:rPr>
  </w:style>
  <w:style w:type="character" w:customStyle="1" w:styleId="aa">
    <w:name w:val="Текст выноски Знак"/>
    <w:basedOn w:val="a0"/>
    <w:link w:val="a9"/>
    <w:semiHidden/>
    <w:rsid w:val="0099366C"/>
    <w:rPr>
      <w:rFonts w:ascii="Segoe UI" w:eastAsia="Times New Roman" w:hAnsi="Segoe UI" w:cs="Segoe UI"/>
      <w:sz w:val="18"/>
      <w:szCs w:val="18"/>
      <w:lang w:eastAsia="ru-RU"/>
    </w:rPr>
  </w:style>
  <w:style w:type="paragraph" w:styleId="ab">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c"/>
    <w:uiPriority w:val="99"/>
    <w:qFormat/>
    <w:rsid w:val="00B91B0B"/>
    <w:pPr>
      <w:spacing w:before="100" w:beforeAutospacing="1" w:after="100" w:afterAutospacing="1"/>
    </w:pPr>
  </w:style>
  <w:style w:type="character" w:customStyle="1" w:styleId="ac">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b"/>
    <w:uiPriority w:val="99"/>
    <w:locked/>
    <w:rsid w:val="00B91B0B"/>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46449"/>
    <w:rPr>
      <w:rFonts w:ascii="Times New Roman" w:eastAsia="Times New Roman" w:hAnsi="Times New Roman" w:cs="Times New Roman"/>
      <w:b/>
      <w:bCs/>
      <w:sz w:val="27"/>
      <w:szCs w:val="27"/>
      <w:lang w:eastAsia="ru-RU"/>
    </w:rPr>
  </w:style>
  <w:style w:type="paragraph" w:styleId="ad">
    <w:name w:val="List Paragraph"/>
    <w:basedOn w:val="a"/>
    <w:qFormat/>
    <w:rsid w:val="00DB5971"/>
    <w:pPr>
      <w:ind w:left="720"/>
      <w:contextualSpacing/>
    </w:pPr>
  </w:style>
  <w:style w:type="character" w:styleId="ae">
    <w:name w:val="Hyperlink"/>
    <w:basedOn w:val="a0"/>
    <w:unhideWhenUsed/>
    <w:rsid w:val="00187D80"/>
    <w:rPr>
      <w:color w:val="0563C1" w:themeColor="hyperlink"/>
      <w:u w:val="single"/>
    </w:rPr>
  </w:style>
  <w:style w:type="paragraph" w:styleId="af">
    <w:name w:val="header"/>
    <w:basedOn w:val="a"/>
    <w:link w:val="af0"/>
    <w:rsid w:val="0047028E"/>
    <w:pPr>
      <w:tabs>
        <w:tab w:val="center" w:pos="4677"/>
        <w:tab w:val="right" w:pos="9355"/>
      </w:tabs>
      <w:suppressAutoHyphens/>
    </w:pPr>
    <w:rPr>
      <w:lang w:eastAsia="ar-SA"/>
    </w:rPr>
  </w:style>
  <w:style w:type="character" w:customStyle="1" w:styleId="af0">
    <w:name w:val="Верхний колонтитул Знак"/>
    <w:basedOn w:val="a0"/>
    <w:link w:val="af"/>
    <w:rsid w:val="0047028E"/>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3A633C"/>
    <w:rPr>
      <w:rFonts w:ascii="Times/Kazakh" w:eastAsia="Times New Roman" w:hAnsi="Times/Kazakh" w:cs="Times New Roman"/>
      <w:b/>
      <w:sz w:val="26"/>
      <w:szCs w:val="20"/>
      <w:lang w:eastAsia="ko-KR"/>
    </w:rPr>
  </w:style>
  <w:style w:type="paragraph" w:customStyle="1" w:styleId="af1">
    <w:name w:val="Знак"/>
    <w:basedOn w:val="a"/>
    <w:autoRedefine/>
    <w:rsid w:val="003A633C"/>
    <w:pPr>
      <w:spacing w:after="160" w:line="240" w:lineRule="exact"/>
    </w:pPr>
    <w:rPr>
      <w:rFonts w:eastAsia="SimSun"/>
      <w:b/>
      <w:sz w:val="28"/>
      <w:lang w:val="en-US" w:eastAsia="en-US"/>
    </w:rPr>
  </w:style>
  <w:style w:type="paragraph" w:styleId="af2">
    <w:name w:val="Body Text Indent"/>
    <w:basedOn w:val="a"/>
    <w:link w:val="af3"/>
    <w:rsid w:val="003A633C"/>
    <w:pPr>
      <w:ind w:firstLine="1122"/>
      <w:jc w:val="both"/>
    </w:pPr>
    <w:rPr>
      <w:lang w:val="kk-KZ"/>
    </w:rPr>
  </w:style>
  <w:style w:type="character" w:customStyle="1" w:styleId="af3">
    <w:name w:val="Основной текст с отступом Знак"/>
    <w:basedOn w:val="a0"/>
    <w:link w:val="af2"/>
    <w:rsid w:val="003A633C"/>
    <w:rPr>
      <w:rFonts w:ascii="Times New Roman" w:eastAsia="Times New Roman" w:hAnsi="Times New Roman" w:cs="Times New Roman"/>
      <w:sz w:val="24"/>
      <w:szCs w:val="24"/>
      <w:lang w:val="kk-KZ" w:eastAsia="ru-RU"/>
    </w:rPr>
  </w:style>
  <w:style w:type="paragraph" w:styleId="af4">
    <w:name w:val="Title"/>
    <w:basedOn w:val="a"/>
    <w:link w:val="af5"/>
    <w:qFormat/>
    <w:rsid w:val="003A633C"/>
    <w:pPr>
      <w:jc w:val="center"/>
    </w:pPr>
    <w:rPr>
      <w:sz w:val="28"/>
    </w:rPr>
  </w:style>
  <w:style w:type="character" w:customStyle="1" w:styleId="af5">
    <w:name w:val="Название Знак"/>
    <w:basedOn w:val="a0"/>
    <w:link w:val="af4"/>
    <w:rsid w:val="003A633C"/>
    <w:rPr>
      <w:rFonts w:ascii="Times New Roman" w:eastAsia="Times New Roman" w:hAnsi="Times New Roman" w:cs="Times New Roman"/>
      <w:sz w:val="28"/>
      <w:szCs w:val="24"/>
      <w:lang w:eastAsia="ru-RU"/>
    </w:rPr>
  </w:style>
  <w:style w:type="paragraph" w:styleId="af6">
    <w:name w:val="Subtitle"/>
    <w:basedOn w:val="a"/>
    <w:link w:val="af7"/>
    <w:qFormat/>
    <w:rsid w:val="003A633C"/>
    <w:pPr>
      <w:ind w:firstLine="709"/>
      <w:jc w:val="both"/>
    </w:pPr>
    <w:rPr>
      <w:sz w:val="28"/>
    </w:rPr>
  </w:style>
  <w:style w:type="character" w:customStyle="1" w:styleId="af7">
    <w:name w:val="Подзаголовок Знак"/>
    <w:basedOn w:val="a0"/>
    <w:link w:val="af6"/>
    <w:rsid w:val="003A633C"/>
    <w:rPr>
      <w:rFonts w:ascii="Times New Roman" w:eastAsia="Times New Roman" w:hAnsi="Times New Roman" w:cs="Times New Roman"/>
      <w:sz w:val="28"/>
      <w:szCs w:val="24"/>
      <w:lang w:eastAsia="ru-RU"/>
    </w:rPr>
  </w:style>
  <w:style w:type="paragraph" w:styleId="af8">
    <w:name w:val="No Spacing"/>
    <w:link w:val="af9"/>
    <w:uiPriority w:val="1"/>
    <w:qFormat/>
    <w:rsid w:val="003A633C"/>
    <w:pPr>
      <w:spacing w:after="0" w:line="240" w:lineRule="auto"/>
    </w:pPr>
    <w:rPr>
      <w:rFonts w:ascii="Times New Roman" w:eastAsia="Times New Roman" w:hAnsi="Times New Roman" w:cs="Times New Roman"/>
      <w:sz w:val="24"/>
      <w:szCs w:val="24"/>
      <w:lang w:eastAsia="ru-RU"/>
    </w:rPr>
  </w:style>
  <w:style w:type="paragraph" w:customStyle="1" w:styleId="015">
    <w:name w:val="Стиль Слева:  0 см Выступ:  15 см"/>
    <w:basedOn w:val="a"/>
    <w:rsid w:val="003A633C"/>
    <w:pPr>
      <w:widowControl w:val="0"/>
      <w:spacing w:before="120"/>
      <w:ind w:left="851" w:hanging="851"/>
      <w:jc w:val="both"/>
    </w:pPr>
    <w:rPr>
      <w:rFonts w:ascii="Arial" w:hAnsi="Arial"/>
      <w:snapToGrid w:val="0"/>
      <w:szCs w:val="20"/>
    </w:rPr>
  </w:style>
  <w:style w:type="character" w:customStyle="1" w:styleId="s0">
    <w:name w:val="s0"/>
    <w:rsid w:val="003A633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3A633C"/>
    <w:pPr>
      <w:spacing w:after="160" w:line="240" w:lineRule="exact"/>
    </w:pPr>
    <w:rPr>
      <w:sz w:val="28"/>
      <w:szCs w:val="20"/>
      <w:lang w:val="en-US" w:eastAsia="en-US"/>
    </w:rPr>
  </w:style>
  <w:style w:type="paragraph" w:customStyle="1" w:styleId="5">
    <w:name w:val="Знак5"/>
    <w:basedOn w:val="a"/>
    <w:autoRedefine/>
    <w:rsid w:val="003A633C"/>
    <w:pPr>
      <w:spacing w:after="160" w:line="240" w:lineRule="exact"/>
    </w:pPr>
    <w:rPr>
      <w:rFonts w:eastAsia="SimSun"/>
      <w:b/>
      <w:sz w:val="28"/>
      <w:lang w:val="en-US" w:eastAsia="en-US"/>
    </w:rPr>
  </w:style>
  <w:style w:type="character" w:customStyle="1" w:styleId="s1">
    <w:name w:val="s1"/>
    <w:rsid w:val="003A633C"/>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link w:val="22"/>
    <w:rsid w:val="003A633C"/>
    <w:pPr>
      <w:overflowPunct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rsid w:val="003A633C"/>
    <w:rPr>
      <w:rFonts w:ascii="Times New Roman" w:eastAsia="Times New Roman" w:hAnsi="Times New Roman" w:cs="Times New Roman"/>
      <w:sz w:val="20"/>
      <w:szCs w:val="20"/>
      <w:lang w:eastAsia="ru-RU"/>
    </w:rPr>
  </w:style>
  <w:style w:type="character" w:styleId="afa">
    <w:name w:val="page number"/>
    <w:basedOn w:val="a0"/>
    <w:rsid w:val="003A633C"/>
  </w:style>
  <w:style w:type="character" w:styleId="afb">
    <w:name w:val="Strong"/>
    <w:qFormat/>
    <w:rsid w:val="003A633C"/>
    <w:rPr>
      <w:b/>
      <w:bCs/>
    </w:rPr>
  </w:style>
  <w:style w:type="paragraph" w:styleId="afc">
    <w:name w:val="footer"/>
    <w:basedOn w:val="a"/>
    <w:link w:val="afd"/>
    <w:rsid w:val="003A633C"/>
    <w:pPr>
      <w:tabs>
        <w:tab w:val="center" w:pos="4677"/>
        <w:tab w:val="right" w:pos="9355"/>
      </w:tabs>
      <w:overflowPunct w:val="0"/>
      <w:autoSpaceDE w:val="0"/>
      <w:autoSpaceDN w:val="0"/>
      <w:adjustRightInd w:val="0"/>
    </w:pPr>
    <w:rPr>
      <w:sz w:val="20"/>
      <w:szCs w:val="20"/>
    </w:rPr>
  </w:style>
  <w:style w:type="character" w:customStyle="1" w:styleId="afd">
    <w:name w:val="Нижний колонтитул Знак"/>
    <w:basedOn w:val="a0"/>
    <w:link w:val="afc"/>
    <w:rsid w:val="003A633C"/>
    <w:rPr>
      <w:rFonts w:ascii="Times New Roman" w:eastAsia="Times New Roman" w:hAnsi="Times New Roman" w:cs="Times New Roman"/>
      <w:sz w:val="20"/>
      <w:szCs w:val="20"/>
      <w:lang w:eastAsia="ru-RU"/>
    </w:rPr>
  </w:style>
  <w:style w:type="paragraph" w:customStyle="1" w:styleId="31">
    <w:name w:val="Знак3"/>
    <w:basedOn w:val="a"/>
    <w:autoRedefine/>
    <w:rsid w:val="003A633C"/>
    <w:pPr>
      <w:spacing w:after="160" w:line="240" w:lineRule="exact"/>
    </w:pPr>
    <w:rPr>
      <w:rFonts w:eastAsia="SimSun"/>
      <w:b/>
      <w:sz w:val="28"/>
      <w:lang w:val="en-US" w:eastAsia="en-US"/>
    </w:rPr>
  </w:style>
  <w:style w:type="paragraph" w:customStyle="1" w:styleId="23">
    <w:name w:val="Знак2"/>
    <w:basedOn w:val="a"/>
    <w:autoRedefine/>
    <w:rsid w:val="003A633C"/>
    <w:pPr>
      <w:spacing w:after="160" w:line="240" w:lineRule="exact"/>
    </w:pPr>
    <w:rPr>
      <w:rFonts w:eastAsia="SimSun"/>
      <w:b/>
      <w:sz w:val="28"/>
      <w:lang w:val="en-US" w:eastAsia="en-US"/>
    </w:rPr>
  </w:style>
  <w:style w:type="paragraph" w:customStyle="1" w:styleId="10">
    <w:name w:val="Знак1"/>
    <w:basedOn w:val="a"/>
    <w:autoRedefine/>
    <w:rsid w:val="003A633C"/>
    <w:pPr>
      <w:spacing w:after="160" w:line="240" w:lineRule="exact"/>
    </w:pPr>
    <w:rPr>
      <w:rFonts w:eastAsia="SimSun"/>
      <w:b/>
      <w:sz w:val="28"/>
      <w:lang w:val="en-US" w:eastAsia="en-US"/>
    </w:rPr>
  </w:style>
  <w:style w:type="table" w:customStyle="1" w:styleId="11">
    <w:name w:val="Сетка таблицы1"/>
    <w:basedOn w:val="a1"/>
    <w:rsid w:val="003A63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semiHidden/>
    <w:unhideWhenUsed/>
    <w:rsid w:val="003A633C"/>
    <w:rPr>
      <w:color w:val="800080"/>
      <w:u w:val="single"/>
    </w:rPr>
  </w:style>
  <w:style w:type="character" w:customStyle="1" w:styleId="af9">
    <w:name w:val="Без интервала Знак"/>
    <w:link w:val="af8"/>
    <w:uiPriority w:val="1"/>
    <w:locked/>
    <w:rsid w:val="003A633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A633C"/>
    <w:pPr>
      <w:keepNext/>
      <w:jc w:val="both"/>
      <w:outlineLvl w:val="1"/>
    </w:pPr>
    <w:rPr>
      <w:rFonts w:ascii="Times/Kazakh" w:hAnsi="Times/Kazakh"/>
      <w:b/>
      <w:sz w:val="26"/>
      <w:szCs w:val="20"/>
      <w:lang w:eastAsia="ko-KR"/>
    </w:rPr>
  </w:style>
  <w:style w:type="paragraph" w:styleId="3">
    <w:name w:val="heading 3"/>
    <w:basedOn w:val="a"/>
    <w:link w:val="30"/>
    <w:uiPriority w:val="9"/>
    <w:qFormat/>
    <w:rsid w:val="0024644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semiHidden/>
    <w:unhideWhenUsed/>
    <w:rsid w:val="0099366C"/>
    <w:rPr>
      <w:rFonts w:ascii="Segoe UI" w:hAnsi="Segoe UI" w:cs="Segoe UI"/>
      <w:sz w:val="18"/>
      <w:szCs w:val="18"/>
    </w:rPr>
  </w:style>
  <w:style w:type="character" w:customStyle="1" w:styleId="aa">
    <w:name w:val="Текст выноски Знак"/>
    <w:basedOn w:val="a0"/>
    <w:link w:val="a9"/>
    <w:semiHidden/>
    <w:rsid w:val="0099366C"/>
    <w:rPr>
      <w:rFonts w:ascii="Segoe UI" w:eastAsia="Times New Roman" w:hAnsi="Segoe UI" w:cs="Segoe UI"/>
      <w:sz w:val="18"/>
      <w:szCs w:val="18"/>
      <w:lang w:eastAsia="ru-RU"/>
    </w:rPr>
  </w:style>
  <w:style w:type="paragraph" w:styleId="ab">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c"/>
    <w:uiPriority w:val="99"/>
    <w:qFormat/>
    <w:rsid w:val="00B91B0B"/>
    <w:pPr>
      <w:spacing w:before="100" w:beforeAutospacing="1" w:after="100" w:afterAutospacing="1"/>
    </w:pPr>
  </w:style>
  <w:style w:type="character" w:customStyle="1" w:styleId="ac">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b"/>
    <w:uiPriority w:val="99"/>
    <w:locked/>
    <w:rsid w:val="00B91B0B"/>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46449"/>
    <w:rPr>
      <w:rFonts w:ascii="Times New Roman" w:eastAsia="Times New Roman" w:hAnsi="Times New Roman" w:cs="Times New Roman"/>
      <w:b/>
      <w:bCs/>
      <w:sz w:val="27"/>
      <w:szCs w:val="27"/>
      <w:lang w:eastAsia="ru-RU"/>
    </w:rPr>
  </w:style>
  <w:style w:type="paragraph" w:styleId="ad">
    <w:name w:val="List Paragraph"/>
    <w:basedOn w:val="a"/>
    <w:qFormat/>
    <w:rsid w:val="00DB5971"/>
    <w:pPr>
      <w:ind w:left="720"/>
      <w:contextualSpacing/>
    </w:pPr>
  </w:style>
  <w:style w:type="character" w:styleId="ae">
    <w:name w:val="Hyperlink"/>
    <w:basedOn w:val="a0"/>
    <w:unhideWhenUsed/>
    <w:rsid w:val="00187D80"/>
    <w:rPr>
      <w:color w:val="0563C1" w:themeColor="hyperlink"/>
      <w:u w:val="single"/>
    </w:rPr>
  </w:style>
  <w:style w:type="paragraph" w:styleId="af">
    <w:name w:val="header"/>
    <w:basedOn w:val="a"/>
    <w:link w:val="af0"/>
    <w:rsid w:val="0047028E"/>
    <w:pPr>
      <w:tabs>
        <w:tab w:val="center" w:pos="4677"/>
        <w:tab w:val="right" w:pos="9355"/>
      </w:tabs>
      <w:suppressAutoHyphens/>
    </w:pPr>
    <w:rPr>
      <w:lang w:eastAsia="ar-SA"/>
    </w:rPr>
  </w:style>
  <w:style w:type="character" w:customStyle="1" w:styleId="af0">
    <w:name w:val="Верхний колонтитул Знак"/>
    <w:basedOn w:val="a0"/>
    <w:link w:val="af"/>
    <w:rsid w:val="0047028E"/>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3A633C"/>
    <w:rPr>
      <w:rFonts w:ascii="Times/Kazakh" w:eastAsia="Times New Roman" w:hAnsi="Times/Kazakh" w:cs="Times New Roman"/>
      <w:b/>
      <w:sz w:val="26"/>
      <w:szCs w:val="20"/>
      <w:lang w:eastAsia="ko-KR"/>
    </w:rPr>
  </w:style>
  <w:style w:type="paragraph" w:customStyle="1" w:styleId="af1">
    <w:name w:val="Знак"/>
    <w:basedOn w:val="a"/>
    <w:autoRedefine/>
    <w:rsid w:val="003A633C"/>
    <w:pPr>
      <w:spacing w:after="160" w:line="240" w:lineRule="exact"/>
    </w:pPr>
    <w:rPr>
      <w:rFonts w:eastAsia="SimSun"/>
      <w:b/>
      <w:sz w:val="28"/>
      <w:lang w:val="en-US" w:eastAsia="en-US"/>
    </w:rPr>
  </w:style>
  <w:style w:type="paragraph" w:styleId="af2">
    <w:name w:val="Body Text Indent"/>
    <w:basedOn w:val="a"/>
    <w:link w:val="af3"/>
    <w:rsid w:val="003A633C"/>
    <w:pPr>
      <w:ind w:firstLine="1122"/>
      <w:jc w:val="both"/>
    </w:pPr>
    <w:rPr>
      <w:lang w:val="kk-KZ"/>
    </w:rPr>
  </w:style>
  <w:style w:type="character" w:customStyle="1" w:styleId="af3">
    <w:name w:val="Основной текст с отступом Знак"/>
    <w:basedOn w:val="a0"/>
    <w:link w:val="af2"/>
    <w:rsid w:val="003A633C"/>
    <w:rPr>
      <w:rFonts w:ascii="Times New Roman" w:eastAsia="Times New Roman" w:hAnsi="Times New Roman" w:cs="Times New Roman"/>
      <w:sz w:val="24"/>
      <w:szCs w:val="24"/>
      <w:lang w:val="kk-KZ" w:eastAsia="ru-RU"/>
    </w:rPr>
  </w:style>
  <w:style w:type="paragraph" w:styleId="af4">
    <w:name w:val="Title"/>
    <w:basedOn w:val="a"/>
    <w:link w:val="af5"/>
    <w:qFormat/>
    <w:rsid w:val="003A633C"/>
    <w:pPr>
      <w:jc w:val="center"/>
    </w:pPr>
    <w:rPr>
      <w:sz w:val="28"/>
    </w:rPr>
  </w:style>
  <w:style w:type="character" w:customStyle="1" w:styleId="af5">
    <w:name w:val="Название Знак"/>
    <w:basedOn w:val="a0"/>
    <w:link w:val="af4"/>
    <w:rsid w:val="003A633C"/>
    <w:rPr>
      <w:rFonts w:ascii="Times New Roman" w:eastAsia="Times New Roman" w:hAnsi="Times New Roman" w:cs="Times New Roman"/>
      <w:sz w:val="28"/>
      <w:szCs w:val="24"/>
      <w:lang w:eastAsia="ru-RU"/>
    </w:rPr>
  </w:style>
  <w:style w:type="paragraph" w:styleId="af6">
    <w:name w:val="Subtitle"/>
    <w:basedOn w:val="a"/>
    <w:link w:val="af7"/>
    <w:qFormat/>
    <w:rsid w:val="003A633C"/>
    <w:pPr>
      <w:ind w:firstLine="709"/>
      <w:jc w:val="both"/>
    </w:pPr>
    <w:rPr>
      <w:sz w:val="28"/>
    </w:rPr>
  </w:style>
  <w:style w:type="character" w:customStyle="1" w:styleId="af7">
    <w:name w:val="Подзаголовок Знак"/>
    <w:basedOn w:val="a0"/>
    <w:link w:val="af6"/>
    <w:rsid w:val="003A633C"/>
    <w:rPr>
      <w:rFonts w:ascii="Times New Roman" w:eastAsia="Times New Roman" w:hAnsi="Times New Roman" w:cs="Times New Roman"/>
      <w:sz w:val="28"/>
      <w:szCs w:val="24"/>
      <w:lang w:eastAsia="ru-RU"/>
    </w:rPr>
  </w:style>
  <w:style w:type="paragraph" w:styleId="af8">
    <w:name w:val="No Spacing"/>
    <w:link w:val="af9"/>
    <w:uiPriority w:val="1"/>
    <w:qFormat/>
    <w:rsid w:val="003A633C"/>
    <w:pPr>
      <w:spacing w:after="0" w:line="240" w:lineRule="auto"/>
    </w:pPr>
    <w:rPr>
      <w:rFonts w:ascii="Times New Roman" w:eastAsia="Times New Roman" w:hAnsi="Times New Roman" w:cs="Times New Roman"/>
      <w:sz w:val="24"/>
      <w:szCs w:val="24"/>
      <w:lang w:eastAsia="ru-RU"/>
    </w:rPr>
  </w:style>
  <w:style w:type="paragraph" w:customStyle="1" w:styleId="015">
    <w:name w:val="Стиль Слева:  0 см Выступ:  15 см"/>
    <w:basedOn w:val="a"/>
    <w:rsid w:val="003A633C"/>
    <w:pPr>
      <w:widowControl w:val="0"/>
      <w:spacing w:before="120"/>
      <w:ind w:left="851" w:hanging="851"/>
      <w:jc w:val="both"/>
    </w:pPr>
    <w:rPr>
      <w:rFonts w:ascii="Arial" w:hAnsi="Arial"/>
      <w:snapToGrid w:val="0"/>
      <w:szCs w:val="20"/>
    </w:rPr>
  </w:style>
  <w:style w:type="character" w:customStyle="1" w:styleId="s0">
    <w:name w:val="s0"/>
    <w:rsid w:val="003A633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3A633C"/>
    <w:pPr>
      <w:spacing w:after="160" w:line="240" w:lineRule="exact"/>
    </w:pPr>
    <w:rPr>
      <w:sz w:val="28"/>
      <w:szCs w:val="20"/>
      <w:lang w:val="en-US" w:eastAsia="en-US"/>
    </w:rPr>
  </w:style>
  <w:style w:type="paragraph" w:customStyle="1" w:styleId="5">
    <w:name w:val="Знак5"/>
    <w:basedOn w:val="a"/>
    <w:autoRedefine/>
    <w:rsid w:val="003A633C"/>
    <w:pPr>
      <w:spacing w:after="160" w:line="240" w:lineRule="exact"/>
    </w:pPr>
    <w:rPr>
      <w:rFonts w:eastAsia="SimSun"/>
      <w:b/>
      <w:sz w:val="28"/>
      <w:lang w:val="en-US" w:eastAsia="en-US"/>
    </w:rPr>
  </w:style>
  <w:style w:type="character" w:customStyle="1" w:styleId="s1">
    <w:name w:val="s1"/>
    <w:rsid w:val="003A633C"/>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link w:val="22"/>
    <w:rsid w:val="003A633C"/>
    <w:pPr>
      <w:overflowPunct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rsid w:val="003A633C"/>
    <w:rPr>
      <w:rFonts w:ascii="Times New Roman" w:eastAsia="Times New Roman" w:hAnsi="Times New Roman" w:cs="Times New Roman"/>
      <w:sz w:val="20"/>
      <w:szCs w:val="20"/>
      <w:lang w:eastAsia="ru-RU"/>
    </w:rPr>
  </w:style>
  <w:style w:type="character" w:styleId="afa">
    <w:name w:val="page number"/>
    <w:basedOn w:val="a0"/>
    <w:rsid w:val="003A633C"/>
  </w:style>
  <w:style w:type="character" w:styleId="afb">
    <w:name w:val="Strong"/>
    <w:qFormat/>
    <w:rsid w:val="003A633C"/>
    <w:rPr>
      <w:b/>
      <w:bCs/>
    </w:rPr>
  </w:style>
  <w:style w:type="paragraph" w:styleId="afc">
    <w:name w:val="footer"/>
    <w:basedOn w:val="a"/>
    <w:link w:val="afd"/>
    <w:rsid w:val="003A633C"/>
    <w:pPr>
      <w:tabs>
        <w:tab w:val="center" w:pos="4677"/>
        <w:tab w:val="right" w:pos="9355"/>
      </w:tabs>
      <w:overflowPunct w:val="0"/>
      <w:autoSpaceDE w:val="0"/>
      <w:autoSpaceDN w:val="0"/>
      <w:adjustRightInd w:val="0"/>
    </w:pPr>
    <w:rPr>
      <w:sz w:val="20"/>
      <w:szCs w:val="20"/>
    </w:rPr>
  </w:style>
  <w:style w:type="character" w:customStyle="1" w:styleId="afd">
    <w:name w:val="Нижний колонтитул Знак"/>
    <w:basedOn w:val="a0"/>
    <w:link w:val="afc"/>
    <w:rsid w:val="003A633C"/>
    <w:rPr>
      <w:rFonts w:ascii="Times New Roman" w:eastAsia="Times New Roman" w:hAnsi="Times New Roman" w:cs="Times New Roman"/>
      <w:sz w:val="20"/>
      <w:szCs w:val="20"/>
      <w:lang w:eastAsia="ru-RU"/>
    </w:rPr>
  </w:style>
  <w:style w:type="paragraph" w:customStyle="1" w:styleId="31">
    <w:name w:val="Знак3"/>
    <w:basedOn w:val="a"/>
    <w:autoRedefine/>
    <w:rsid w:val="003A633C"/>
    <w:pPr>
      <w:spacing w:after="160" w:line="240" w:lineRule="exact"/>
    </w:pPr>
    <w:rPr>
      <w:rFonts w:eastAsia="SimSun"/>
      <w:b/>
      <w:sz w:val="28"/>
      <w:lang w:val="en-US" w:eastAsia="en-US"/>
    </w:rPr>
  </w:style>
  <w:style w:type="paragraph" w:customStyle="1" w:styleId="23">
    <w:name w:val="Знак2"/>
    <w:basedOn w:val="a"/>
    <w:autoRedefine/>
    <w:rsid w:val="003A633C"/>
    <w:pPr>
      <w:spacing w:after="160" w:line="240" w:lineRule="exact"/>
    </w:pPr>
    <w:rPr>
      <w:rFonts w:eastAsia="SimSun"/>
      <w:b/>
      <w:sz w:val="28"/>
      <w:lang w:val="en-US" w:eastAsia="en-US"/>
    </w:rPr>
  </w:style>
  <w:style w:type="paragraph" w:customStyle="1" w:styleId="10">
    <w:name w:val="Знак1"/>
    <w:basedOn w:val="a"/>
    <w:autoRedefine/>
    <w:rsid w:val="003A633C"/>
    <w:pPr>
      <w:spacing w:after="160" w:line="240" w:lineRule="exact"/>
    </w:pPr>
    <w:rPr>
      <w:rFonts w:eastAsia="SimSun"/>
      <w:b/>
      <w:sz w:val="28"/>
      <w:lang w:val="en-US" w:eastAsia="en-US"/>
    </w:rPr>
  </w:style>
  <w:style w:type="table" w:customStyle="1" w:styleId="11">
    <w:name w:val="Сетка таблицы1"/>
    <w:basedOn w:val="a1"/>
    <w:rsid w:val="003A63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semiHidden/>
    <w:unhideWhenUsed/>
    <w:rsid w:val="003A633C"/>
    <w:rPr>
      <w:color w:val="800080"/>
      <w:u w:val="single"/>
    </w:rPr>
  </w:style>
  <w:style w:type="character" w:customStyle="1" w:styleId="af9">
    <w:name w:val="Без интервала Знак"/>
    <w:link w:val="af8"/>
    <w:uiPriority w:val="1"/>
    <w:locked/>
    <w:rsid w:val="003A633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96347">
      <w:bodyDiv w:val="1"/>
      <w:marLeft w:val="0"/>
      <w:marRight w:val="0"/>
      <w:marTop w:val="0"/>
      <w:marBottom w:val="0"/>
      <w:divBdr>
        <w:top w:val="none" w:sz="0" w:space="0" w:color="auto"/>
        <w:left w:val="none" w:sz="0" w:space="0" w:color="auto"/>
        <w:bottom w:val="none" w:sz="0" w:space="0" w:color="auto"/>
        <w:right w:val="none" w:sz="0" w:space="0" w:color="auto"/>
      </w:divBdr>
    </w:div>
    <w:div w:id="450133536">
      <w:bodyDiv w:val="1"/>
      <w:marLeft w:val="0"/>
      <w:marRight w:val="0"/>
      <w:marTop w:val="0"/>
      <w:marBottom w:val="0"/>
      <w:divBdr>
        <w:top w:val="none" w:sz="0" w:space="0" w:color="auto"/>
        <w:left w:val="none" w:sz="0" w:space="0" w:color="auto"/>
        <w:bottom w:val="none" w:sz="0" w:space="0" w:color="auto"/>
        <w:right w:val="none" w:sz="0" w:space="0" w:color="auto"/>
      </w:divBdr>
    </w:div>
    <w:div w:id="494415739">
      <w:bodyDiv w:val="1"/>
      <w:marLeft w:val="0"/>
      <w:marRight w:val="0"/>
      <w:marTop w:val="0"/>
      <w:marBottom w:val="0"/>
      <w:divBdr>
        <w:top w:val="none" w:sz="0" w:space="0" w:color="auto"/>
        <w:left w:val="none" w:sz="0" w:space="0" w:color="auto"/>
        <w:bottom w:val="none" w:sz="0" w:space="0" w:color="auto"/>
        <w:right w:val="none" w:sz="0" w:space="0" w:color="auto"/>
      </w:divBdr>
    </w:div>
    <w:div w:id="498734545">
      <w:bodyDiv w:val="1"/>
      <w:marLeft w:val="0"/>
      <w:marRight w:val="0"/>
      <w:marTop w:val="0"/>
      <w:marBottom w:val="0"/>
      <w:divBdr>
        <w:top w:val="none" w:sz="0" w:space="0" w:color="auto"/>
        <w:left w:val="none" w:sz="0" w:space="0" w:color="auto"/>
        <w:bottom w:val="none" w:sz="0" w:space="0" w:color="auto"/>
        <w:right w:val="none" w:sz="0" w:space="0" w:color="auto"/>
      </w:divBdr>
    </w:div>
    <w:div w:id="684089112">
      <w:bodyDiv w:val="1"/>
      <w:marLeft w:val="0"/>
      <w:marRight w:val="0"/>
      <w:marTop w:val="0"/>
      <w:marBottom w:val="0"/>
      <w:divBdr>
        <w:top w:val="none" w:sz="0" w:space="0" w:color="auto"/>
        <w:left w:val="none" w:sz="0" w:space="0" w:color="auto"/>
        <w:bottom w:val="none" w:sz="0" w:space="0" w:color="auto"/>
        <w:right w:val="none" w:sz="0" w:space="0" w:color="auto"/>
      </w:divBdr>
    </w:div>
    <w:div w:id="841626678">
      <w:bodyDiv w:val="1"/>
      <w:marLeft w:val="0"/>
      <w:marRight w:val="0"/>
      <w:marTop w:val="0"/>
      <w:marBottom w:val="0"/>
      <w:divBdr>
        <w:top w:val="none" w:sz="0" w:space="0" w:color="auto"/>
        <w:left w:val="none" w:sz="0" w:space="0" w:color="auto"/>
        <w:bottom w:val="none" w:sz="0" w:space="0" w:color="auto"/>
        <w:right w:val="none" w:sz="0" w:space="0" w:color="auto"/>
      </w:divBdr>
    </w:div>
    <w:div w:id="1126317515">
      <w:bodyDiv w:val="1"/>
      <w:marLeft w:val="0"/>
      <w:marRight w:val="0"/>
      <w:marTop w:val="0"/>
      <w:marBottom w:val="0"/>
      <w:divBdr>
        <w:top w:val="none" w:sz="0" w:space="0" w:color="auto"/>
        <w:left w:val="none" w:sz="0" w:space="0" w:color="auto"/>
        <w:bottom w:val="none" w:sz="0" w:space="0" w:color="auto"/>
        <w:right w:val="none" w:sz="0" w:space="0" w:color="auto"/>
      </w:divBdr>
    </w:div>
    <w:div w:id="1292518207">
      <w:bodyDiv w:val="1"/>
      <w:marLeft w:val="0"/>
      <w:marRight w:val="0"/>
      <w:marTop w:val="0"/>
      <w:marBottom w:val="0"/>
      <w:divBdr>
        <w:top w:val="none" w:sz="0" w:space="0" w:color="auto"/>
        <w:left w:val="none" w:sz="0" w:space="0" w:color="auto"/>
        <w:bottom w:val="none" w:sz="0" w:space="0" w:color="auto"/>
        <w:right w:val="none" w:sz="0" w:space="0" w:color="auto"/>
      </w:divBdr>
    </w:div>
    <w:div w:id="1383289362">
      <w:bodyDiv w:val="1"/>
      <w:marLeft w:val="0"/>
      <w:marRight w:val="0"/>
      <w:marTop w:val="0"/>
      <w:marBottom w:val="0"/>
      <w:divBdr>
        <w:top w:val="none" w:sz="0" w:space="0" w:color="auto"/>
        <w:left w:val="none" w:sz="0" w:space="0" w:color="auto"/>
        <w:bottom w:val="none" w:sz="0" w:space="0" w:color="auto"/>
        <w:right w:val="none" w:sz="0" w:space="0" w:color="auto"/>
      </w:divBdr>
    </w:div>
    <w:div w:id="1500536950">
      <w:bodyDiv w:val="1"/>
      <w:marLeft w:val="0"/>
      <w:marRight w:val="0"/>
      <w:marTop w:val="0"/>
      <w:marBottom w:val="0"/>
      <w:divBdr>
        <w:top w:val="none" w:sz="0" w:space="0" w:color="auto"/>
        <w:left w:val="none" w:sz="0" w:space="0" w:color="auto"/>
        <w:bottom w:val="none" w:sz="0" w:space="0" w:color="auto"/>
        <w:right w:val="none" w:sz="0" w:space="0" w:color="auto"/>
      </w:divBdr>
    </w:div>
    <w:div w:id="1743017582">
      <w:bodyDiv w:val="1"/>
      <w:marLeft w:val="0"/>
      <w:marRight w:val="0"/>
      <w:marTop w:val="0"/>
      <w:marBottom w:val="0"/>
      <w:divBdr>
        <w:top w:val="none" w:sz="0" w:space="0" w:color="auto"/>
        <w:left w:val="none" w:sz="0" w:space="0" w:color="auto"/>
        <w:bottom w:val="none" w:sz="0" w:space="0" w:color="auto"/>
        <w:right w:val="none" w:sz="0" w:space="0" w:color="auto"/>
      </w:divBdr>
    </w:div>
    <w:div w:id="1833836464">
      <w:bodyDiv w:val="1"/>
      <w:marLeft w:val="0"/>
      <w:marRight w:val="0"/>
      <w:marTop w:val="0"/>
      <w:marBottom w:val="0"/>
      <w:divBdr>
        <w:top w:val="none" w:sz="0" w:space="0" w:color="auto"/>
        <w:left w:val="none" w:sz="0" w:space="0" w:color="auto"/>
        <w:bottom w:val="none" w:sz="0" w:space="0" w:color="auto"/>
        <w:right w:val="none" w:sz="0" w:space="0" w:color="auto"/>
      </w:divBdr>
    </w:div>
    <w:div w:id="184867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825</Words>
  <Characters>4706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Избасар Меирбек Серикулы</cp:lastModifiedBy>
  <cp:revision>2</cp:revision>
  <dcterms:created xsi:type="dcterms:W3CDTF">2020-06-10T06:42:00Z</dcterms:created>
  <dcterms:modified xsi:type="dcterms:W3CDTF">2020-06-10T06:42:00Z</dcterms:modified>
</cp:coreProperties>
</file>