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6AF" w:rsidRPr="00B521CA" w:rsidRDefault="00B521CA" w:rsidP="00B521CA">
      <w:pPr>
        <w:jc w:val="center"/>
        <w:rPr>
          <w:b/>
        </w:rPr>
      </w:pPr>
      <w:r w:rsidRPr="00B521CA">
        <w:rPr>
          <w:b/>
        </w:rPr>
        <w:t>Инструкция по работе с применением ДОТ</w:t>
      </w:r>
    </w:p>
    <w:p w:rsidR="00B521CA" w:rsidRPr="00B521CA" w:rsidRDefault="00B521CA" w:rsidP="00B521CA">
      <w:pPr>
        <w:jc w:val="center"/>
        <w:rPr>
          <w:b/>
        </w:rPr>
      </w:pPr>
      <w:r w:rsidRPr="00B521CA">
        <w:rPr>
          <w:b/>
        </w:rPr>
        <w:t>Для группы ОППП-20М-1 для лиц, окончивших профильную магистратуру</w:t>
      </w:r>
    </w:p>
    <w:p w:rsidR="00B521CA" w:rsidRPr="00B521CA" w:rsidRDefault="00B521CA" w:rsidP="00B521CA">
      <w:pPr>
        <w:jc w:val="center"/>
        <w:rPr>
          <w:b/>
        </w:rPr>
      </w:pPr>
    </w:p>
    <w:p w:rsidR="00B521CA" w:rsidRDefault="00B521CA"/>
    <w:p w:rsidR="008A1DA7" w:rsidRDefault="008A1DA7"/>
    <w:p w:rsidR="00B521CA" w:rsidRPr="00B521CA" w:rsidRDefault="00B521CA" w:rsidP="00B521CA">
      <w:pPr>
        <w:ind w:firstLine="567"/>
        <w:rPr>
          <w:b/>
        </w:rPr>
      </w:pPr>
      <w:r>
        <w:rPr>
          <w:b/>
        </w:rPr>
        <w:t>Дистанционное обучение по ОППП</w:t>
      </w:r>
    </w:p>
    <w:p w:rsidR="00B521CA" w:rsidRDefault="00B521CA" w:rsidP="00B521CA">
      <w:pPr>
        <w:ind w:firstLine="567"/>
      </w:pPr>
      <w:r>
        <w:t>Для обучения в режиме ДОТ слушателю ОППП необходимо выполнить следующие действия:</w:t>
      </w:r>
    </w:p>
    <w:p w:rsidR="00B521CA" w:rsidRDefault="00B521CA" w:rsidP="00B521CA">
      <w:pPr>
        <w:ind w:firstLine="567"/>
      </w:pPr>
    </w:p>
    <w:p w:rsidR="00B521CA" w:rsidRDefault="00B521CA" w:rsidP="00B521CA">
      <w:pPr>
        <w:ind w:firstLine="567"/>
      </w:pPr>
      <w:r>
        <w:t xml:space="preserve">1. Зайти на сайт университета: </w:t>
      </w:r>
      <w:hyperlink r:id="rId6" w:history="1">
        <w:r>
          <w:rPr>
            <w:rStyle w:val="a3"/>
          </w:rPr>
          <w:t>http://www.kstu.kz/</w:t>
        </w:r>
      </w:hyperlink>
    </w:p>
    <w:p w:rsidR="00B521CA" w:rsidRDefault="00B521CA" w:rsidP="00B521CA">
      <w:pPr>
        <w:ind w:firstLine="567"/>
      </w:pPr>
      <w:r>
        <w:t>2. В разделе «Университет» выбрать подраздел «Структура», далее выбрать раздел «Центры» - «Центр инженерной педагогики» (Рис. 1)</w:t>
      </w:r>
    </w:p>
    <w:p w:rsidR="00B521CA" w:rsidRDefault="00B521CA" w:rsidP="00B521CA"/>
    <w:p w:rsidR="00B521CA" w:rsidRDefault="00B521CA" w:rsidP="00B521C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1592308</wp:posOffset>
                </wp:positionH>
                <wp:positionV relativeFrom="page">
                  <wp:posOffset>4310743</wp:posOffset>
                </wp:positionV>
                <wp:extent cx="1305560" cy="1637665"/>
                <wp:effectExtent l="0" t="0" r="66040" b="5778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1637665"/>
                          <a:chOff x="0" y="0"/>
                          <a:chExt cx="1305832" cy="1637937"/>
                        </a:xfrm>
                      </wpg:grpSpPr>
                      <wps:wsp>
                        <wps:cNvPr id="2" name="Прямая со стрелкой 2"/>
                        <wps:cNvCnPr/>
                        <wps:spPr>
                          <a:xfrm>
                            <a:off x="0" y="0"/>
                            <a:ext cx="723900" cy="118654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947057" y="1110343"/>
                            <a:ext cx="358775" cy="52759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35505" id="Группа 4" o:spid="_x0000_s1026" style="position:absolute;margin-left:125.4pt;margin-top:339.45pt;width:102.8pt;height:128.95pt;z-index:251661312;mso-position-vertical-relative:page" coordsize="13058,1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7" type="#_x0000_t32" style="position:absolute;width:7239;height:118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" strokecolor="red" strokeweight="1.5pt">
                  <v:stroke endarrow="block" joinstyle="miter"/>
                </v:shape>
                <v:shape id="Прямая со стрелкой 3" o:spid="_x0000_s1028" type="#_x0000_t32" style="position:absolute;left:9470;top:11103;width:3588;height:5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" strokecolor="red" strokeweight="1.5pt">
                  <v:stroke endarrow="block" joinstyle="miter"/>
                </v:shape>
                <w10:wrap anchory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B83303" wp14:editId="3E89CDA3">
            <wp:extent cx="5940425" cy="31013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05" b="3079"/>
                    <a:stretch/>
                  </pic:blipFill>
                  <pic:spPr bwMode="auto"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CA" w:rsidRDefault="00B521CA" w:rsidP="00B521CA">
      <w:pPr>
        <w:jc w:val="center"/>
      </w:pPr>
    </w:p>
    <w:p w:rsidR="00B521CA" w:rsidRDefault="00B521CA" w:rsidP="00B521CA">
      <w:pPr>
        <w:jc w:val="center"/>
      </w:pPr>
      <w:r>
        <w:t>Рисунок 1 – Поиск раздела «Центр инженерной педагогики» на сайте КарГТУ</w:t>
      </w:r>
    </w:p>
    <w:p w:rsidR="00B521CA" w:rsidRDefault="00B521CA" w:rsidP="00B521CA"/>
    <w:p w:rsidR="00B521CA" w:rsidRDefault="00B521CA" w:rsidP="000E7679">
      <w:pPr>
        <w:ind w:firstLine="567"/>
      </w:pPr>
      <w:r>
        <w:t xml:space="preserve">3. В разделе «Центр инженерной педагогики» под заголовком </w:t>
      </w:r>
      <w:r w:rsidRPr="00B521CA">
        <w:t>«</w:t>
      </w:r>
      <w:r w:rsidRPr="00B521CA">
        <w:rPr>
          <w:bCs/>
        </w:rPr>
        <w:t>Образовательная</w:t>
      </w:r>
      <w:r w:rsidR="000E7679">
        <w:rPr>
          <w:bCs/>
        </w:rPr>
        <w:t xml:space="preserve"> </w:t>
      </w:r>
      <w:r w:rsidRPr="00B521CA">
        <w:rPr>
          <w:bCs/>
        </w:rPr>
        <w:t xml:space="preserve">программа педагогического профиля для лиц, окончивших профильную магистратуру» </w:t>
      </w:r>
      <w:r w:rsidRPr="00B521CA">
        <w:t>перейти</w:t>
      </w:r>
      <w:r>
        <w:t xml:space="preserve"> по ссылке «</w:t>
      </w:r>
      <w:r>
        <w:rPr>
          <w:rFonts w:cs="Times New Roman"/>
          <w:szCs w:val="24"/>
        </w:rPr>
        <w:t>Дистанционные образовательные технологии</w:t>
      </w:r>
      <w:r>
        <w:t>»</w:t>
      </w:r>
      <w:r w:rsidR="00047FB0">
        <w:t xml:space="preserve"> (Рис. 2)</w:t>
      </w:r>
      <w:r>
        <w:t>.</w:t>
      </w:r>
    </w:p>
    <w:p w:rsidR="004362A7" w:rsidRDefault="004362A7" w:rsidP="000E7679">
      <w:pPr>
        <w:ind w:firstLine="567"/>
      </w:pPr>
    </w:p>
    <w:p w:rsidR="00047FB0" w:rsidRDefault="00C51218" w:rsidP="00047FB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A8BFF" wp14:editId="38696F08">
                <wp:simplePos x="0" y="0"/>
                <wp:positionH relativeFrom="column">
                  <wp:posOffset>318679</wp:posOffset>
                </wp:positionH>
                <wp:positionV relativeFrom="page">
                  <wp:posOffset>9312729</wp:posOffset>
                </wp:positionV>
                <wp:extent cx="190500" cy="135890"/>
                <wp:effectExtent l="0" t="19050" r="38100" b="35560"/>
                <wp:wrapNone/>
                <wp:docPr id="9" name="Штриховая 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589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A8E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9" o:spid="_x0000_s1026" type="#_x0000_t93" style="position:absolute;margin-left:25.1pt;margin-top:733.3pt;width:15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" adj="13896" fillcolor="red" strokecolor="red" strokeweight="1pt">
                <w10:wrap anchory="page"/>
              </v:shape>
            </w:pict>
          </mc:Fallback>
        </mc:AlternateContent>
      </w:r>
      <w:r w:rsidR="00047FB0">
        <w:rPr>
          <w:noProof/>
          <w:lang w:eastAsia="ru-RU"/>
        </w:rPr>
        <w:drawing>
          <wp:inline distT="0" distB="0" distL="0" distR="0" wp14:anchorId="17AAADA7" wp14:editId="09D48F7A">
            <wp:extent cx="5410200" cy="22961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99" t="4719" r="1184" b="26530"/>
                    <a:stretch/>
                  </pic:blipFill>
                  <pic:spPr bwMode="auto">
                    <a:xfrm>
                      <a:off x="0" y="0"/>
                      <a:ext cx="5412683" cy="229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B0" w:rsidRDefault="00047FB0" w:rsidP="00047FB0">
      <w:pPr>
        <w:jc w:val="center"/>
      </w:pPr>
      <w:r>
        <w:t>Рисунок 2 – Ссылка «</w:t>
      </w:r>
      <w:r>
        <w:rPr>
          <w:rFonts w:cs="Times New Roman"/>
          <w:szCs w:val="24"/>
        </w:rPr>
        <w:t>Дистанционные образовательные технологии</w:t>
      </w:r>
      <w:r>
        <w:t>»</w:t>
      </w:r>
    </w:p>
    <w:p w:rsidR="000E7679" w:rsidRDefault="00B521CA" w:rsidP="000E7679">
      <w:pPr>
        <w:ind w:firstLine="567"/>
      </w:pPr>
      <w:r>
        <w:lastRenderedPageBreak/>
        <w:t xml:space="preserve">4. </w:t>
      </w:r>
      <w:r w:rsidR="00047FB0">
        <w:t>В</w:t>
      </w:r>
      <w:r>
        <w:t xml:space="preserve">ыбрать </w:t>
      </w:r>
      <w:r w:rsidR="000E7679">
        <w:t>дисциплину, соответствующую расписанию.</w:t>
      </w:r>
    </w:p>
    <w:p w:rsidR="00B521CA" w:rsidRDefault="000E7679" w:rsidP="000E7679">
      <w:pPr>
        <w:ind w:firstLine="567"/>
      </w:pPr>
      <w:r>
        <w:t>5. Ознакомиться с лекционным материалом и выполнить соответствующие задания (все учебные материалы доступны для скачивания).</w:t>
      </w:r>
    </w:p>
    <w:p w:rsidR="000E7679" w:rsidRDefault="000E7679" w:rsidP="000E7679">
      <w:pPr>
        <w:ind w:firstLine="567"/>
      </w:pPr>
      <w:r>
        <w:t xml:space="preserve">6. Выполненные задания </w:t>
      </w:r>
      <w:r w:rsidR="00090DC5">
        <w:t>(</w:t>
      </w:r>
      <w:r>
        <w:t xml:space="preserve">в </w:t>
      </w:r>
      <w:r w:rsidR="00090DC5">
        <w:t>соответствии с Графиком выполнения заданий)</w:t>
      </w:r>
      <w:bookmarkStart w:id="0" w:name="_GoBack"/>
      <w:bookmarkEnd w:id="0"/>
      <w:r>
        <w:t xml:space="preserve"> отправить на почту преподавателю* по соответствующей дисциплине с обязательным дублированием на почту ЦИП: </w:t>
      </w:r>
      <w:hyperlink r:id="rId9" w:history="1">
        <w:r w:rsidRPr="00540ED0">
          <w:rPr>
            <w:rStyle w:val="a3"/>
            <w:lang w:val="en-US"/>
          </w:rPr>
          <w:t>cep</w:t>
        </w:r>
        <w:r w:rsidRPr="000E7679">
          <w:rPr>
            <w:rStyle w:val="a3"/>
          </w:rPr>
          <w:t>.</w:t>
        </w:r>
        <w:r w:rsidRPr="00540ED0">
          <w:rPr>
            <w:rStyle w:val="a3"/>
            <w:lang w:val="en-US"/>
          </w:rPr>
          <w:t>kstu</w:t>
        </w:r>
        <w:r w:rsidRPr="000E7679">
          <w:rPr>
            <w:rStyle w:val="a3"/>
          </w:rPr>
          <w:t>@</w:t>
        </w:r>
        <w:r w:rsidRPr="00540ED0">
          <w:rPr>
            <w:rStyle w:val="a3"/>
            <w:lang w:val="en-US"/>
          </w:rPr>
          <w:t>mail</w:t>
        </w:r>
        <w:r w:rsidRPr="000E7679">
          <w:rPr>
            <w:rStyle w:val="a3"/>
          </w:rPr>
          <w:t>.</w:t>
        </w:r>
        <w:proofErr w:type="spellStart"/>
        <w:r w:rsidRPr="00540ED0">
          <w:rPr>
            <w:rStyle w:val="a3"/>
            <w:lang w:val="en-US"/>
          </w:rPr>
          <w:t>ru</w:t>
        </w:r>
        <w:proofErr w:type="spellEnd"/>
      </w:hyperlink>
      <w:r>
        <w:t>.</w:t>
      </w:r>
    </w:p>
    <w:p w:rsidR="000E7679" w:rsidRPr="000E7679" w:rsidRDefault="000E7679" w:rsidP="000E7679">
      <w:pPr>
        <w:ind w:firstLine="567"/>
      </w:pPr>
      <w:r>
        <w:t xml:space="preserve">7. </w:t>
      </w:r>
      <w:r>
        <w:rPr>
          <w:rFonts w:cs="Times New Roman"/>
          <w:szCs w:val="24"/>
        </w:rPr>
        <w:t>Обучающийся</w:t>
      </w:r>
      <w:r w:rsidRPr="0020330D">
        <w:rPr>
          <w:rFonts w:cs="Times New Roman"/>
          <w:szCs w:val="24"/>
        </w:rPr>
        <w:t xml:space="preserve"> обязан выходить на связь с преподавателем</w:t>
      </w:r>
      <w:r>
        <w:rPr>
          <w:rFonts w:cs="Times New Roman"/>
          <w:szCs w:val="24"/>
        </w:rPr>
        <w:t xml:space="preserve"> и отправлять выполненные задания согласно утвержденному расписанию</w:t>
      </w:r>
      <w:r w:rsidRPr="0020330D">
        <w:rPr>
          <w:rFonts w:cs="Times New Roman"/>
          <w:szCs w:val="24"/>
        </w:rPr>
        <w:t>, в противном случае будет выставлена неявка</w:t>
      </w:r>
      <w:r>
        <w:rPr>
          <w:rFonts w:cs="Times New Roman"/>
          <w:szCs w:val="24"/>
        </w:rPr>
        <w:t xml:space="preserve"> (согласно п. 4.1 Договора на оказание дополнительных образовательных услуг на платной основе). </w:t>
      </w:r>
    </w:p>
    <w:p w:rsidR="000E7679" w:rsidRPr="000E7679" w:rsidRDefault="000E7679" w:rsidP="000E7679"/>
    <w:sectPr w:rsidR="000E7679" w:rsidRPr="000E767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24B" w:rsidRDefault="0022324B" w:rsidP="000E7679">
      <w:r>
        <w:separator/>
      </w:r>
    </w:p>
  </w:endnote>
  <w:endnote w:type="continuationSeparator" w:id="0">
    <w:p w:rsidR="0022324B" w:rsidRDefault="0022324B" w:rsidP="000E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679" w:rsidRDefault="000E7679">
    <w:pPr>
      <w:pStyle w:val="a7"/>
    </w:pPr>
    <w:r>
      <w:t>* электронные адреса преподавателей указаны в разделе по соответствующей дисциплине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24B" w:rsidRDefault="0022324B" w:rsidP="000E7679">
      <w:r>
        <w:separator/>
      </w:r>
    </w:p>
  </w:footnote>
  <w:footnote w:type="continuationSeparator" w:id="0">
    <w:p w:rsidR="0022324B" w:rsidRDefault="0022324B" w:rsidP="000E7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CA"/>
    <w:rsid w:val="00047FB0"/>
    <w:rsid w:val="00090DC5"/>
    <w:rsid w:val="000B1118"/>
    <w:rsid w:val="000C56AF"/>
    <w:rsid w:val="000E7679"/>
    <w:rsid w:val="0022324B"/>
    <w:rsid w:val="00372B1A"/>
    <w:rsid w:val="004362A7"/>
    <w:rsid w:val="008A1DA7"/>
    <w:rsid w:val="00B521CA"/>
    <w:rsid w:val="00C51218"/>
    <w:rsid w:val="00DC3F98"/>
    <w:rsid w:val="00F2727A"/>
    <w:rsid w:val="00FB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DC385"/>
  <w15:chartTrackingRefBased/>
  <w15:docId w15:val="{3B5D6EB8-D919-4BE5-B1EC-109F4D48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27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21CA"/>
    <w:rPr>
      <w:color w:val="0000FF"/>
      <w:u w:val="single"/>
    </w:rPr>
  </w:style>
  <w:style w:type="character" w:styleId="a4">
    <w:name w:val="Strong"/>
    <w:basedOn w:val="a0"/>
    <w:uiPriority w:val="22"/>
    <w:qFormat/>
    <w:rsid w:val="00B521CA"/>
    <w:rPr>
      <w:b/>
      <w:bCs/>
    </w:rPr>
  </w:style>
  <w:style w:type="paragraph" w:styleId="a5">
    <w:name w:val="header"/>
    <w:basedOn w:val="a"/>
    <w:link w:val="a6"/>
    <w:uiPriority w:val="99"/>
    <w:unhideWhenUsed/>
    <w:rsid w:val="000E76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7679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0E76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7679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8A1DA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A1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0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stu.kz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cep.kst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2020-03-13T06:07:00Z</cp:lastPrinted>
  <dcterms:created xsi:type="dcterms:W3CDTF">2020-03-13T05:32:00Z</dcterms:created>
  <dcterms:modified xsi:type="dcterms:W3CDTF">2020-03-13T06:33:00Z</dcterms:modified>
</cp:coreProperties>
</file>