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5A1" w:rsidRPr="00C8751F" w:rsidRDefault="009D55A1" w:rsidP="009D55A1">
      <w:pPr>
        <w:tabs>
          <w:tab w:val="left" w:pos="360"/>
          <w:tab w:val="left" w:pos="1260"/>
          <w:tab w:val="left" w:pos="9072"/>
        </w:tabs>
        <w:jc w:val="both"/>
        <w:rPr>
          <w:sz w:val="28"/>
          <w:szCs w:val="28"/>
          <w:lang w:val="kk-KZ"/>
        </w:rPr>
      </w:pPr>
      <w:r w:rsidRPr="007E0E4A">
        <w:rPr>
          <w:sz w:val="28"/>
          <w:szCs w:val="28"/>
        </w:rPr>
        <w:t>$$$001</w:t>
      </w:r>
      <w:r w:rsidRPr="00C8751F">
        <w:rPr>
          <w:sz w:val="28"/>
          <w:szCs w:val="28"/>
          <w:lang w:val="kk-KZ"/>
        </w:rPr>
        <w:t>. Машина бөлшектеріне  қойылатын талаптар:</w:t>
      </w:r>
    </w:p>
    <w:p w:rsidR="009D55A1" w:rsidRPr="00C8751F" w:rsidRDefault="009D55A1" w:rsidP="009D55A1">
      <w:pPr>
        <w:tabs>
          <w:tab w:val="left" w:pos="360"/>
          <w:tab w:val="left" w:pos="1260"/>
          <w:tab w:val="left" w:pos="9072"/>
        </w:tabs>
        <w:jc w:val="both"/>
        <w:rPr>
          <w:sz w:val="28"/>
          <w:szCs w:val="28"/>
          <w:lang w:val="kk-KZ"/>
        </w:rPr>
      </w:pPr>
      <w:r w:rsidRPr="007E0E4A">
        <w:rPr>
          <w:sz w:val="28"/>
          <w:szCs w:val="28"/>
          <w:lang w:val="kk-KZ"/>
        </w:rPr>
        <w:t xml:space="preserve">A) </w:t>
      </w:r>
      <w:r w:rsidRPr="00C8751F">
        <w:rPr>
          <w:sz w:val="28"/>
          <w:szCs w:val="28"/>
          <w:lang w:val="kk-KZ"/>
        </w:rPr>
        <w:t>машинаның жұмыс істеу қабілеті жоғары болуы</w:t>
      </w:r>
    </w:p>
    <w:p w:rsidR="009D55A1" w:rsidRPr="00C8751F" w:rsidRDefault="009D55A1" w:rsidP="009D55A1">
      <w:pPr>
        <w:tabs>
          <w:tab w:val="left" w:pos="360"/>
          <w:tab w:val="left" w:pos="1260"/>
          <w:tab w:val="left" w:pos="9072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В)</w:t>
      </w:r>
      <w:r w:rsidRPr="00C8751F">
        <w:rPr>
          <w:sz w:val="28"/>
          <w:szCs w:val="28"/>
          <w:lang w:val="kk-KZ"/>
        </w:rPr>
        <w:t xml:space="preserve"> машина бөлшектері берік, қатаң, тозуға шыдамды, ыстық пен дірілге төзімді болуы және ұзақ уақыт  қауіпсіз қызмет атқаруы қажет</w:t>
      </w:r>
    </w:p>
    <w:p w:rsidR="009D55A1" w:rsidRPr="00C8751F" w:rsidRDefault="009D55A1" w:rsidP="009D55A1">
      <w:pPr>
        <w:tabs>
          <w:tab w:val="left" w:pos="360"/>
          <w:tab w:val="left" w:pos="1260"/>
          <w:tab w:val="left" w:pos="9072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en-US"/>
        </w:rPr>
        <w:t>C</w:t>
      </w:r>
      <w:r w:rsidRPr="00165C5B">
        <w:rPr>
          <w:sz w:val="28"/>
          <w:szCs w:val="28"/>
        </w:rPr>
        <w:t xml:space="preserve">) </w:t>
      </w:r>
      <w:proofErr w:type="gramStart"/>
      <w:r w:rsidRPr="00C8751F">
        <w:rPr>
          <w:sz w:val="28"/>
          <w:szCs w:val="28"/>
          <w:lang w:val="kk-KZ"/>
        </w:rPr>
        <w:t>машина</w:t>
      </w:r>
      <w:proofErr w:type="gramEnd"/>
      <w:r w:rsidRPr="00C8751F">
        <w:rPr>
          <w:sz w:val="28"/>
          <w:szCs w:val="28"/>
          <w:lang w:val="kk-KZ"/>
        </w:rPr>
        <w:t xml:space="preserve"> бөлшектерін дайындау технологиясы оңай және арзан болуы керек</w:t>
      </w:r>
    </w:p>
    <w:p w:rsidR="009D55A1" w:rsidRPr="00C8751F" w:rsidRDefault="009D55A1" w:rsidP="009D55A1">
      <w:pPr>
        <w:tabs>
          <w:tab w:val="left" w:pos="360"/>
          <w:tab w:val="left" w:pos="1260"/>
          <w:tab w:val="left" w:pos="9072"/>
        </w:tabs>
        <w:jc w:val="both"/>
        <w:rPr>
          <w:sz w:val="28"/>
          <w:szCs w:val="28"/>
          <w:lang w:val="x-none"/>
        </w:rPr>
      </w:pPr>
      <w:r w:rsidRPr="00165C5B">
        <w:rPr>
          <w:sz w:val="28"/>
          <w:szCs w:val="28"/>
          <w:lang w:val="kk-KZ"/>
        </w:rPr>
        <w:t xml:space="preserve">D) </w:t>
      </w:r>
      <w:r w:rsidRPr="00C8751F">
        <w:rPr>
          <w:sz w:val="28"/>
          <w:szCs w:val="28"/>
          <w:lang w:val="kk-KZ"/>
        </w:rPr>
        <w:t>өң</w:t>
      </w:r>
      <w:proofErr w:type="spellStart"/>
      <w:r w:rsidRPr="00C8751F">
        <w:rPr>
          <w:sz w:val="28"/>
          <w:szCs w:val="28"/>
          <w:lang w:val="x-none"/>
        </w:rPr>
        <w:t>делетiн</w:t>
      </w:r>
      <w:proofErr w:type="spellEnd"/>
      <w:r w:rsidRPr="00C8751F">
        <w:rPr>
          <w:sz w:val="28"/>
          <w:szCs w:val="28"/>
          <w:lang w:val="x-none"/>
        </w:rPr>
        <w:t xml:space="preserve"> </w:t>
      </w:r>
      <w:proofErr w:type="spellStart"/>
      <w:r w:rsidRPr="00C8751F">
        <w:rPr>
          <w:sz w:val="28"/>
          <w:szCs w:val="28"/>
          <w:lang w:val="x-none"/>
        </w:rPr>
        <w:t>бет</w:t>
      </w:r>
      <w:r w:rsidRPr="00C8751F">
        <w:rPr>
          <w:sz w:val="28"/>
          <w:szCs w:val="28"/>
          <w:lang w:val="kk-KZ"/>
        </w:rPr>
        <w:t>тер</w:t>
      </w:r>
      <w:proofErr w:type="spellEnd"/>
      <w:r w:rsidRPr="00C8751F">
        <w:rPr>
          <w:sz w:val="28"/>
          <w:szCs w:val="28"/>
          <w:lang w:val="x-none"/>
        </w:rPr>
        <w:t xml:space="preserve"> таза </w:t>
      </w:r>
      <w:proofErr w:type="spellStart"/>
      <w:r w:rsidRPr="00C8751F">
        <w:rPr>
          <w:sz w:val="28"/>
          <w:szCs w:val="28"/>
          <w:lang w:val="x-none"/>
        </w:rPr>
        <w:t>ж</w:t>
      </w:r>
      <w:r w:rsidRPr="00C8751F">
        <w:rPr>
          <w:sz w:val="28"/>
          <w:szCs w:val="28"/>
          <w:lang w:val="kk-KZ"/>
        </w:rPr>
        <w:t>ә</w:t>
      </w:r>
      <w:proofErr w:type="spellEnd"/>
      <w:r w:rsidRPr="00C8751F">
        <w:rPr>
          <w:sz w:val="28"/>
          <w:szCs w:val="28"/>
          <w:lang w:val="x-none"/>
        </w:rPr>
        <w:t xml:space="preserve">не </w:t>
      </w:r>
      <w:proofErr w:type="spellStart"/>
      <w:r w:rsidRPr="00C8751F">
        <w:rPr>
          <w:sz w:val="28"/>
          <w:szCs w:val="28"/>
          <w:lang w:val="x-none"/>
        </w:rPr>
        <w:t>тегiс</w:t>
      </w:r>
      <w:proofErr w:type="spellEnd"/>
      <w:r w:rsidRPr="00C8751F">
        <w:rPr>
          <w:sz w:val="28"/>
          <w:szCs w:val="28"/>
          <w:lang w:val="x-none"/>
        </w:rPr>
        <w:t xml:space="preserve"> </w:t>
      </w:r>
      <w:proofErr w:type="spellStart"/>
      <w:r w:rsidRPr="00C8751F">
        <w:rPr>
          <w:sz w:val="28"/>
          <w:szCs w:val="28"/>
          <w:lang w:val="x-none"/>
        </w:rPr>
        <w:t>болуы</w:t>
      </w:r>
      <w:proofErr w:type="spellEnd"/>
      <w:r w:rsidRPr="00C8751F">
        <w:rPr>
          <w:sz w:val="28"/>
          <w:szCs w:val="28"/>
          <w:lang w:val="x-none"/>
        </w:rPr>
        <w:t xml:space="preserve"> </w:t>
      </w:r>
      <w:proofErr w:type="spellStart"/>
      <w:r w:rsidRPr="00C8751F">
        <w:rPr>
          <w:sz w:val="28"/>
          <w:szCs w:val="28"/>
          <w:lang w:val="x-none"/>
        </w:rPr>
        <w:t>керек</w:t>
      </w:r>
      <w:proofErr w:type="spellEnd"/>
      <w:r w:rsidRPr="00C8751F">
        <w:rPr>
          <w:sz w:val="28"/>
          <w:szCs w:val="28"/>
          <w:lang w:val="x-none"/>
        </w:rPr>
        <w:t>.</w:t>
      </w:r>
    </w:p>
    <w:p w:rsidR="009D55A1" w:rsidRPr="00C8751F" w:rsidRDefault="009D55A1" w:rsidP="009D55A1">
      <w:pPr>
        <w:tabs>
          <w:tab w:val="left" w:pos="360"/>
          <w:tab w:val="left" w:pos="1260"/>
          <w:tab w:val="left" w:pos="9072"/>
        </w:tabs>
        <w:jc w:val="both"/>
        <w:rPr>
          <w:sz w:val="28"/>
          <w:szCs w:val="28"/>
          <w:lang w:val="x-none"/>
        </w:rPr>
      </w:pPr>
      <w:r>
        <w:rPr>
          <w:sz w:val="28"/>
          <w:szCs w:val="28"/>
          <w:lang w:val="en-US"/>
        </w:rPr>
        <w:t xml:space="preserve">E) </w:t>
      </w:r>
      <w:proofErr w:type="spellStart"/>
      <w:proofErr w:type="gramStart"/>
      <w:r w:rsidRPr="00C8751F">
        <w:rPr>
          <w:sz w:val="28"/>
          <w:szCs w:val="28"/>
          <w:lang w:val="x-none"/>
        </w:rPr>
        <w:t>к</w:t>
      </w:r>
      <w:r w:rsidRPr="00C8751F">
        <w:rPr>
          <w:sz w:val="28"/>
          <w:szCs w:val="28"/>
          <w:lang w:val="kk-KZ"/>
        </w:rPr>
        <w:t>ө</w:t>
      </w:r>
      <w:r w:rsidRPr="00C8751F">
        <w:rPr>
          <w:sz w:val="28"/>
          <w:szCs w:val="28"/>
          <w:lang w:val="x-none"/>
        </w:rPr>
        <w:t>птеп</w:t>
      </w:r>
      <w:proofErr w:type="spellEnd"/>
      <w:proofErr w:type="gramEnd"/>
      <w:r w:rsidRPr="00C8751F">
        <w:rPr>
          <w:sz w:val="28"/>
          <w:szCs w:val="28"/>
          <w:lang w:val="x-none"/>
        </w:rPr>
        <w:t xml:space="preserve"> </w:t>
      </w:r>
      <w:r w:rsidRPr="00C8751F">
        <w:rPr>
          <w:sz w:val="28"/>
          <w:szCs w:val="28"/>
          <w:lang w:val="kk-KZ"/>
        </w:rPr>
        <w:t>ө</w:t>
      </w:r>
      <w:proofErr w:type="spellStart"/>
      <w:r w:rsidRPr="00C8751F">
        <w:rPr>
          <w:sz w:val="28"/>
          <w:szCs w:val="28"/>
          <w:lang w:val="x-none"/>
        </w:rPr>
        <w:t>ндiрген</w:t>
      </w:r>
      <w:proofErr w:type="spellEnd"/>
      <w:r w:rsidRPr="00C8751F">
        <w:rPr>
          <w:sz w:val="28"/>
          <w:szCs w:val="28"/>
          <w:lang w:val="x-none"/>
        </w:rPr>
        <w:t xml:space="preserve"> </w:t>
      </w:r>
      <w:proofErr w:type="spellStart"/>
      <w:r w:rsidRPr="00C8751F">
        <w:rPr>
          <w:sz w:val="28"/>
          <w:szCs w:val="28"/>
          <w:lang w:val="x-none"/>
        </w:rPr>
        <w:t>кезде</w:t>
      </w:r>
      <w:proofErr w:type="spellEnd"/>
      <w:r w:rsidRPr="00C8751F">
        <w:rPr>
          <w:sz w:val="28"/>
          <w:szCs w:val="28"/>
          <w:lang w:val="x-none"/>
        </w:rPr>
        <w:t xml:space="preserve"> </w:t>
      </w:r>
      <w:proofErr w:type="spellStart"/>
      <w:r w:rsidRPr="00C8751F">
        <w:rPr>
          <w:sz w:val="28"/>
          <w:szCs w:val="28"/>
          <w:lang w:val="x-none"/>
        </w:rPr>
        <w:t>штамптау</w:t>
      </w:r>
      <w:proofErr w:type="spellEnd"/>
      <w:r w:rsidRPr="00C8751F">
        <w:rPr>
          <w:sz w:val="28"/>
          <w:szCs w:val="28"/>
          <w:lang w:val="x-none"/>
        </w:rPr>
        <w:t xml:space="preserve"> </w:t>
      </w:r>
      <w:proofErr w:type="spellStart"/>
      <w:r w:rsidRPr="00C8751F">
        <w:rPr>
          <w:sz w:val="28"/>
          <w:szCs w:val="28"/>
          <w:lang w:val="x-none"/>
        </w:rPr>
        <w:t>т</w:t>
      </w:r>
      <w:r w:rsidRPr="00C8751F">
        <w:rPr>
          <w:sz w:val="28"/>
          <w:szCs w:val="28"/>
          <w:lang w:val="kk-KZ"/>
        </w:rPr>
        <w:t>ә</w:t>
      </w:r>
      <w:r w:rsidRPr="00C8751F">
        <w:rPr>
          <w:sz w:val="28"/>
          <w:szCs w:val="28"/>
          <w:lang w:val="x-none"/>
        </w:rPr>
        <w:t>ртiбi</w:t>
      </w:r>
      <w:proofErr w:type="spellEnd"/>
      <w:r w:rsidRPr="00C8751F">
        <w:rPr>
          <w:sz w:val="28"/>
          <w:szCs w:val="28"/>
          <w:lang w:val="x-none"/>
        </w:rPr>
        <w:t xml:space="preserve"> </w:t>
      </w:r>
      <w:r w:rsidRPr="00C8751F">
        <w:rPr>
          <w:sz w:val="28"/>
          <w:szCs w:val="28"/>
          <w:lang w:val="kk-KZ"/>
        </w:rPr>
        <w:t>қ</w:t>
      </w:r>
      <w:proofErr w:type="spellStart"/>
      <w:r w:rsidRPr="00C8751F">
        <w:rPr>
          <w:sz w:val="28"/>
          <w:szCs w:val="28"/>
          <w:lang w:val="x-none"/>
        </w:rPr>
        <w:t>ата</w:t>
      </w:r>
      <w:r w:rsidRPr="00C8751F">
        <w:rPr>
          <w:sz w:val="28"/>
          <w:szCs w:val="28"/>
          <w:lang w:val="kk-KZ"/>
        </w:rPr>
        <w:t>ң</w:t>
      </w:r>
      <w:proofErr w:type="spellEnd"/>
      <w:r w:rsidRPr="00C8751F">
        <w:rPr>
          <w:sz w:val="28"/>
          <w:szCs w:val="28"/>
          <w:lang w:val="x-none"/>
        </w:rPr>
        <w:t xml:space="preserve"> </w:t>
      </w:r>
      <w:r w:rsidRPr="00C8751F">
        <w:rPr>
          <w:sz w:val="28"/>
          <w:szCs w:val="28"/>
          <w:lang w:val="kk-KZ"/>
        </w:rPr>
        <w:t>қ</w:t>
      </w:r>
      <w:proofErr w:type="spellStart"/>
      <w:r w:rsidRPr="00C8751F">
        <w:rPr>
          <w:sz w:val="28"/>
          <w:szCs w:val="28"/>
          <w:lang w:val="x-none"/>
        </w:rPr>
        <w:t>ада</w:t>
      </w:r>
      <w:r w:rsidRPr="00C8751F">
        <w:rPr>
          <w:sz w:val="28"/>
          <w:szCs w:val="28"/>
          <w:lang w:val="kk-KZ"/>
        </w:rPr>
        <w:t>ғ</w:t>
      </w:r>
      <w:r w:rsidRPr="00C8751F">
        <w:rPr>
          <w:sz w:val="28"/>
          <w:szCs w:val="28"/>
          <w:lang w:val="x-none"/>
        </w:rPr>
        <w:t>алануы</w:t>
      </w:r>
      <w:proofErr w:type="spellEnd"/>
      <w:r w:rsidRPr="00C8751F">
        <w:rPr>
          <w:sz w:val="28"/>
          <w:szCs w:val="28"/>
          <w:lang w:val="x-none"/>
        </w:rPr>
        <w:t xml:space="preserve"> </w:t>
      </w:r>
      <w:proofErr w:type="spellStart"/>
      <w:r w:rsidRPr="00C8751F">
        <w:rPr>
          <w:sz w:val="28"/>
          <w:szCs w:val="28"/>
          <w:lang w:val="x-none"/>
        </w:rPr>
        <w:t>керек</w:t>
      </w:r>
      <w:proofErr w:type="spellEnd"/>
    </w:p>
    <w:p w:rsidR="009D55A1" w:rsidRPr="00C8751F" w:rsidRDefault="009D55A1" w:rsidP="009D55A1">
      <w:pPr>
        <w:tabs>
          <w:tab w:val="left" w:pos="360"/>
          <w:tab w:val="left" w:pos="1260"/>
          <w:tab w:val="left" w:pos="9072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en-US"/>
        </w:rPr>
        <w:t xml:space="preserve">F) </w:t>
      </w:r>
      <w:proofErr w:type="gramStart"/>
      <w:r w:rsidRPr="00C8751F">
        <w:rPr>
          <w:sz w:val="28"/>
          <w:szCs w:val="28"/>
          <w:lang w:val="kk-KZ"/>
        </w:rPr>
        <w:t>материалдың</w:t>
      </w:r>
      <w:proofErr w:type="gramEnd"/>
      <w:r w:rsidRPr="00C8751F">
        <w:rPr>
          <w:sz w:val="28"/>
          <w:szCs w:val="28"/>
          <w:lang w:val="kk-KZ"/>
        </w:rPr>
        <w:t xml:space="preserve"> негізгі қасиеті бөлшектің жұмыс жасу қаблетін қанағаттандыру керек</w:t>
      </w:r>
    </w:p>
    <w:p w:rsidR="009D55A1" w:rsidRPr="00C8751F" w:rsidRDefault="009D55A1" w:rsidP="009D55A1">
      <w:pPr>
        <w:tabs>
          <w:tab w:val="left" w:pos="360"/>
          <w:tab w:val="left" w:pos="1260"/>
          <w:tab w:val="left" w:pos="9072"/>
        </w:tabs>
        <w:jc w:val="both"/>
        <w:rPr>
          <w:sz w:val="28"/>
          <w:szCs w:val="28"/>
          <w:lang w:val="x-none"/>
        </w:rPr>
      </w:pPr>
      <w:r w:rsidRPr="00165C5B">
        <w:rPr>
          <w:sz w:val="28"/>
          <w:szCs w:val="28"/>
          <w:lang w:val="kk-KZ"/>
        </w:rPr>
        <w:t>G)</w:t>
      </w:r>
      <w:r w:rsidRPr="00F95ABB">
        <w:rPr>
          <w:sz w:val="28"/>
          <w:szCs w:val="28"/>
          <w:lang w:val="kk-KZ"/>
        </w:rPr>
        <w:t xml:space="preserve"> </w:t>
      </w:r>
      <w:proofErr w:type="spellStart"/>
      <w:r w:rsidRPr="00C8751F">
        <w:rPr>
          <w:sz w:val="28"/>
          <w:szCs w:val="28"/>
          <w:lang w:val="x-none"/>
        </w:rPr>
        <w:t>к</w:t>
      </w:r>
      <w:r w:rsidRPr="00C8751F">
        <w:rPr>
          <w:sz w:val="28"/>
          <w:szCs w:val="28"/>
          <w:lang w:val="kk-KZ"/>
        </w:rPr>
        <w:t>ө</w:t>
      </w:r>
      <w:r w:rsidRPr="00C8751F">
        <w:rPr>
          <w:sz w:val="28"/>
          <w:szCs w:val="28"/>
          <w:lang w:val="x-none"/>
        </w:rPr>
        <w:t>птеп</w:t>
      </w:r>
      <w:proofErr w:type="spellEnd"/>
      <w:r w:rsidRPr="00C8751F">
        <w:rPr>
          <w:sz w:val="28"/>
          <w:szCs w:val="28"/>
          <w:lang w:val="x-none"/>
        </w:rPr>
        <w:t xml:space="preserve"> </w:t>
      </w:r>
      <w:r w:rsidRPr="00C8751F">
        <w:rPr>
          <w:sz w:val="28"/>
          <w:szCs w:val="28"/>
          <w:lang w:val="kk-KZ"/>
        </w:rPr>
        <w:t>ө</w:t>
      </w:r>
      <w:proofErr w:type="spellStart"/>
      <w:r w:rsidRPr="00C8751F">
        <w:rPr>
          <w:sz w:val="28"/>
          <w:szCs w:val="28"/>
          <w:lang w:val="x-none"/>
        </w:rPr>
        <w:t>ндiрген</w:t>
      </w:r>
      <w:proofErr w:type="spellEnd"/>
      <w:r w:rsidRPr="00C8751F">
        <w:rPr>
          <w:sz w:val="28"/>
          <w:szCs w:val="28"/>
          <w:lang w:val="x-none"/>
        </w:rPr>
        <w:t xml:space="preserve"> </w:t>
      </w:r>
      <w:proofErr w:type="spellStart"/>
      <w:r w:rsidRPr="00C8751F">
        <w:rPr>
          <w:sz w:val="28"/>
          <w:szCs w:val="28"/>
          <w:lang w:val="x-none"/>
        </w:rPr>
        <w:t>кезде</w:t>
      </w:r>
      <w:proofErr w:type="spellEnd"/>
      <w:r w:rsidRPr="00C8751F">
        <w:rPr>
          <w:sz w:val="28"/>
          <w:szCs w:val="28"/>
          <w:lang w:val="x-none"/>
        </w:rPr>
        <w:t xml:space="preserve"> </w:t>
      </w:r>
      <w:r w:rsidRPr="00C8751F">
        <w:rPr>
          <w:sz w:val="28"/>
          <w:szCs w:val="28"/>
          <w:lang w:val="kk-KZ"/>
        </w:rPr>
        <w:t xml:space="preserve">бағасын арзандату </w:t>
      </w:r>
      <w:proofErr w:type="spellStart"/>
      <w:r w:rsidRPr="00C8751F">
        <w:rPr>
          <w:sz w:val="28"/>
          <w:szCs w:val="28"/>
          <w:lang w:val="x-none"/>
        </w:rPr>
        <w:t>керек</w:t>
      </w:r>
      <w:proofErr w:type="spellEnd"/>
    </w:p>
    <w:p w:rsidR="009D55A1" w:rsidRPr="00C8751F" w:rsidRDefault="009D55A1" w:rsidP="009D55A1">
      <w:pPr>
        <w:tabs>
          <w:tab w:val="left" w:pos="360"/>
          <w:tab w:val="left" w:pos="1260"/>
          <w:tab w:val="left" w:pos="9072"/>
        </w:tabs>
        <w:jc w:val="both"/>
        <w:rPr>
          <w:sz w:val="28"/>
          <w:szCs w:val="28"/>
          <w:lang w:val="kk-KZ"/>
        </w:rPr>
      </w:pPr>
      <w:r w:rsidRPr="00165C5B">
        <w:rPr>
          <w:sz w:val="28"/>
          <w:szCs w:val="28"/>
          <w:lang w:val="kk-KZ"/>
        </w:rPr>
        <w:t>H)</w:t>
      </w:r>
      <w:r>
        <w:rPr>
          <w:sz w:val="28"/>
          <w:szCs w:val="28"/>
          <w:lang w:val="en-US"/>
        </w:rPr>
        <w:t xml:space="preserve"> </w:t>
      </w:r>
      <w:r w:rsidRPr="00C8751F">
        <w:rPr>
          <w:sz w:val="28"/>
          <w:szCs w:val="28"/>
          <w:lang w:val="kk-KZ"/>
        </w:rPr>
        <w:t>Бөлшектер ыстық пен дірілге төзімді болуы және ұзақ уақыт  қауіпсіз қызмет атқаруы қажет</w:t>
      </w:r>
    </w:p>
    <w:p w:rsidR="009D55A1" w:rsidRPr="00F96E4E" w:rsidRDefault="009D55A1" w:rsidP="009D55A1">
      <w:pPr>
        <w:jc w:val="both"/>
        <w:rPr>
          <w:sz w:val="28"/>
          <w:szCs w:val="28"/>
          <w:lang w:val="kk-KZ"/>
        </w:rPr>
      </w:pPr>
      <w:r w:rsidRPr="00F96E4E">
        <w:rPr>
          <w:sz w:val="28"/>
          <w:szCs w:val="28"/>
          <w:lang w:val="kk-KZ"/>
        </w:rPr>
        <w:t xml:space="preserve">{Правильный ответ} =А,В,С </w:t>
      </w:r>
    </w:p>
    <w:p w:rsidR="009D55A1" w:rsidRPr="007E0E4A" w:rsidRDefault="009D55A1" w:rsidP="009D55A1">
      <w:pPr>
        <w:jc w:val="both"/>
        <w:rPr>
          <w:sz w:val="28"/>
          <w:szCs w:val="28"/>
          <w:lang w:val="kk-KZ"/>
        </w:rPr>
      </w:pPr>
      <w:r w:rsidRPr="00F96E4E">
        <w:rPr>
          <w:sz w:val="28"/>
          <w:szCs w:val="28"/>
          <w:lang w:val="kk-KZ"/>
        </w:rPr>
        <w:t xml:space="preserve">{Сложность}= </w:t>
      </w:r>
      <w:r>
        <w:rPr>
          <w:sz w:val="28"/>
          <w:szCs w:val="28"/>
          <w:lang w:val="kk-KZ"/>
        </w:rPr>
        <w:t>2</w:t>
      </w:r>
    </w:p>
    <w:p w:rsidR="009D55A1" w:rsidRPr="00F96E4E" w:rsidRDefault="009D55A1" w:rsidP="009D55A1">
      <w:pPr>
        <w:jc w:val="both"/>
        <w:rPr>
          <w:sz w:val="28"/>
          <w:szCs w:val="28"/>
          <w:lang w:val="kk-KZ"/>
        </w:rPr>
      </w:pPr>
      <w:r w:rsidRPr="00F96E4E">
        <w:rPr>
          <w:sz w:val="28"/>
          <w:szCs w:val="28"/>
          <w:lang w:val="kk-KZ"/>
        </w:rPr>
        <w:t>{Учебник}=Д.Серикбаев, С.</w:t>
      </w:r>
      <w:r>
        <w:rPr>
          <w:sz w:val="28"/>
          <w:szCs w:val="28"/>
          <w:lang w:val="kk-KZ"/>
        </w:rPr>
        <w:t>Тажібаев Машина детальдары: Жоғары оқу орындары студенттеріне арналған оқулық. – Алматы: Мектеп, 1983. – 5-35б.</w:t>
      </w:r>
    </w:p>
    <w:p w:rsidR="009D55A1" w:rsidRPr="007E0E4A" w:rsidRDefault="009D55A1" w:rsidP="009D55A1">
      <w:pPr>
        <w:jc w:val="both"/>
        <w:rPr>
          <w:sz w:val="28"/>
          <w:szCs w:val="28"/>
          <w:lang w:val="kk-KZ"/>
        </w:rPr>
      </w:pPr>
      <w:r w:rsidRPr="00F96E4E">
        <w:rPr>
          <w:sz w:val="28"/>
          <w:szCs w:val="28"/>
          <w:lang w:val="kk-KZ"/>
        </w:rPr>
        <w:t>{Характеристика}=</w:t>
      </w:r>
      <w:r w:rsidRPr="00F96E4E">
        <w:rPr>
          <w:i/>
          <w:sz w:val="28"/>
          <w:szCs w:val="28"/>
          <w:lang w:val="kk-KZ"/>
        </w:rPr>
        <w:t>универсиально</w:t>
      </w:r>
    </w:p>
    <w:p w:rsidR="009D55A1" w:rsidRPr="00F96E4E" w:rsidRDefault="009D55A1" w:rsidP="009D55A1">
      <w:pPr>
        <w:jc w:val="both"/>
        <w:rPr>
          <w:sz w:val="28"/>
          <w:szCs w:val="28"/>
          <w:lang w:val="kk-KZ"/>
        </w:rPr>
      </w:pPr>
      <w:r w:rsidRPr="00F96E4E">
        <w:rPr>
          <w:sz w:val="28"/>
          <w:szCs w:val="28"/>
          <w:lang w:val="kk-KZ"/>
        </w:rPr>
        <w:t>{Курс} = 4</w:t>
      </w:r>
    </w:p>
    <w:p w:rsidR="009D55A1" w:rsidRPr="00F96E4E" w:rsidRDefault="009D55A1" w:rsidP="009D55A1">
      <w:pPr>
        <w:jc w:val="both"/>
        <w:rPr>
          <w:sz w:val="28"/>
          <w:szCs w:val="28"/>
          <w:lang w:val="kk-KZ"/>
        </w:rPr>
      </w:pPr>
      <w:r w:rsidRPr="00F96E4E">
        <w:rPr>
          <w:sz w:val="28"/>
          <w:szCs w:val="28"/>
          <w:lang w:val="kk-KZ"/>
        </w:rPr>
        <w:t>{Семестр}= 7</w:t>
      </w:r>
    </w:p>
    <w:p w:rsidR="009D55A1" w:rsidRPr="00C8751F" w:rsidRDefault="009D55A1" w:rsidP="009D55A1">
      <w:pPr>
        <w:tabs>
          <w:tab w:val="left" w:pos="360"/>
          <w:tab w:val="left" w:pos="1260"/>
          <w:tab w:val="left" w:pos="9072"/>
        </w:tabs>
        <w:jc w:val="both"/>
        <w:rPr>
          <w:sz w:val="28"/>
          <w:szCs w:val="28"/>
          <w:lang w:val="kk-KZ"/>
        </w:rPr>
      </w:pPr>
    </w:p>
    <w:p w:rsidR="009D55A1" w:rsidRPr="00C8751F" w:rsidRDefault="009D55A1" w:rsidP="009D55A1">
      <w:pPr>
        <w:tabs>
          <w:tab w:val="left" w:pos="360"/>
          <w:tab w:val="left" w:pos="1260"/>
          <w:tab w:val="left" w:pos="9072"/>
        </w:tabs>
        <w:jc w:val="both"/>
        <w:rPr>
          <w:sz w:val="28"/>
          <w:szCs w:val="28"/>
          <w:lang w:val="kk-KZ"/>
        </w:rPr>
      </w:pPr>
      <w:r w:rsidRPr="00F96E4E">
        <w:rPr>
          <w:sz w:val="28"/>
          <w:szCs w:val="28"/>
          <w:lang w:val="kk-KZ"/>
        </w:rPr>
        <w:t>$$$00</w:t>
      </w:r>
      <w:r w:rsidRPr="00C8751F">
        <w:rPr>
          <w:sz w:val="28"/>
          <w:szCs w:val="28"/>
          <w:lang w:val="kk-KZ"/>
        </w:rPr>
        <w:t>2. Атқаратын жұмыс сипаттамасына байланысты машиналар классификациясы:</w:t>
      </w:r>
    </w:p>
    <w:p w:rsidR="009D55A1" w:rsidRPr="00C8751F" w:rsidRDefault="009D55A1" w:rsidP="009D55A1">
      <w:pPr>
        <w:tabs>
          <w:tab w:val="left" w:pos="360"/>
          <w:tab w:val="left" w:pos="1260"/>
        </w:tabs>
        <w:ind w:right="-2410"/>
        <w:rPr>
          <w:sz w:val="28"/>
          <w:szCs w:val="28"/>
          <w:lang w:val="kk-KZ"/>
        </w:rPr>
      </w:pPr>
      <w:r w:rsidRPr="00F96E4E">
        <w:rPr>
          <w:sz w:val="28"/>
          <w:szCs w:val="28"/>
          <w:lang w:val="kk-KZ"/>
        </w:rPr>
        <w:t xml:space="preserve">A) </w:t>
      </w:r>
      <w:r w:rsidRPr="00C8751F">
        <w:rPr>
          <w:sz w:val="28"/>
          <w:szCs w:val="28"/>
          <w:lang w:val="kk-KZ"/>
        </w:rPr>
        <w:t>Тасмалдау</w:t>
      </w:r>
      <w:r w:rsidRPr="00F96E4E">
        <w:rPr>
          <w:sz w:val="28"/>
          <w:szCs w:val="28"/>
          <w:lang w:val="kk-KZ"/>
        </w:rPr>
        <w:t xml:space="preserve">  машин</w:t>
      </w:r>
      <w:r w:rsidRPr="00C8751F">
        <w:rPr>
          <w:sz w:val="28"/>
          <w:szCs w:val="28"/>
          <w:lang w:val="kk-KZ"/>
        </w:rPr>
        <w:t xml:space="preserve">алары </w:t>
      </w:r>
    </w:p>
    <w:p w:rsidR="009D55A1" w:rsidRPr="00C8751F" w:rsidRDefault="009D55A1" w:rsidP="009D55A1">
      <w:pPr>
        <w:tabs>
          <w:tab w:val="left" w:pos="360"/>
          <w:tab w:val="left" w:pos="1260"/>
        </w:tabs>
        <w:ind w:right="-2410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В)</w:t>
      </w:r>
      <w:r w:rsidRPr="00C8751F">
        <w:rPr>
          <w:sz w:val="28"/>
          <w:szCs w:val="28"/>
          <w:lang w:val="kk-KZ"/>
        </w:rPr>
        <w:t xml:space="preserve"> Өндірістік машина</w:t>
      </w:r>
    </w:p>
    <w:p w:rsidR="009D55A1" w:rsidRPr="00C8751F" w:rsidRDefault="009D55A1" w:rsidP="009D55A1">
      <w:pPr>
        <w:tabs>
          <w:tab w:val="left" w:pos="360"/>
          <w:tab w:val="left" w:pos="1260"/>
        </w:tabs>
        <w:ind w:right="-2410"/>
        <w:rPr>
          <w:sz w:val="28"/>
          <w:szCs w:val="28"/>
          <w:lang w:val="kk-KZ"/>
        </w:rPr>
      </w:pPr>
      <w:r w:rsidRPr="00F96E4E">
        <w:rPr>
          <w:sz w:val="28"/>
          <w:szCs w:val="28"/>
          <w:lang w:val="kk-KZ"/>
        </w:rPr>
        <w:t xml:space="preserve">C) </w:t>
      </w:r>
      <w:r w:rsidRPr="00C8751F">
        <w:rPr>
          <w:sz w:val="28"/>
          <w:szCs w:val="28"/>
          <w:lang w:val="kk-KZ"/>
        </w:rPr>
        <w:t>И</w:t>
      </w:r>
      <w:r w:rsidRPr="00F96E4E">
        <w:rPr>
          <w:sz w:val="28"/>
          <w:szCs w:val="28"/>
          <w:lang w:val="kk-KZ"/>
        </w:rPr>
        <w:t>нформаци</w:t>
      </w:r>
      <w:r w:rsidRPr="00C8751F">
        <w:rPr>
          <w:sz w:val="28"/>
          <w:szCs w:val="28"/>
          <w:lang w:val="kk-KZ"/>
        </w:rPr>
        <w:t>ялық</w:t>
      </w:r>
      <w:r w:rsidRPr="00F96E4E">
        <w:rPr>
          <w:sz w:val="28"/>
          <w:szCs w:val="28"/>
          <w:lang w:val="kk-KZ"/>
        </w:rPr>
        <w:t xml:space="preserve"> машин</w:t>
      </w:r>
      <w:r w:rsidRPr="00C8751F">
        <w:rPr>
          <w:sz w:val="28"/>
          <w:szCs w:val="28"/>
          <w:lang w:val="kk-KZ"/>
        </w:rPr>
        <w:t>алар</w:t>
      </w:r>
    </w:p>
    <w:p w:rsidR="009D55A1" w:rsidRPr="00C8751F" w:rsidRDefault="009D55A1" w:rsidP="009D55A1">
      <w:pPr>
        <w:tabs>
          <w:tab w:val="left" w:pos="360"/>
          <w:tab w:val="left" w:pos="1260"/>
        </w:tabs>
        <w:ind w:right="-2410"/>
        <w:rPr>
          <w:sz w:val="28"/>
          <w:szCs w:val="28"/>
          <w:lang w:val="kk-KZ"/>
        </w:rPr>
      </w:pPr>
      <w:r w:rsidRPr="00165C5B">
        <w:rPr>
          <w:sz w:val="28"/>
          <w:szCs w:val="28"/>
          <w:lang w:val="kk-KZ"/>
        </w:rPr>
        <w:t xml:space="preserve">D) </w:t>
      </w:r>
      <w:r w:rsidRPr="00C8751F">
        <w:rPr>
          <w:sz w:val="28"/>
          <w:szCs w:val="28"/>
          <w:lang w:val="kk-KZ"/>
        </w:rPr>
        <w:t>Тігін машиналары</w:t>
      </w:r>
    </w:p>
    <w:p w:rsidR="009D55A1" w:rsidRPr="00C8751F" w:rsidRDefault="009D55A1" w:rsidP="009D55A1">
      <w:pPr>
        <w:tabs>
          <w:tab w:val="left" w:pos="360"/>
          <w:tab w:val="left" w:pos="1260"/>
        </w:tabs>
        <w:ind w:right="-2410"/>
        <w:rPr>
          <w:sz w:val="28"/>
          <w:szCs w:val="28"/>
          <w:lang w:val="kk-KZ"/>
        </w:rPr>
      </w:pPr>
      <w:r w:rsidRPr="00F96E4E">
        <w:rPr>
          <w:sz w:val="28"/>
          <w:szCs w:val="28"/>
          <w:lang w:val="kk-KZ"/>
        </w:rPr>
        <w:t xml:space="preserve">E) </w:t>
      </w:r>
      <w:r w:rsidRPr="00C8751F">
        <w:rPr>
          <w:sz w:val="28"/>
          <w:szCs w:val="28"/>
          <w:lang w:val="kk-KZ"/>
        </w:rPr>
        <w:t>Есептеу машиналары</w:t>
      </w:r>
    </w:p>
    <w:p w:rsidR="009D55A1" w:rsidRPr="00C8751F" w:rsidRDefault="009D55A1" w:rsidP="009D55A1">
      <w:pPr>
        <w:tabs>
          <w:tab w:val="left" w:pos="360"/>
          <w:tab w:val="left" w:pos="1260"/>
        </w:tabs>
        <w:ind w:right="-2410"/>
        <w:rPr>
          <w:sz w:val="28"/>
          <w:szCs w:val="28"/>
          <w:lang w:val="kk-KZ"/>
        </w:rPr>
      </w:pPr>
      <w:r w:rsidRPr="00F96E4E">
        <w:rPr>
          <w:sz w:val="28"/>
          <w:szCs w:val="28"/>
          <w:lang w:val="kk-KZ"/>
        </w:rPr>
        <w:t xml:space="preserve">F) </w:t>
      </w:r>
      <w:r w:rsidRPr="00C8751F">
        <w:rPr>
          <w:sz w:val="28"/>
          <w:szCs w:val="28"/>
          <w:lang w:val="kk-KZ"/>
        </w:rPr>
        <w:t>Технологиялық машиналар</w:t>
      </w:r>
    </w:p>
    <w:p w:rsidR="009D55A1" w:rsidRPr="00C8751F" w:rsidRDefault="009D55A1" w:rsidP="009D55A1">
      <w:pPr>
        <w:tabs>
          <w:tab w:val="left" w:pos="360"/>
          <w:tab w:val="left" w:pos="1260"/>
        </w:tabs>
        <w:ind w:right="-2410"/>
        <w:rPr>
          <w:sz w:val="28"/>
          <w:szCs w:val="28"/>
          <w:lang w:val="kk-KZ"/>
        </w:rPr>
      </w:pPr>
      <w:r w:rsidRPr="00165C5B">
        <w:rPr>
          <w:sz w:val="28"/>
          <w:szCs w:val="28"/>
          <w:lang w:val="kk-KZ"/>
        </w:rPr>
        <w:t>G)</w:t>
      </w:r>
      <w:r w:rsidRPr="00F95ABB">
        <w:rPr>
          <w:sz w:val="28"/>
          <w:szCs w:val="28"/>
          <w:lang w:val="kk-KZ"/>
        </w:rPr>
        <w:t xml:space="preserve"> </w:t>
      </w:r>
      <w:r w:rsidRPr="00C8751F">
        <w:rPr>
          <w:sz w:val="28"/>
          <w:szCs w:val="28"/>
          <w:lang w:val="kk-KZ"/>
        </w:rPr>
        <w:t>Құрылыс машиналары</w:t>
      </w:r>
    </w:p>
    <w:p w:rsidR="009D55A1" w:rsidRPr="00C8751F" w:rsidRDefault="009D55A1" w:rsidP="009D55A1">
      <w:pPr>
        <w:tabs>
          <w:tab w:val="left" w:pos="360"/>
          <w:tab w:val="left" w:pos="1260"/>
        </w:tabs>
        <w:ind w:right="-2410"/>
        <w:rPr>
          <w:sz w:val="28"/>
          <w:szCs w:val="28"/>
          <w:lang w:val="kk-KZ"/>
        </w:rPr>
      </w:pPr>
      <w:r w:rsidRPr="00165C5B">
        <w:rPr>
          <w:sz w:val="28"/>
          <w:szCs w:val="28"/>
          <w:lang w:val="kk-KZ"/>
        </w:rPr>
        <w:t>H)</w:t>
      </w:r>
      <w:r w:rsidRPr="00F96E4E">
        <w:rPr>
          <w:sz w:val="28"/>
          <w:szCs w:val="28"/>
          <w:lang w:val="kk-KZ"/>
        </w:rPr>
        <w:t xml:space="preserve"> </w:t>
      </w:r>
      <w:r w:rsidRPr="00C8751F">
        <w:rPr>
          <w:sz w:val="28"/>
          <w:szCs w:val="28"/>
          <w:lang w:val="kk-KZ"/>
        </w:rPr>
        <w:t>Механизм машиналары</w:t>
      </w:r>
    </w:p>
    <w:p w:rsidR="009D55A1" w:rsidRPr="00F96E4E" w:rsidRDefault="009D55A1" w:rsidP="009D55A1">
      <w:pPr>
        <w:jc w:val="both"/>
        <w:rPr>
          <w:sz w:val="28"/>
          <w:szCs w:val="28"/>
          <w:lang w:val="kk-KZ"/>
        </w:rPr>
      </w:pPr>
      <w:r w:rsidRPr="00F96E4E">
        <w:rPr>
          <w:sz w:val="28"/>
          <w:szCs w:val="28"/>
          <w:lang w:val="kk-KZ"/>
        </w:rPr>
        <w:t xml:space="preserve">{Правильный ответ} =А,В,С </w:t>
      </w:r>
    </w:p>
    <w:p w:rsidR="009D55A1" w:rsidRPr="007E0E4A" w:rsidRDefault="009D55A1" w:rsidP="009D55A1">
      <w:pPr>
        <w:jc w:val="both"/>
        <w:rPr>
          <w:sz w:val="28"/>
          <w:szCs w:val="28"/>
          <w:lang w:val="kk-KZ"/>
        </w:rPr>
      </w:pPr>
      <w:r w:rsidRPr="00F96E4E">
        <w:rPr>
          <w:sz w:val="28"/>
          <w:szCs w:val="28"/>
          <w:lang w:val="kk-KZ"/>
        </w:rPr>
        <w:t xml:space="preserve">{Сложность}= </w:t>
      </w:r>
      <w:r>
        <w:rPr>
          <w:sz w:val="28"/>
          <w:szCs w:val="28"/>
          <w:lang w:val="kk-KZ"/>
        </w:rPr>
        <w:t>1</w:t>
      </w:r>
    </w:p>
    <w:p w:rsidR="009D55A1" w:rsidRPr="00F96E4E" w:rsidRDefault="009D55A1" w:rsidP="009D55A1">
      <w:pPr>
        <w:jc w:val="both"/>
        <w:rPr>
          <w:sz w:val="28"/>
          <w:szCs w:val="28"/>
          <w:lang w:val="kk-KZ"/>
        </w:rPr>
      </w:pPr>
      <w:r w:rsidRPr="00F96E4E">
        <w:rPr>
          <w:sz w:val="28"/>
          <w:szCs w:val="28"/>
          <w:lang w:val="kk-KZ"/>
        </w:rPr>
        <w:t>{Учебник}=Д.Серикбаев, С.</w:t>
      </w:r>
      <w:r>
        <w:rPr>
          <w:sz w:val="28"/>
          <w:szCs w:val="28"/>
          <w:lang w:val="kk-KZ"/>
        </w:rPr>
        <w:t>Тажібаев Машина детальдары: Жоғары оқу орындары студенттеріне арналған оқулық. – Алматы: Мектеп, 1983. – 5-35б.</w:t>
      </w:r>
    </w:p>
    <w:p w:rsidR="009D55A1" w:rsidRPr="007E0E4A" w:rsidRDefault="009D55A1" w:rsidP="009D55A1">
      <w:pPr>
        <w:jc w:val="both"/>
        <w:rPr>
          <w:sz w:val="28"/>
          <w:szCs w:val="28"/>
          <w:lang w:val="kk-KZ"/>
        </w:rPr>
      </w:pPr>
      <w:r w:rsidRPr="00BD41DE">
        <w:rPr>
          <w:sz w:val="28"/>
          <w:szCs w:val="28"/>
          <w:lang w:val="kk-KZ"/>
        </w:rPr>
        <w:t>{Характеристика}=</w:t>
      </w:r>
      <w:r w:rsidRPr="00F96E4E">
        <w:rPr>
          <w:i/>
          <w:sz w:val="28"/>
          <w:szCs w:val="28"/>
          <w:lang w:val="kk-KZ"/>
        </w:rPr>
        <w:t>универсиально</w:t>
      </w:r>
    </w:p>
    <w:p w:rsidR="009D55A1" w:rsidRPr="00BD41DE" w:rsidRDefault="009D55A1" w:rsidP="009D55A1">
      <w:pPr>
        <w:jc w:val="both"/>
        <w:rPr>
          <w:sz w:val="28"/>
          <w:szCs w:val="28"/>
          <w:lang w:val="kk-KZ"/>
        </w:rPr>
      </w:pPr>
      <w:r w:rsidRPr="00BD41DE">
        <w:rPr>
          <w:sz w:val="28"/>
          <w:szCs w:val="28"/>
          <w:lang w:val="kk-KZ"/>
        </w:rPr>
        <w:t>{Курс} = 4</w:t>
      </w:r>
    </w:p>
    <w:p w:rsidR="009D55A1" w:rsidRPr="00BD41DE" w:rsidRDefault="009D55A1" w:rsidP="009D55A1">
      <w:pPr>
        <w:jc w:val="both"/>
        <w:rPr>
          <w:sz w:val="28"/>
          <w:szCs w:val="28"/>
          <w:lang w:val="kk-KZ"/>
        </w:rPr>
      </w:pPr>
      <w:r w:rsidRPr="00BD41DE">
        <w:rPr>
          <w:sz w:val="28"/>
          <w:szCs w:val="28"/>
          <w:lang w:val="kk-KZ"/>
        </w:rPr>
        <w:t>{Семестр}= 7</w:t>
      </w:r>
    </w:p>
    <w:p w:rsidR="009D55A1" w:rsidRPr="009D55A1" w:rsidRDefault="009D55A1" w:rsidP="009D55A1">
      <w:pPr>
        <w:tabs>
          <w:tab w:val="left" w:pos="360"/>
          <w:tab w:val="left" w:pos="1260"/>
          <w:tab w:val="left" w:pos="9072"/>
        </w:tabs>
        <w:jc w:val="both"/>
        <w:rPr>
          <w:sz w:val="28"/>
          <w:szCs w:val="28"/>
          <w:lang w:val="kk-KZ"/>
        </w:rPr>
      </w:pPr>
    </w:p>
    <w:p w:rsidR="009D55A1" w:rsidRPr="00C8751F" w:rsidRDefault="009D55A1" w:rsidP="009D55A1">
      <w:pPr>
        <w:tabs>
          <w:tab w:val="left" w:pos="360"/>
          <w:tab w:val="left" w:pos="1260"/>
          <w:tab w:val="left" w:pos="9072"/>
        </w:tabs>
        <w:jc w:val="both"/>
        <w:rPr>
          <w:sz w:val="28"/>
          <w:szCs w:val="28"/>
          <w:lang w:val="kk-KZ"/>
        </w:rPr>
      </w:pPr>
      <w:r w:rsidRPr="006077E7">
        <w:rPr>
          <w:sz w:val="28"/>
          <w:szCs w:val="28"/>
          <w:lang w:val="kk-KZ"/>
        </w:rPr>
        <w:t>$$$</w:t>
      </w:r>
      <w:r w:rsidRPr="00C8751F">
        <w:rPr>
          <w:sz w:val="28"/>
          <w:szCs w:val="28"/>
          <w:lang w:val="kk-KZ"/>
        </w:rPr>
        <w:t>003. Машинаның жалпы бөлшектерінің атқаратын қызметіне байланысты бөлінуі:</w:t>
      </w:r>
    </w:p>
    <w:p w:rsidR="009D55A1" w:rsidRPr="00C8751F" w:rsidRDefault="009D55A1" w:rsidP="009D55A1">
      <w:pPr>
        <w:tabs>
          <w:tab w:val="left" w:pos="360"/>
          <w:tab w:val="left" w:pos="1260"/>
          <w:tab w:val="left" w:pos="9072"/>
        </w:tabs>
        <w:jc w:val="both"/>
        <w:rPr>
          <w:sz w:val="28"/>
          <w:szCs w:val="28"/>
          <w:lang w:val="kk-KZ"/>
        </w:rPr>
      </w:pPr>
      <w:r w:rsidRPr="00F96E4E">
        <w:rPr>
          <w:sz w:val="28"/>
          <w:szCs w:val="28"/>
          <w:lang w:val="kk-KZ"/>
        </w:rPr>
        <w:t xml:space="preserve">A) </w:t>
      </w:r>
      <w:r w:rsidRPr="00C8751F">
        <w:rPr>
          <w:sz w:val="28"/>
          <w:szCs w:val="28"/>
          <w:lang w:val="kk-KZ"/>
        </w:rPr>
        <w:t>Беріліс бөлшектері</w:t>
      </w:r>
    </w:p>
    <w:p w:rsidR="009D55A1" w:rsidRPr="00C8751F" w:rsidRDefault="009D55A1" w:rsidP="009D55A1">
      <w:pPr>
        <w:tabs>
          <w:tab w:val="left" w:pos="360"/>
          <w:tab w:val="left" w:pos="1260"/>
          <w:tab w:val="left" w:pos="9072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В)</w:t>
      </w:r>
      <w:r w:rsidRPr="00C8751F">
        <w:rPr>
          <w:sz w:val="28"/>
          <w:szCs w:val="28"/>
          <w:lang w:val="kk-KZ"/>
        </w:rPr>
        <w:t xml:space="preserve"> Қосалқы(көмекші)  бөлшектер</w:t>
      </w:r>
    </w:p>
    <w:p w:rsidR="009D55A1" w:rsidRPr="00C8751F" w:rsidRDefault="009D55A1" w:rsidP="009D55A1">
      <w:pPr>
        <w:tabs>
          <w:tab w:val="left" w:pos="360"/>
          <w:tab w:val="left" w:pos="1260"/>
          <w:tab w:val="left" w:pos="9072"/>
        </w:tabs>
        <w:jc w:val="both"/>
        <w:rPr>
          <w:sz w:val="28"/>
          <w:szCs w:val="28"/>
          <w:lang w:val="kk-KZ"/>
        </w:rPr>
      </w:pPr>
      <w:r w:rsidRPr="00F96E4E">
        <w:rPr>
          <w:sz w:val="28"/>
          <w:szCs w:val="28"/>
          <w:lang w:val="kk-KZ"/>
        </w:rPr>
        <w:t xml:space="preserve">C) </w:t>
      </w:r>
      <w:r w:rsidRPr="00C8751F">
        <w:rPr>
          <w:sz w:val="28"/>
          <w:szCs w:val="28"/>
          <w:lang w:val="kk-KZ"/>
        </w:rPr>
        <w:t>Қосылыс бөлшектері</w:t>
      </w:r>
    </w:p>
    <w:p w:rsidR="009D55A1" w:rsidRPr="00C8751F" w:rsidRDefault="009D55A1" w:rsidP="009D55A1">
      <w:pPr>
        <w:tabs>
          <w:tab w:val="left" w:pos="360"/>
          <w:tab w:val="left" w:pos="1260"/>
          <w:tab w:val="left" w:pos="9072"/>
        </w:tabs>
        <w:jc w:val="both"/>
        <w:rPr>
          <w:sz w:val="28"/>
          <w:szCs w:val="28"/>
          <w:lang w:val="kk-KZ"/>
        </w:rPr>
      </w:pPr>
      <w:r w:rsidRPr="00165C5B">
        <w:rPr>
          <w:sz w:val="28"/>
          <w:szCs w:val="28"/>
          <w:lang w:val="kk-KZ"/>
        </w:rPr>
        <w:t xml:space="preserve">D) </w:t>
      </w:r>
      <w:r w:rsidRPr="00C8751F">
        <w:rPr>
          <w:sz w:val="28"/>
          <w:szCs w:val="28"/>
          <w:lang w:val="kk-KZ"/>
        </w:rPr>
        <w:t>Муфта бөлшектері</w:t>
      </w:r>
    </w:p>
    <w:p w:rsidR="009D55A1" w:rsidRPr="00C8751F" w:rsidRDefault="009D55A1" w:rsidP="009D55A1">
      <w:pPr>
        <w:tabs>
          <w:tab w:val="left" w:pos="360"/>
          <w:tab w:val="left" w:pos="1260"/>
          <w:tab w:val="left" w:pos="9072"/>
        </w:tabs>
        <w:jc w:val="both"/>
        <w:rPr>
          <w:sz w:val="28"/>
          <w:szCs w:val="28"/>
          <w:lang w:val="kk-KZ"/>
        </w:rPr>
      </w:pPr>
      <w:r w:rsidRPr="00F96E4E">
        <w:rPr>
          <w:sz w:val="28"/>
          <w:szCs w:val="28"/>
          <w:lang w:val="kk-KZ"/>
        </w:rPr>
        <w:t xml:space="preserve">E) </w:t>
      </w:r>
      <w:r w:rsidRPr="00C8751F">
        <w:rPr>
          <w:sz w:val="28"/>
          <w:szCs w:val="28"/>
          <w:lang w:val="kk-KZ"/>
        </w:rPr>
        <w:t>Подшипниктер бөлшектері</w:t>
      </w:r>
    </w:p>
    <w:p w:rsidR="009D55A1" w:rsidRPr="00C8751F" w:rsidRDefault="009D55A1" w:rsidP="009D55A1">
      <w:pPr>
        <w:tabs>
          <w:tab w:val="left" w:pos="360"/>
          <w:tab w:val="left" w:pos="1260"/>
          <w:tab w:val="left" w:pos="9072"/>
        </w:tabs>
        <w:jc w:val="both"/>
        <w:rPr>
          <w:sz w:val="28"/>
          <w:szCs w:val="28"/>
          <w:lang w:val="kk-KZ"/>
        </w:rPr>
      </w:pPr>
      <w:r w:rsidRPr="00F96E4E">
        <w:rPr>
          <w:sz w:val="28"/>
          <w:szCs w:val="28"/>
          <w:lang w:val="kk-KZ"/>
        </w:rPr>
        <w:lastRenderedPageBreak/>
        <w:t xml:space="preserve">F) </w:t>
      </w:r>
      <w:r w:rsidRPr="00C8751F">
        <w:rPr>
          <w:sz w:val="28"/>
          <w:szCs w:val="28"/>
          <w:lang w:val="kk-KZ"/>
        </w:rPr>
        <w:t>Тойтарма бөлшектері</w:t>
      </w:r>
    </w:p>
    <w:p w:rsidR="009D55A1" w:rsidRPr="00C8751F" w:rsidRDefault="009D55A1" w:rsidP="009D55A1">
      <w:pPr>
        <w:tabs>
          <w:tab w:val="left" w:pos="360"/>
          <w:tab w:val="left" w:pos="1260"/>
          <w:tab w:val="left" w:pos="9072"/>
        </w:tabs>
        <w:jc w:val="both"/>
        <w:rPr>
          <w:sz w:val="28"/>
          <w:szCs w:val="28"/>
          <w:lang w:val="kk-KZ"/>
        </w:rPr>
      </w:pPr>
      <w:r w:rsidRPr="00165C5B">
        <w:rPr>
          <w:sz w:val="28"/>
          <w:szCs w:val="28"/>
          <w:lang w:val="kk-KZ"/>
        </w:rPr>
        <w:t>G)</w:t>
      </w:r>
      <w:r w:rsidRPr="00F95ABB">
        <w:rPr>
          <w:sz w:val="28"/>
          <w:szCs w:val="28"/>
          <w:lang w:val="kk-KZ"/>
        </w:rPr>
        <w:t xml:space="preserve"> </w:t>
      </w:r>
      <w:r w:rsidRPr="00C8751F">
        <w:rPr>
          <w:sz w:val="28"/>
          <w:szCs w:val="28"/>
          <w:lang w:val="kk-KZ"/>
        </w:rPr>
        <w:t>Білік бөлшектері</w:t>
      </w:r>
    </w:p>
    <w:p w:rsidR="009D55A1" w:rsidRPr="00C8751F" w:rsidRDefault="009D55A1" w:rsidP="009D55A1">
      <w:pPr>
        <w:tabs>
          <w:tab w:val="left" w:pos="360"/>
          <w:tab w:val="left" w:pos="1260"/>
          <w:tab w:val="left" w:pos="9072"/>
        </w:tabs>
        <w:jc w:val="both"/>
        <w:rPr>
          <w:sz w:val="28"/>
          <w:szCs w:val="28"/>
          <w:lang w:val="kk-KZ"/>
        </w:rPr>
      </w:pPr>
      <w:r w:rsidRPr="00165C5B">
        <w:rPr>
          <w:sz w:val="28"/>
          <w:szCs w:val="28"/>
          <w:lang w:val="kk-KZ"/>
        </w:rPr>
        <w:t>H)</w:t>
      </w:r>
      <w:r w:rsidRPr="00F96E4E">
        <w:rPr>
          <w:sz w:val="28"/>
          <w:szCs w:val="28"/>
          <w:lang w:val="kk-KZ"/>
        </w:rPr>
        <w:t xml:space="preserve"> </w:t>
      </w:r>
      <w:r w:rsidRPr="00C8751F">
        <w:rPr>
          <w:sz w:val="28"/>
          <w:szCs w:val="28"/>
          <w:lang w:val="kk-KZ"/>
        </w:rPr>
        <w:t>Ось бөлшектері</w:t>
      </w:r>
    </w:p>
    <w:p w:rsidR="009D55A1" w:rsidRPr="00F96E4E" w:rsidRDefault="009D55A1" w:rsidP="009D55A1">
      <w:pPr>
        <w:jc w:val="both"/>
        <w:rPr>
          <w:sz w:val="28"/>
          <w:szCs w:val="28"/>
          <w:lang w:val="kk-KZ"/>
        </w:rPr>
      </w:pPr>
      <w:r w:rsidRPr="00F96E4E">
        <w:rPr>
          <w:sz w:val="28"/>
          <w:szCs w:val="28"/>
          <w:lang w:val="kk-KZ"/>
        </w:rPr>
        <w:t xml:space="preserve">{Правильный ответ} =А,В,С </w:t>
      </w:r>
    </w:p>
    <w:p w:rsidR="009D55A1" w:rsidRPr="007E0E4A" w:rsidRDefault="009D55A1" w:rsidP="009D55A1">
      <w:pPr>
        <w:jc w:val="both"/>
        <w:rPr>
          <w:sz w:val="28"/>
          <w:szCs w:val="28"/>
          <w:lang w:val="kk-KZ"/>
        </w:rPr>
      </w:pPr>
      <w:r w:rsidRPr="00F96E4E">
        <w:rPr>
          <w:sz w:val="28"/>
          <w:szCs w:val="28"/>
          <w:lang w:val="kk-KZ"/>
        </w:rPr>
        <w:t xml:space="preserve">{Сложность}= </w:t>
      </w:r>
      <w:r>
        <w:rPr>
          <w:sz w:val="28"/>
          <w:szCs w:val="28"/>
          <w:lang w:val="kk-KZ"/>
        </w:rPr>
        <w:t>2</w:t>
      </w:r>
    </w:p>
    <w:p w:rsidR="009D55A1" w:rsidRPr="00F96E4E" w:rsidRDefault="009D55A1" w:rsidP="009D55A1">
      <w:pPr>
        <w:jc w:val="both"/>
        <w:rPr>
          <w:sz w:val="28"/>
          <w:szCs w:val="28"/>
          <w:lang w:val="kk-KZ"/>
        </w:rPr>
      </w:pPr>
      <w:r w:rsidRPr="00F96E4E">
        <w:rPr>
          <w:sz w:val="28"/>
          <w:szCs w:val="28"/>
          <w:lang w:val="kk-KZ"/>
        </w:rPr>
        <w:t>{Учебник}=Д.Серикбаев, С.</w:t>
      </w:r>
      <w:r>
        <w:rPr>
          <w:sz w:val="28"/>
          <w:szCs w:val="28"/>
          <w:lang w:val="kk-KZ"/>
        </w:rPr>
        <w:t>Тажібаев Машина детальдары: Жоғары оқу орындары студенттеріне арналған оқулық. – Алматы: Мектеп, 1983. – 5-35б.</w:t>
      </w:r>
    </w:p>
    <w:p w:rsidR="009D55A1" w:rsidRPr="007E0E4A" w:rsidRDefault="009D55A1" w:rsidP="009D55A1">
      <w:pPr>
        <w:jc w:val="both"/>
        <w:rPr>
          <w:sz w:val="28"/>
          <w:szCs w:val="28"/>
          <w:lang w:val="kk-KZ"/>
        </w:rPr>
      </w:pPr>
      <w:r w:rsidRPr="009D55A1">
        <w:rPr>
          <w:sz w:val="28"/>
          <w:szCs w:val="28"/>
          <w:lang w:val="kk-KZ"/>
        </w:rPr>
        <w:t>{Характеристика}=</w:t>
      </w:r>
      <w:r w:rsidRPr="004B6F76">
        <w:rPr>
          <w:i/>
          <w:sz w:val="28"/>
          <w:szCs w:val="28"/>
          <w:lang w:val="kk-KZ"/>
        </w:rPr>
        <w:t>универсиально</w:t>
      </w:r>
    </w:p>
    <w:p w:rsidR="009D55A1" w:rsidRPr="009D55A1" w:rsidRDefault="009D55A1" w:rsidP="009D55A1">
      <w:pPr>
        <w:jc w:val="both"/>
        <w:rPr>
          <w:sz w:val="28"/>
          <w:szCs w:val="28"/>
          <w:lang w:val="kk-KZ"/>
        </w:rPr>
      </w:pPr>
      <w:r w:rsidRPr="009D55A1">
        <w:rPr>
          <w:sz w:val="28"/>
          <w:szCs w:val="28"/>
          <w:lang w:val="kk-KZ"/>
        </w:rPr>
        <w:t>{Курс} = 4</w:t>
      </w:r>
    </w:p>
    <w:p w:rsidR="009D55A1" w:rsidRPr="009D55A1" w:rsidRDefault="009D55A1" w:rsidP="009D55A1">
      <w:pPr>
        <w:jc w:val="both"/>
        <w:rPr>
          <w:sz w:val="28"/>
          <w:szCs w:val="28"/>
          <w:lang w:val="kk-KZ"/>
        </w:rPr>
      </w:pPr>
      <w:r w:rsidRPr="009D55A1">
        <w:rPr>
          <w:sz w:val="28"/>
          <w:szCs w:val="28"/>
          <w:lang w:val="kk-KZ"/>
        </w:rPr>
        <w:t>{Семестр}= 7</w:t>
      </w:r>
    </w:p>
    <w:p w:rsidR="009D55A1" w:rsidRPr="00C8751F" w:rsidRDefault="009D55A1" w:rsidP="009D55A1">
      <w:pPr>
        <w:tabs>
          <w:tab w:val="left" w:pos="360"/>
          <w:tab w:val="left" w:pos="1260"/>
          <w:tab w:val="left" w:pos="9072"/>
        </w:tabs>
        <w:jc w:val="both"/>
        <w:rPr>
          <w:sz w:val="28"/>
          <w:szCs w:val="28"/>
          <w:lang w:val="kk-KZ"/>
        </w:rPr>
      </w:pPr>
    </w:p>
    <w:p w:rsidR="009D55A1" w:rsidRPr="00C8751F" w:rsidRDefault="009D55A1" w:rsidP="009D55A1">
      <w:pPr>
        <w:rPr>
          <w:sz w:val="28"/>
          <w:szCs w:val="28"/>
          <w:lang w:val="kk-KZ"/>
        </w:rPr>
      </w:pPr>
      <w:r w:rsidRPr="009D55A1">
        <w:rPr>
          <w:sz w:val="28"/>
          <w:szCs w:val="28"/>
          <w:lang w:val="kk-KZ"/>
        </w:rPr>
        <w:t>$$$</w:t>
      </w:r>
      <w:r w:rsidRPr="00C8751F">
        <w:rPr>
          <w:sz w:val="28"/>
          <w:szCs w:val="28"/>
          <w:lang w:val="kk-KZ"/>
        </w:rPr>
        <w:t xml:space="preserve">004. </w:t>
      </w:r>
      <w:r w:rsidRPr="00C8751F">
        <w:rPr>
          <w:sz w:val="28"/>
          <w:szCs w:val="28"/>
          <w:lang w:val="kk-KZ" w:eastAsia="ko-KR"/>
        </w:rPr>
        <w:t>Тiстердiң iстен шығу себептерi:</w:t>
      </w:r>
    </w:p>
    <w:p w:rsidR="009D55A1" w:rsidRPr="00C8751F" w:rsidRDefault="009D55A1" w:rsidP="009D55A1">
      <w:pPr>
        <w:rPr>
          <w:sz w:val="28"/>
          <w:szCs w:val="28"/>
          <w:lang w:val="kk-KZ"/>
        </w:rPr>
      </w:pPr>
      <w:r>
        <w:rPr>
          <w:sz w:val="28"/>
          <w:szCs w:val="28"/>
          <w:lang w:val="en-US"/>
        </w:rPr>
        <w:t>A</w:t>
      </w:r>
      <w:r w:rsidRPr="00F96E4E">
        <w:rPr>
          <w:sz w:val="28"/>
          <w:szCs w:val="28"/>
        </w:rPr>
        <w:t xml:space="preserve">) </w:t>
      </w:r>
      <w:r w:rsidRPr="00C8751F">
        <w:rPr>
          <w:sz w:val="28"/>
          <w:szCs w:val="28"/>
          <w:lang w:val="kk-KZ"/>
        </w:rPr>
        <w:t xml:space="preserve">Абразивтік тозу  </w:t>
      </w:r>
    </w:p>
    <w:p w:rsidR="009D55A1" w:rsidRPr="00C8751F" w:rsidRDefault="009D55A1" w:rsidP="009D55A1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В)</w:t>
      </w:r>
      <w:r w:rsidRPr="00C8751F">
        <w:rPr>
          <w:sz w:val="28"/>
          <w:szCs w:val="28"/>
          <w:lang w:val="kk-KZ"/>
        </w:rPr>
        <w:t xml:space="preserve"> Тістесу</w:t>
      </w:r>
    </w:p>
    <w:p w:rsidR="009D55A1" w:rsidRPr="00C8751F" w:rsidRDefault="009D55A1" w:rsidP="009D55A1">
      <w:pPr>
        <w:rPr>
          <w:sz w:val="28"/>
          <w:szCs w:val="28"/>
          <w:lang w:val="kk-KZ"/>
        </w:rPr>
      </w:pPr>
      <w:r>
        <w:rPr>
          <w:sz w:val="28"/>
          <w:szCs w:val="28"/>
          <w:lang w:val="en-US"/>
        </w:rPr>
        <w:t>C</w:t>
      </w:r>
      <w:r w:rsidRPr="00165C5B">
        <w:rPr>
          <w:sz w:val="28"/>
          <w:szCs w:val="28"/>
        </w:rPr>
        <w:t xml:space="preserve">) </w:t>
      </w:r>
      <w:r w:rsidRPr="00C8751F">
        <w:rPr>
          <w:sz w:val="28"/>
          <w:szCs w:val="28"/>
          <w:lang w:val="kk-KZ"/>
        </w:rPr>
        <w:t>Сыну</w:t>
      </w:r>
    </w:p>
    <w:p w:rsidR="009D55A1" w:rsidRPr="00C8751F" w:rsidRDefault="009D55A1" w:rsidP="009D55A1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Д) </w:t>
      </w:r>
      <w:r w:rsidRPr="00C8751F">
        <w:rPr>
          <w:sz w:val="28"/>
          <w:szCs w:val="28"/>
          <w:lang w:val="kk-KZ"/>
        </w:rPr>
        <w:t>Қирау</w:t>
      </w:r>
    </w:p>
    <w:p w:rsidR="009D55A1" w:rsidRPr="00C8751F" w:rsidRDefault="009D55A1" w:rsidP="009D55A1">
      <w:pPr>
        <w:rPr>
          <w:sz w:val="28"/>
          <w:szCs w:val="28"/>
          <w:lang w:val="kk-KZ"/>
        </w:rPr>
      </w:pPr>
      <w:r w:rsidRPr="009D55A1">
        <w:rPr>
          <w:sz w:val="28"/>
          <w:szCs w:val="28"/>
          <w:lang w:val="kk-KZ"/>
        </w:rPr>
        <w:t xml:space="preserve">E) </w:t>
      </w:r>
      <w:r w:rsidRPr="00C8751F">
        <w:rPr>
          <w:sz w:val="28"/>
          <w:szCs w:val="28"/>
          <w:lang w:val="kk-KZ"/>
        </w:rPr>
        <w:t>Қажалу</w:t>
      </w:r>
    </w:p>
    <w:p w:rsidR="009D55A1" w:rsidRPr="00C8751F" w:rsidRDefault="009D55A1" w:rsidP="009D55A1">
      <w:pPr>
        <w:rPr>
          <w:sz w:val="28"/>
          <w:szCs w:val="28"/>
          <w:lang w:val="kk-KZ"/>
        </w:rPr>
      </w:pPr>
      <w:r w:rsidRPr="00F96E4E">
        <w:rPr>
          <w:sz w:val="28"/>
          <w:szCs w:val="28"/>
          <w:lang w:val="kk-KZ"/>
        </w:rPr>
        <w:t xml:space="preserve">F) </w:t>
      </w:r>
      <w:r w:rsidRPr="00C8751F">
        <w:rPr>
          <w:sz w:val="28"/>
          <w:szCs w:val="28"/>
          <w:lang w:val="kk-KZ"/>
        </w:rPr>
        <w:t>Иілу</w:t>
      </w:r>
    </w:p>
    <w:p w:rsidR="009D55A1" w:rsidRPr="00C8751F" w:rsidRDefault="009D55A1" w:rsidP="009D55A1">
      <w:pPr>
        <w:rPr>
          <w:sz w:val="28"/>
          <w:szCs w:val="28"/>
          <w:lang w:val="kk-KZ"/>
        </w:rPr>
      </w:pPr>
      <w:r w:rsidRPr="00165C5B">
        <w:rPr>
          <w:sz w:val="28"/>
          <w:szCs w:val="28"/>
          <w:lang w:val="kk-KZ"/>
        </w:rPr>
        <w:t>G)</w:t>
      </w:r>
      <w:r w:rsidRPr="00F95ABB">
        <w:rPr>
          <w:sz w:val="28"/>
          <w:szCs w:val="28"/>
          <w:lang w:val="kk-KZ"/>
        </w:rPr>
        <w:t xml:space="preserve"> </w:t>
      </w:r>
      <w:r w:rsidRPr="00C8751F">
        <w:rPr>
          <w:sz w:val="28"/>
          <w:szCs w:val="28"/>
          <w:lang w:val="kk-KZ"/>
        </w:rPr>
        <w:t>Бұралу</w:t>
      </w:r>
    </w:p>
    <w:p w:rsidR="009D55A1" w:rsidRPr="00C8751F" w:rsidRDefault="009D55A1" w:rsidP="009D55A1">
      <w:pPr>
        <w:rPr>
          <w:sz w:val="28"/>
          <w:szCs w:val="28"/>
          <w:lang w:val="kk-KZ"/>
        </w:rPr>
      </w:pPr>
      <w:r w:rsidRPr="00165C5B">
        <w:rPr>
          <w:sz w:val="28"/>
          <w:szCs w:val="28"/>
          <w:lang w:val="kk-KZ"/>
        </w:rPr>
        <w:t>H)</w:t>
      </w:r>
      <w:r w:rsidRPr="00F96E4E">
        <w:rPr>
          <w:sz w:val="28"/>
          <w:szCs w:val="28"/>
        </w:rPr>
        <w:t xml:space="preserve"> </w:t>
      </w:r>
      <w:r w:rsidRPr="00C8751F">
        <w:rPr>
          <w:sz w:val="28"/>
          <w:szCs w:val="28"/>
          <w:lang w:val="kk-KZ"/>
        </w:rPr>
        <w:t>Қию</w:t>
      </w:r>
    </w:p>
    <w:p w:rsidR="009D55A1" w:rsidRPr="00D521F2" w:rsidRDefault="009D55A1" w:rsidP="009D55A1">
      <w:pPr>
        <w:jc w:val="both"/>
        <w:rPr>
          <w:sz w:val="28"/>
          <w:szCs w:val="28"/>
        </w:rPr>
      </w:pPr>
      <w:r w:rsidRPr="00D521F2">
        <w:rPr>
          <w:sz w:val="28"/>
          <w:szCs w:val="28"/>
        </w:rPr>
        <w:t>{Правильный ответ} =</w:t>
      </w:r>
      <w:proofErr w:type="gramStart"/>
      <w:r>
        <w:rPr>
          <w:sz w:val="28"/>
          <w:szCs w:val="28"/>
        </w:rPr>
        <w:t>А,В</w:t>
      </w:r>
      <w:proofErr w:type="gramEnd"/>
      <w:r>
        <w:rPr>
          <w:sz w:val="28"/>
          <w:szCs w:val="28"/>
        </w:rPr>
        <w:t>,С</w:t>
      </w:r>
      <w:r w:rsidRPr="00D521F2">
        <w:rPr>
          <w:sz w:val="28"/>
          <w:szCs w:val="28"/>
        </w:rPr>
        <w:t xml:space="preserve"> </w:t>
      </w:r>
    </w:p>
    <w:p w:rsidR="009D55A1" w:rsidRPr="007E0E4A" w:rsidRDefault="009D55A1" w:rsidP="009D55A1">
      <w:pPr>
        <w:jc w:val="both"/>
        <w:rPr>
          <w:sz w:val="28"/>
          <w:szCs w:val="28"/>
          <w:lang w:val="kk-KZ"/>
        </w:rPr>
      </w:pPr>
      <w:r w:rsidRPr="00D521F2">
        <w:rPr>
          <w:sz w:val="28"/>
          <w:szCs w:val="28"/>
        </w:rPr>
        <w:t xml:space="preserve">{Сложность}= </w:t>
      </w:r>
      <w:r>
        <w:rPr>
          <w:sz w:val="28"/>
          <w:szCs w:val="28"/>
          <w:lang w:val="kk-KZ"/>
        </w:rPr>
        <w:t>1</w:t>
      </w:r>
    </w:p>
    <w:p w:rsidR="009D55A1" w:rsidRPr="00F96E4E" w:rsidRDefault="009D55A1" w:rsidP="009D55A1">
      <w:pPr>
        <w:jc w:val="both"/>
        <w:rPr>
          <w:sz w:val="28"/>
          <w:szCs w:val="28"/>
          <w:lang w:val="kk-KZ"/>
        </w:rPr>
      </w:pPr>
      <w:r w:rsidRPr="00F96E4E">
        <w:rPr>
          <w:sz w:val="28"/>
          <w:szCs w:val="28"/>
          <w:lang w:val="kk-KZ"/>
        </w:rPr>
        <w:t>{Учебник}=Д.Серикбаев, С.</w:t>
      </w:r>
      <w:r>
        <w:rPr>
          <w:sz w:val="28"/>
          <w:szCs w:val="28"/>
          <w:lang w:val="kk-KZ"/>
        </w:rPr>
        <w:t>Тажібаев Машина детальдары: Жоғары оқу орындары студенттеріне арналған оқулық. – Алматы: Мектеп, 1983. – 5-35б.</w:t>
      </w:r>
    </w:p>
    <w:p w:rsidR="009D55A1" w:rsidRPr="007E0E4A" w:rsidRDefault="009D55A1" w:rsidP="009D55A1">
      <w:pPr>
        <w:jc w:val="both"/>
        <w:rPr>
          <w:sz w:val="28"/>
          <w:szCs w:val="28"/>
          <w:lang w:val="kk-KZ"/>
        </w:rPr>
      </w:pPr>
      <w:r w:rsidRPr="009D55A1">
        <w:rPr>
          <w:sz w:val="28"/>
          <w:szCs w:val="28"/>
          <w:lang w:val="kk-KZ"/>
        </w:rPr>
        <w:t>{Характеристика}=</w:t>
      </w:r>
      <w:r w:rsidRPr="004B6F76">
        <w:rPr>
          <w:i/>
          <w:sz w:val="28"/>
          <w:szCs w:val="28"/>
          <w:lang w:val="kk-KZ"/>
        </w:rPr>
        <w:t>универсиально</w:t>
      </w:r>
    </w:p>
    <w:p w:rsidR="009D55A1" w:rsidRPr="009D55A1" w:rsidRDefault="009D55A1" w:rsidP="009D55A1">
      <w:pPr>
        <w:jc w:val="both"/>
        <w:rPr>
          <w:sz w:val="28"/>
          <w:szCs w:val="28"/>
          <w:lang w:val="kk-KZ"/>
        </w:rPr>
      </w:pPr>
      <w:r w:rsidRPr="009D55A1">
        <w:rPr>
          <w:sz w:val="28"/>
          <w:szCs w:val="28"/>
          <w:lang w:val="kk-KZ"/>
        </w:rPr>
        <w:t>{Курс} = 4</w:t>
      </w:r>
    </w:p>
    <w:p w:rsidR="009D55A1" w:rsidRPr="009D55A1" w:rsidRDefault="009D55A1" w:rsidP="009D55A1">
      <w:pPr>
        <w:jc w:val="both"/>
        <w:rPr>
          <w:sz w:val="28"/>
          <w:szCs w:val="28"/>
          <w:lang w:val="kk-KZ"/>
        </w:rPr>
      </w:pPr>
      <w:r w:rsidRPr="009D55A1">
        <w:rPr>
          <w:sz w:val="28"/>
          <w:szCs w:val="28"/>
          <w:lang w:val="kk-KZ"/>
        </w:rPr>
        <w:t>{Семестр}= 7</w:t>
      </w:r>
    </w:p>
    <w:p w:rsidR="009D55A1" w:rsidRPr="00C8751F" w:rsidRDefault="009D55A1" w:rsidP="009D55A1">
      <w:pPr>
        <w:rPr>
          <w:sz w:val="28"/>
          <w:szCs w:val="28"/>
          <w:lang w:val="kk-KZ"/>
        </w:rPr>
      </w:pPr>
    </w:p>
    <w:p w:rsidR="009D55A1" w:rsidRPr="00C8751F" w:rsidRDefault="009D55A1" w:rsidP="009D55A1">
      <w:pPr>
        <w:ind w:right="-297"/>
        <w:rPr>
          <w:sz w:val="28"/>
          <w:szCs w:val="28"/>
          <w:lang w:val="kk-KZ"/>
        </w:rPr>
      </w:pPr>
      <w:r w:rsidRPr="007E0E4A">
        <w:rPr>
          <w:sz w:val="28"/>
          <w:szCs w:val="28"/>
          <w:lang w:val="kk-KZ"/>
        </w:rPr>
        <w:t>$$$</w:t>
      </w:r>
      <w:r w:rsidRPr="00C8751F">
        <w:rPr>
          <w:sz w:val="28"/>
          <w:szCs w:val="28"/>
          <w:lang w:val="kk-KZ"/>
        </w:rPr>
        <w:t>005. Машина бөлшектерiн  жасауға  қолданылатын металдар:</w:t>
      </w:r>
    </w:p>
    <w:p w:rsidR="009D55A1" w:rsidRPr="004B6F76" w:rsidRDefault="009D55A1" w:rsidP="009D55A1">
      <w:pPr>
        <w:ind w:right="-297"/>
        <w:rPr>
          <w:sz w:val="28"/>
          <w:szCs w:val="28"/>
          <w:lang w:val="kk-KZ"/>
        </w:rPr>
      </w:pPr>
      <w:r w:rsidRPr="004B6F76">
        <w:rPr>
          <w:sz w:val="28"/>
          <w:szCs w:val="28"/>
          <w:lang w:val="kk-KZ"/>
        </w:rPr>
        <w:t>A) Болат</w:t>
      </w:r>
    </w:p>
    <w:p w:rsidR="009D55A1" w:rsidRPr="004B6F76" w:rsidRDefault="009D55A1" w:rsidP="009D55A1">
      <w:pPr>
        <w:ind w:right="-297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В)</w:t>
      </w:r>
      <w:r w:rsidRPr="00C8751F">
        <w:rPr>
          <w:sz w:val="28"/>
          <w:szCs w:val="28"/>
          <w:lang w:val="kk-KZ"/>
        </w:rPr>
        <w:t xml:space="preserve"> Қ</w:t>
      </w:r>
      <w:r w:rsidRPr="004B6F76">
        <w:rPr>
          <w:sz w:val="28"/>
          <w:szCs w:val="28"/>
          <w:lang w:val="kk-KZ"/>
        </w:rPr>
        <w:t>ола</w:t>
      </w:r>
    </w:p>
    <w:p w:rsidR="009D55A1" w:rsidRPr="004B6F76" w:rsidRDefault="009D55A1" w:rsidP="009D55A1">
      <w:pPr>
        <w:ind w:right="-297"/>
        <w:rPr>
          <w:sz w:val="28"/>
          <w:szCs w:val="28"/>
          <w:lang w:val="kk-KZ"/>
        </w:rPr>
      </w:pPr>
      <w:r w:rsidRPr="004B6F76">
        <w:rPr>
          <w:sz w:val="28"/>
          <w:szCs w:val="28"/>
          <w:lang w:val="kk-KZ"/>
        </w:rPr>
        <w:t>C) Шойын</w:t>
      </w:r>
    </w:p>
    <w:p w:rsidR="009D55A1" w:rsidRPr="004B6F76" w:rsidRDefault="009D55A1" w:rsidP="009D55A1">
      <w:pPr>
        <w:ind w:right="-297"/>
        <w:rPr>
          <w:sz w:val="28"/>
          <w:szCs w:val="28"/>
          <w:lang w:val="kk-KZ"/>
        </w:rPr>
      </w:pPr>
      <w:r w:rsidRPr="00165C5B">
        <w:rPr>
          <w:sz w:val="28"/>
          <w:szCs w:val="28"/>
          <w:lang w:val="kk-KZ"/>
        </w:rPr>
        <w:t xml:space="preserve">D) </w:t>
      </w:r>
      <w:r w:rsidRPr="004B6F76">
        <w:rPr>
          <w:sz w:val="28"/>
          <w:szCs w:val="28"/>
          <w:lang w:val="kk-KZ"/>
        </w:rPr>
        <w:t>Азот</w:t>
      </w:r>
    </w:p>
    <w:p w:rsidR="009D55A1" w:rsidRPr="004B6F76" w:rsidRDefault="009D55A1" w:rsidP="009D55A1">
      <w:pPr>
        <w:ind w:right="-297"/>
        <w:rPr>
          <w:sz w:val="28"/>
          <w:szCs w:val="28"/>
          <w:lang w:val="kk-KZ"/>
        </w:rPr>
      </w:pPr>
      <w:r w:rsidRPr="004B6F76">
        <w:rPr>
          <w:sz w:val="28"/>
          <w:szCs w:val="28"/>
          <w:lang w:val="kk-KZ"/>
        </w:rPr>
        <w:t>E) Гелий</w:t>
      </w:r>
    </w:p>
    <w:p w:rsidR="009D55A1" w:rsidRPr="00C8751F" w:rsidRDefault="009D55A1" w:rsidP="009D55A1">
      <w:pPr>
        <w:ind w:right="-297"/>
        <w:rPr>
          <w:sz w:val="28"/>
          <w:szCs w:val="28"/>
          <w:lang w:val="kk-KZ"/>
        </w:rPr>
      </w:pPr>
      <w:r w:rsidRPr="004B6F76">
        <w:rPr>
          <w:sz w:val="28"/>
          <w:szCs w:val="28"/>
          <w:lang w:val="kk-KZ"/>
        </w:rPr>
        <w:t>F) Кадмий</w:t>
      </w:r>
    </w:p>
    <w:p w:rsidR="009D55A1" w:rsidRPr="00C8751F" w:rsidRDefault="009D55A1" w:rsidP="009D55A1">
      <w:pPr>
        <w:ind w:right="-297"/>
        <w:rPr>
          <w:sz w:val="28"/>
          <w:szCs w:val="28"/>
          <w:lang w:val="kk-KZ"/>
        </w:rPr>
      </w:pPr>
      <w:r w:rsidRPr="00165C5B">
        <w:rPr>
          <w:sz w:val="28"/>
          <w:szCs w:val="28"/>
          <w:lang w:val="kk-KZ"/>
        </w:rPr>
        <w:t>G)</w:t>
      </w:r>
      <w:r w:rsidRPr="00F95ABB">
        <w:rPr>
          <w:sz w:val="28"/>
          <w:szCs w:val="28"/>
          <w:lang w:val="kk-KZ"/>
        </w:rPr>
        <w:t xml:space="preserve"> </w:t>
      </w:r>
      <w:r w:rsidRPr="004B6F76">
        <w:rPr>
          <w:sz w:val="28"/>
          <w:szCs w:val="28"/>
          <w:lang w:val="kk-KZ"/>
        </w:rPr>
        <w:t>Тантал</w:t>
      </w:r>
    </w:p>
    <w:p w:rsidR="009D55A1" w:rsidRPr="00C8751F" w:rsidRDefault="009D55A1" w:rsidP="009D55A1">
      <w:pPr>
        <w:ind w:right="-297"/>
        <w:rPr>
          <w:sz w:val="28"/>
          <w:szCs w:val="28"/>
          <w:lang w:val="kk-KZ"/>
        </w:rPr>
      </w:pPr>
      <w:r w:rsidRPr="00165C5B">
        <w:rPr>
          <w:sz w:val="28"/>
          <w:szCs w:val="28"/>
          <w:lang w:val="kk-KZ"/>
        </w:rPr>
        <w:t>H)</w:t>
      </w:r>
      <w:r w:rsidRPr="004B6F76">
        <w:rPr>
          <w:sz w:val="28"/>
          <w:szCs w:val="28"/>
          <w:lang w:val="kk-KZ"/>
        </w:rPr>
        <w:t xml:space="preserve"> бор</w:t>
      </w:r>
    </w:p>
    <w:p w:rsidR="009D55A1" w:rsidRPr="00D521F2" w:rsidRDefault="009D55A1" w:rsidP="009D55A1">
      <w:pPr>
        <w:jc w:val="both"/>
        <w:rPr>
          <w:sz w:val="28"/>
          <w:szCs w:val="28"/>
        </w:rPr>
      </w:pPr>
      <w:r w:rsidRPr="00D521F2">
        <w:rPr>
          <w:sz w:val="28"/>
          <w:szCs w:val="28"/>
        </w:rPr>
        <w:t>{Правильный ответ} =</w:t>
      </w:r>
      <w:proofErr w:type="gramStart"/>
      <w:r>
        <w:rPr>
          <w:sz w:val="28"/>
          <w:szCs w:val="28"/>
        </w:rPr>
        <w:t>А,В</w:t>
      </w:r>
      <w:proofErr w:type="gramEnd"/>
      <w:r>
        <w:rPr>
          <w:sz w:val="28"/>
          <w:szCs w:val="28"/>
        </w:rPr>
        <w:t>,С</w:t>
      </w:r>
      <w:r w:rsidRPr="00D521F2">
        <w:rPr>
          <w:sz w:val="28"/>
          <w:szCs w:val="28"/>
        </w:rPr>
        <w:t xml:space="preserve"> </w:t>
      </w:r>
    </w:p>
    <w:p w:rsidR="009D55A1" w:rsidRPr="007E0E4A" w:rsidRDefault="009D55A1" w:rsidP="009D55A1">
      <w:pPr>
        <w:jc w:val="both"/>
        <w:rPr>
          <w:sz w:val="28"/>
          <w:szCs w:val="28"/>
          <w:lang w:val="kk-KZ"/>
        </w:rPr>
      </w:pPr>
      <w:r w:rsidRPr="00D521F2">
        <w:rPr>
          <w:sz w:val="28"/>
          <w:szCs w:val="28"/>
        </w:rPr>
        <w:t xml:space="preserve">{Сложность}= </w:t>
      </w:r>
      <w:r>
        <w:rPr>
          <w:sz w:val="28"/>
          <w:szCs w:val="28"/>
          <w:lang w:val="kk-KZ"/>
        </w:rPr>
        <w:t>1</w:t>
      </w:r>
    </w:p>
    <w:p w:rsidR="009D55A1" w:rsidRPr="00F96E4E" w:rsidRDefault="009D55A1" w:rsidP="009D55A1">
      <w:pPr>
        <w:jc w:val="both"/>
        <w:rPr>
          <w:sz w:val="28"/>
          <w:szCs w:val="28"/>
          <w:lang w:val="kk-KZ"/>
        </w:rPr>
      </w:pPr>
      <w:r w:rsidRPr="00F96E4E">
        <w:rPr>
          <w:sz w:val="28"/>
          <w:szCs w:val="28"/>
          <w:lang w:val="kk-KZ"/>
        </w:rPr>
        <w:t>{Учебник}=Д.Серикбаев, С.</w:t>
      </w:r>
      <w:r>
        <w:rPr>
          <w:sz w:val="28"/>
          <w:szCs w:val="28"/>
          <w:lang w:val="kk-KZ"/>
        </w:rPr>
        <w:t>Тажібаев Машина детальдары: Жоғары оқу орындары студенттеріне арналған оқулық. – Алматы: Мектеп, 1983. – 5-35б.</w:t>
      </w:r>
    </w:p>
    <w:p w:rsidR="009D55A1" w:rsidRPr="007E0E4A" w:rsidRDefault="009D55A1" w:rsidP="009D55A1">
      <w:pPr>
        <w:jc w:val="both"/>
        <w:rPr>
          <w:sz w:val="28"/>
          <w:szCs w:val="28"/>
          <w:lang w:val="kk-KZ"/>
        </w:rPr>
      </w:pPr>
      <w:r w:rsidRPr="00D521F2">
        <w:rPr>
          <w:sz w:val="28"/>
          <w:szCs w:val="28"/>
        </w:rPr>
        <w:t>{Характеристика}=</w:t>
      </w:r>
      <w:r>
        <w:rPr>
          <w:sz w:val="28"/>
          <w:szCs w:val="28"/>
          <w:lang w:val="kk-KZ"/>
        </w:rPr>
        <w:t>универсиально</w:t>
      </w:r>
    </w:p>
    <w:p w:rsidR="009D55A1" w:rsidRPr="00D521F2" w:rsidRDefault="009D55A1" w:rsidP="009D55A1">
      <w:pPr>
        <w:jc w:val="both"/>
        <w:rPr>
          <w:sz w:val="28"/>
          <w:szCs w:val="28"/>
        </w:rPr>
      </w:pPr>
      <w:r w:rsidRPr="00D521F2">
        <w:rPr>
          <w:sz w:val="28"/>
          <w:szCs w:val="28"/>
        </w:rPr>
        <w:t>{Курс} = 4</w:t>
      </w:r>
    </w:p>
    <w:p w:rsidR="009D55A1" w:rsidRDefault="009D55A1" w:rsidP="009D55A1">
      <w:pPr>
        <w:jc w:val="both"/>
        <w:rPr>
          <w:sz w:val="28"/>
          <w:szCs w:val="28"/>
        </w:rPr>
      </w:pPr>
      <w:r w:rsidRPr="00D521F2">
        <w:rPr>
          <w:sz w:val="28"/>
          <w:szCs w:val="28"/>
        </w:rPr>
        <w:t>{Семестр}= 7</w:t>
      </w:r>
    </w:p>
    <w:p w:rsidR="009D55A1" w:rsidRPr="004979CB" w:rsidRDefault="009D55A1" w:rsidP="009D55A1">
      <w:pPr>
        <w:rPr>
          <w:sz w:val="28"/>
          <w:szCs w:val="28"/>
          <w:lang w:val="kk-KZ"/>
        </w:rPr>
      </w:pPr>
      <w:r w:rsidRPr="00D562D5">
        <w:rPr>
          <w:sz w:val="28"/>
          <w:szCs w:val="28"/>
        </w:rPr>
        <w:t>$$$</w:t>
      </w:r>
      <w:r w:rsidRPr="004979CB">
        <w:rPr>
          <w:sz w:val="28"/>
          <w:szCs w:val="28"/>
          <w:lang w:val="kk-KZ"/>
        </w:rPr>
        <w:t xml:space="preserve">001. Редуктор конструкциясының, </w:t>
      </w:r>
    </w:p>
    <w:p w:rsidR="009D55A1" w:rsidRPr="004979CB" w:rsidRDefault="009D55A1" w:rsidP="009D55A1">
      <w:pPr>
        <w:rPr>
          <w:sz w:val="28"/>
          <w:szCs w:val="28"/>
          <w:lang w:val="kk-KZ" w:bidi="he-IL"/>
        </w:rPr>
      </w:pPr>
      <w:r w:rsidRPr="004979CB">
        <w:rPr>
          <w:sz w:val="28"/>
          <w:szCs w:val="28"/>
          <w:lang w:val="kk-KZ"/>
        </w:rPr>
        <w:lastRenderedPageBreak/>
        <w:t xml:space="preserve">беріліс  санына байланысты бөлінуі: </w:t>
      </w:r>
    </w:p>
    <w:p w:rsidR="009D55A1" w:rsidRPr="004979CB" w:rsidRDefault="009D55A1" w:rsidP="009D55A1">
      <w:pPr>
        <w:rPr>
          <w:sz w:val="28"/>
          <w:szCs w:val="28"/>
          <w:lang w:val="kk-KZ"/>
        </w:rPr>
      </w:pPr>
      <w:r w:rsidRPr="00F96E4E">
        <w:rPr>
          <w:sz w:val="28"/>
          <w:szCs w:val="28"/>
          <w:lang w:val="kk-KZ"/>
        </w:rPr>
        <w:t xml:space="preserve">A) </w:t>
      </w:r>
      <w:r w:rsidRPr="004979CB">
        <w:rPr>
          <w:sz w:val="28"/>
          <w:szCs w:val="28"/>
          <w:lang w:val="kk-KZ"/>
        </w:rPr>
        <w:t xml:space="preserve">Бір сатылы -  беріліс саны </w:t>
      </w:r>
      <w:r w:rsidRPr="00367D50">
        <w:rPr>
          <w:position w:val="-10"/>
          <w:sz w:val="28"/>
          <w:szCs w:val="28"/>
          <w:lang w:val="kk-KZ"/>
        </w:rPr>
        <w:object w:dxaOrig="8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15.75pt" o:ole="">
            <v:imagedata r:id="rId4" o:title=""/>
          </v:shape>
          <o:OLEObject Type="Embed" ProgID="Equation.3" ShapeID="_x0000_i1025" DrawAspect="Content" ObjectID="_1601203471" r:id="rId5"/>
        </w:object>
      </w:r>
      <w:r w:rsidRPr="004979CB">
        <w:rPr>
          <w:sz w:val="28"/>
          <w:szCs w:val="28"/>
          <w:lang w:val="kk-KZ"/>
        </w:rPr>
        <w:t xml:space="preserve"> </w:t>
      </w:r>
    </w:p>
    <w:p w:rsidR="009D55A1" w:rsidRPr="004979CB" w:rsidRDefault="009D55A1" w:rsidP="009D55A1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В) </w:t>
      </w:r>
      <w:r w:rsidRPr="004979CB">
        <w:rPr>
          <w:sz w:val="28"/>
          <w:szCs w:val="28"/>
          <w:lang w:val="kk-KZ"/>
        </w:rPr>
        <w:t xml:space="preserve">Екі сатылы – беріліс саны </w:t>
      </w:r>
      <w:r w:rsidRPr="00367D50">
        <w:rPr>
          <w:position w:val="-10"/>
          <w:sz w:val="28"/>
          <w:szCs w:val="28"/>
        </w:rPr>
        <w:object w:dxaOrig="1260" w:dyaOrig="320">
          <v:shape id="_x0000_i1026" type="#_x0000_t75" style="width:63pt;height:15.75pt" o:ole="" fillcolor="window">
            <v:imagedata r:id="rId6" o:title=""/>
          </v:shape>
          <o:OLEObject Type="Embed" ProgID="Equation.3" ShapeID="_x0000_i1026" DrawAspect="Content" ObjectID="_1601203472" r:id="rId7"/>
        </w:object>
      </w:r>
      <w:r w:rsidRPr="004979CB">
        <w:rPr>
          <w:sz w:val="28"/>
          <w:szCs w:val="28"/>
          <w:lang w:val="kk-KZ"/>
        </w:rPr>
        <w:t xml:space="preserve"> </w:t>
      </w:r>
    </w:p>
    <w:p w:rsidR="009D55A1" w:rsidRPr="004979CB" w:rsidRDefault="009D55A1" w:rsidP="009D55A1">
      <w:pPr>
        <w:rPr>
          <w:sz w:val="28"/>
          <w:szCs w:val="28"/>
          <w:lang w:val="kk-KZ"/>
        </w:rPr>
      </w:pPr>
      <w:r w:rsidRPr="00F96E4E">
        <w:rPr>
          <w:sz w:val="28"/>
          <w:szCs w:val="28"/>
          <w:lang w:val="kk-KZ"/>
        </w:rPr>
        <w:t xml:space="preserve">C) </w:t>
      </w:r>
      <w:r w:rsidRPr="004979CB">
        <w:rPr>
          <w:sz w:val="28"/>
          <w:szCs w:val="28"/>
          <w:lang w:val="kk-KZ"/>
        </w:rPr>
        <w:t xml:space="preserve">Үш сатылы - беріліс саны  </w:t>
      </w:r>
      <w:r w:rsidRPr="004979CB">
        <w:rPr>
          <w:sz w:val="28"/>
          <w:szCs w:val="28"/>
        </w:rPr>
        <w:object w:dxaOrig="680" w:dyaOrig="279">
          <v:shape id="_x0000_i1027" type="#_x0000_t75" style="width:33.75pt;height:14.25pt" o:ole="" fillcolor="window">
            <v:imagedata r:id="rId8" o:title=""/>
          </v:shape>
          <o:OLEObject Type="Embed" ProgID="Equation.3" ShapeID="_x0000_i1027" DrawAspect="Content" ObjectID="_1601203473" r:id="rId9"/>
        </w:object>
      </w:r>
    </w:p>
    <w:p w:rsidR="009D55A1" w:rsidRPr="004979CB" w:rsidRDefault="009D55A1" w:rsidP="009D55A1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D) </w:t>
      </w:r>
      <w:r w:rsidRPr="004979CB">
        <w:rPr>
          <w:sz w:val="28"/>
          <w:szCs w:val="28"/>
          <w:lang w:val="kk-KZ"/>
        </w:rPr>
        <w:t xml:space="preserve">Төрт сатылы -  беріліс саны </w:t>
      </w:r>
      <w:r w:rsidRPr="00367D50">
        <w:rPr>
          <w:position w:val="-10"/>
          <w:sz w:val="28"/>
          <w:szCs w:val="28"/>
          <w:lang w:val="kk-KZ"/>
        </w:rPr>
        <w:object w:dxaOrig="840" w:dyaOrig="320">
          <v:shape id="_x0000_i1028" type="#_x0000_t75" style="width:42pt;height:15.75pt" o:ole="">
            <v:imagedata r:id="rId10" o:title=""/>
          </v:shape>
          <o:OLEObject Type="Embed" ProgID="Equation.3" ShapeID="_x0000_i1028" DrawAspect="Content" ObjectID="_1601203474" r:id="rId11"/>
        </w:object>
      </w:r>
    </w:p>
    <w:p w:rsidR="009D55A1" w:rsidRPr="004979CB" w:rsidRDefault="009D55A1" w:rsidP="009D55A1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Е) </w:t>
      </w:r>
      <w:r w:rsidRPr="004979CB">
        <w:rPr>
          <w:sz w:val="28"/>
          <w:szCs w:val="28"/>
          <w:lang w:val="kk-KZ"/>
        </w:rPr>
        <w:t xml:space="preserve">Бес сатылы – беріліс саны </w:t>
      </w:r>
      <w:r w:rsidRPr="00367D50">
        <w:rPr>
          <w:position w:val="-10"/>
          <w:sz w:val="28"/>
          <w:szCs w:val="28"/>
        </w:rPr>
        <w:object w:dxaOrig="1260" w:dyaOrig="320">
          <v:shape id="_x0000_i1029" type="#_x0000_t75" style="width:63pt;height:15.75pt" o:ole="" fillcolor="window">
            <v:imagedata r:id="rId12" o:title=""/>
          </v:shape>
          <o:OLEObject Type="Embed" ProgID="Equation.3" ShapeID="_x0000_i1029" DrawAspect="Content" ObjectID="_1601203475" r:id="rId13"/>
        </w:object>
      </w:r>
      <w:r w:rsidRPr="004979CB">
        <w:rPr>
          <w:sz w:val="28"/>
          <w:szCs w:val="28"/>
          <w:lang w:val="kk-KZ"/>
        </w:rPr>
        <w:t xml:space="preserve"> </w:t>
      </w:r>
    </w:p>
    <w:p w:rsidR="009D55A1" w:rsidRPr="004979CB" w:rsidRDefault="009D55A1" w:rsidP="009D55A1">
      <w:pPr>
        <w:rPr>
          <w:sz w:val="28"/>
          <w:szCs w:val="28"/>
          <w:lang w:val="kk-KZ"/>
        </w:rPr>
      </w:pPr>
      <w:r w:rsidRPr="00F96E4E">
        <w:rPr>
          <w:sz w:val="28"/>
          <w:szCs w:val="28"/>
          <w:lang w:val="kk-KZ"/>
        </w:rPr>
        <w:t xml:space="preserve">F) </w:t>
      </w:r>
      <w:r w:rsidRPr="004979CB">
        <w:rPr>
          <w:sz w:val="28"/>
          <w:szCs w:val="28"/>
          <w:lang w:val="kk-KZ"/>
        </w:rPr>
        <w:t xml:space="preserve">Алты сатылы - беріліс саны  </w:t>
      </w:r>
      <w:r w:rsidRPr="004979CB">
        <w:rPr>
          <w:sz w:val="28"/>
          <w:szCs w:val="28"/>
        </w:rPr>
        <w:object w:dxaOrig="680" w:dyaOrig="279">
          <v:shape id="_x0000_i1030" type="#_x0000_t75" style="width:33.75pt;height:14.25pt" o:ole="" fillcolor="window">
            <v:imagedata r:id="rId8" o:title=""/>
          </v:shape>
          <o:OLEObject Type="Embed" ProgID="Equation.3" ShapeID="_x0000_i1030" DrawAspect="Content" ObjectID="_1601203476" r:id="rId14"/>
        </w:object>
      </w:r>
    </w:p>
    <w:p w:rsidR="009D55A1" w:rsidRPr="004979CB" w:rsidRDefault="009D55A1" w:rsidP="009D55A1">
      <w:pPr>
        <w:rPr>
          <w:sz w:val="28"/>
          <w:szCs w:val="28"/>
          <w:lang w:val="kk-KZ"/>
        </w:rPr>
      </w:pPr>
      <w:r w:rsidRPr="00165C5B">
        <w:rPr>
          <w:sz w:val="28"/>
          <w:szCs w:val="28"/>
          <w:lang w:val="kk-KZ"/>
        </w:rPr>
        <w:t>G)</w:t>
      </w:r>
      <w:r w:rsidRPr="00F95ABB">
        <w:rPr>
          <w:sz w:val="28"/>
          <w:szCs w:val="28"/>
          <w:lang w:val="kk-KZ"/>
        </w:rPr>
        <w:t xml:space="preserve"> </w:t>
      </w:r>
      <w:r w:rsidRPr="004979CB">
        <w:rPr>
          <w:sz w:val="28"/>
          <w:szCs w:val="28"/>
          <w:lang w:val="kk-KZ"/>
        </w:rPr>
        <w:t xml:space="preserve">Жеті сатылы - беріліс саны  </w:t>
      </w:r>
      <w:r w:rsidRPr="004979CB">
        <w:rPr>
          <w:sz w:val="28"/>
          <w:szCs w:val="28"/>
        </w:rPr>
        <w:object w:dxaOrig="680" w:dyaOrig="279">
          <v:shape id="_x0000_i1031" type="#_x0000_t75" style="width:33.75pt;height:14.25pt" o:ole="" fillcolor="window">
            <v:imagedata r:id="rId8" o:title=""/>
          </v:shape>
          <o:OLEObject Type="Embed" ProgID="Equation.3" ShapeID="_x0000_i1031" DrawAspect="Content" ObjectID="_1601203477" r:id="rId15"/>
        </w:object>
      </w:r>
    </w:p>
    <w:p w:rsidR="009D55A1" w:rsidRDefault="009D55A1" w:rsidP="009D55A1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Н) </w:t>
      </w:r>
      <w:r w:rsidRPr="004979CB">
        <w:rPr>
          <w:sz w:val="28"/>
          <w:szCs w:val="28"/>
          <w:lang w:val="kk-KZ"/>
        </w:rPr>
        <w:t xml:space="preserve">Сегіз сатылы - беріліс саны  </w:t>
      </w:r>
      <w:r w:rsidRPr="004979CB">
        <w:rPr>
          <w:sz w:val="28"/>
          <w:szCs w:val="28"/>
        </w:rPr>
        <w:object w:dxaOrig="680" w:dyaOrig="279">
          <v:shape id="_x0000_i1032" type="#_x0000_t75" style="width:33.75pt;height:14.25pt" o:ole="" fillcolor="window">
            <v:imagedata r:id="rId8" o:title=""/>
          </v:shape>
          <o:OLEObject Type="Embed" ProgID="Equation.3" ShapeID="_x0000_i1032" DrawAspect="Content" ObjectID="_1601203478" r:id="rId16"/>
        </w:object>
      </w:r>
    </w:p>
    <w:p w:rsidR="009D55A1" w:rsidRPr="00F96E4E" w:rsidRDefault="009D55A1" w:rsidP="009D55A1">
      <w:pPr>
        <w:jc w:val="both"/>
        <w:rPr>
          <w:sz w:val="28"/>
          <w:szCs w:val="28"/>
          <w:lang w:val="kk-KZ"/>
        </w:rPr>
      </w:pPr>
      <w:r w:rsidRPr="00F96E4E">
        <w:rPr>
          <w:sz w:val="28"/>
          <w:szCs w:val="28"/>
          <w:lang w:val="kk-KZ"/>
        </w:rPr>
        <w:t xml:space="preserve">{Правильный ответ} =А,В,С </w:t>
      </w:r>
    </w:p>
    <w:p w:rsidR="009D55A1" w:rsidRPr="007E0E4A" w:rsidRDefault="009D55A1" w:rsidP="009D55A1">
      <w:pPr>
        <w:jc w:val="both"/>
        <w:rPr>
          <w:sz w:val="28"/>
          <w:szCs w:val="28"/>
          <w:lang w:val="kk-KZ"/>
        </w:rPr>
      </w:pPr>
      <w:r w:rsidRPr="00F96E4E">
        <w:rPr>
          <w:sz w:val="28"/>
          <w:szCs w:val="28"/>
          <w:lang w:val="kk-KZ"/>
        </w:rPr>
        <w:t xml:space="preserve">{Сложность}= </w:t>
      </w:r>
      <w:r>
        <w:rPr>
          <w:sz w:val="28"/>
          <w:szCs w:val="28"/>
          <w:lang w:val="kk-KZ"/>
        </w:rPr>
        <w:t>2</w:t>
      </w:r>
    </w:p>
    <w:p w:rsidR="009D55A1" w:rsidRPr="00F96E4E" w:rsidRDefault="009D55A1" w:rsidP="009D55A1">
      <w:pPr>
        <w:jc w:val="both"/>
        <w:rPr>
          <w:sz w:val="28"/>
          <w:szCs w:val="28"/>
          <w:lang w:val="kk-KZ"/>
        </w:rPr>
      </w:pPr>
      <w:r w:rsidRPr="00F96E4E">
        <w:rPr>
          <w:sz w:val="28"/>
          <w:szCs w:val="28"/>
          <w:lang w:val="kk-KZ"/>
        </w:rPr>
        <w:t>{Учебник}=Д.Серикбаев, С.</w:t>
      </w:r>
      <w:r>
        <w:rPr>
          <w:sz w:val="28"/>
          <w:szCs w:val="28"/>
          <w:lang w:val="kk-KZ"/>
        </w:rPr>
        <w:t>Тажібаев Машина детальдары: Жоғары оқу орындары студенттеріне арналған оқулық. – Алматы: Мектеп, 1983. – 110-162б.</w:t>
      </w:r>
    </w:p>
    <w:p w:rsidR="009D55A1" w:rsidRPr="007E0E4A" w:rsidRDefault="009D55A1" w:rsidP="009D55A1">
      <w:pPr>
        <w:jc w:val="both"/>
        <w:rPr>
          <w:sz w:val="28"/>
          <w:szCs w:val="28"/>
          <w:lang w:val="kk-KZ"/>
        </w:rPr>
      </w:pPr>
      <w:r w:rsidRPr="002111A2">
        <w:rPr>
          <w:sz w:val="28"/>
          <w:szCs w:val="28"/>
          <w:lang w:val="kk-KZ"/>
        </w:rPr>
        <w:t>{Характеристика}=</w:t>
      </w:r>
      <w:r w:rsidRPr="00F96E4E">
        <w:rPr>
          <w:i/>
          <w:sz w:val="28"/>
          <w:szCs w:val="28"/>
          <w:lang w:val="kk-KZ"/>
        </w:rPr>
        <w:t>универсиально</w:t>
      </w:r>
    </w:p>
    <w:p w:rsidR="009D55A1" w:rsidRPr="002111A2" w:rsidRDefault="009D55A1" w:rsidP="009D55A1">
      <w:pPr>
        <w:jc w:val="both"/>
        <w:rPr>
          <w:sz w:val="28"/>
          <w:szCs w:val="28"/>
          <w:lang w:val="kk-KZ"/>
        </w:rPr>
      </w:pPr>
      <w:r w:rsidRPr="002111A2">
        <w:rPr>
          <w:sz w:val="28"/>
          <w:szCs w:val="28"/>
          <w:lang w:val="kk-KZ"/>
        </w:rPr>
        <w:t>{Курс} = 4</w:t>
      </w:r>
    </w:p>
    <w:p w:rsidR="009D55A1" w:rsidRPr="002111A2" w:rsidRDefault="009D55A1" w:rsidP="009D55A1">
      <w:pPr>
        <w:jc w:val="both"/>
        <w:rPr>
          <w:sz w:val="28"/>
          <w:szCs w:val="28"/>
          <w:lang w:val="kk-KZ"/>
        </w:rPr>
      </w:pPr>
      <w:r w:rsidRPr="002111A2">
        <w:rPr>
          <w:sz w:val="28"/>
          <w:szCs w:val="28"/>
          <w:lang w:val="kk-KZ"/>
        </w:rPr>
        <w:t>{Семестр}= 7</w:t>
      </w:r>
    </w:p>
    <w:p w:rsidR="009D55A1" w:rsidRDefault="009D55A1" w:rsidP="009D55A1">
      <w:pPr>
        <w:rPr>
          <w:sz w:val="28"/>
          <w:szCs w:val="28"/>
          <w:lang w:val="kk-KZ"/>
        </w:rPr>
      </w:pPr>
    </w:p>
    <w:p w:rsidR="009D55A1" w:rsidRPr="004979CB" w:rsidRDefault="009D55A1" w:rsidP="009D55A1">
      <w:pPr>
        <w:rPr>
          <w:sz w:val="28"/>
          <w:szCs w:val="28"/>
          <w:lang w:val="kk-KZ"/>
        </w:rPr>
      </w:pPr>
      <w:r w:rsidRPr="008B3C7D">
        <w:rPr>
          <w:sz w:val="28"/>
          <w:szCs w:val="28"/>
          <w:lang w:val="kk-KZ"/>
        </w:rPr>
        <w:t>$$$</w:t>
      </w:r>
      <w:r w:rsidRPr="004979CB">
        <w:rPr>
          <w:sz w:val="28"/>
          <w:szCs w:val="28"/>
          <w:lang w:val="kk-KZ"/>
        </w:rPr>
        <w:t xml:space="preserve">002. Үлкен беріліс санын қамтамасыз ету үшін қолданылатын редукторлар комбинациясы: </w:t>
      </w:r>
    </w:p>
    <w:p w:rsidR="009D55A1" w:rsidRPr="004979CB" w:rsidRDefault="009D55A1" w:rsidP="009D55A1">
      <w:pPr>
        <w:rPr>
          <w:sz w:val="28"/>
          <w:szCs w:val="28"/>
          <w:lang w:val="kk-KZ"/>
        </w:rPr>
      </w:pPr>
      <w:r w:rsidRPr="00F96E4E">
        <w:rPr>
          <w:sz w:val="28"/>
          <w:szCs w:val="28"/>
          <w:lang w:val="kk-KZ"/>
        </w:rPr>
        <w:t xml:space="preserve">A) </w:t>
      </w:r>
      <w:r w:rsidRPr="004979CB">
        <w:rPr>
          <w:sz w:val="28"/>
          <w:szCs w:val="28"/>
          <w:lang w:val="kk-KZ"/>
        </w:rPr>
        <w:t>тісті конусты- цилиндрлі;</w:t>
      </w:r>
    </w:p>
    <w:p w:rsidR="009D55A1" w:rsidRPr="004979CB" w:rsidRDefault="009D55A1" w:rsidP="009D55A1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В) </w:t>
      </w:r>
      <w:r w:rsidRPr="004979CB">
        <w:rPr>
          <w:sz w:val="28"/>
          <w:szCs w:val="28"/>
          <w:lang w:val="kk-KZ"/>
        </w:rPr>
        <w:t>тісті червякты - цилиндрлі.</w:t>
      </w:r>
    </w:p>
    <w:p w:rsidR="009D55A1" w:rsidRPr="004979CB" w:rsidRDefault="009D55A1" w:rsidP="009D55A1">
      <w:pPr>
        <w:rPr>
          <w:sz w:val="28"/>
          <w:szCs w:val="28"/>
          <w:lang w:val="kk-KZ" w:bidi="he-IL"/>
        </w:rPr>
      </w:pPr>
      <w:r w:rsidRPr="00F96E4E">
        <w:rPr>
          <w:sz w:val="28"/>
          <w:szCs w:val="28"/>
          <w:lang w:val="kk-KZ"/>
        </w:rPr>
        <w:t xml:space="preserve">C) </w:t>
      </w:r>
      <w:r w:rsidRPr="004979CB">
        <w:rPr>
          <w:sz w:val="28"/>
          <w:szCs w:val="28"/>
          <w:lang w:val="kk-KZ" w:bidi="he-IL"/>
        </w:rPr>
        <w:t>Глободты-цилиндрлі;</w:t>
      </w:r>
    </w:p>
    <w:p w:rsidR="009D55A1" w:rsidRPr="004979CB" w:rsidRDefault="009D55A1" w:rsidP="009D55A1">
      <w:pPr>
        <w:rPr>
          <w:sz w:val="28"/>
          <w:szCs w:val="28"/>
          <w:lang w:val="kk-KZ" w:bidi="he-IL"/>
        </w:rPr>
      </w:pPr>
      <w:r>
        <w:rPr>
          <w:sz w:val="28"/>
          <w:szCs w:val="28"/>
          <w:lang w:val="kk-KZ"/>
        </w:rPr>
        <w:t xml:space="preserve">D) </w:t>
      </w:r>
      <w:r>
        <w:rPr>
          <w:sz w:val="28"/>
          <w:szCs w:val="28"/>
          <w:lang w:val="kk-KZ" w:bidi="he-IL"/>
        </w:rPr>
        <w:t>Вертикаль</w:t>
      </w:r>
      <w:r w:rsidRPr="004979CB">
        <w:rPr>
          <w:sz w:val="28"/>
          <w:szCs w:val="28"/>
          <w:lang w:val="kk-KZ" w:bidi="he-IL"/>
        </w:rPr>
        <w:t>-</w:t>
      </w:r>
      <w:r w:rsidRPr="004979CB">
        <w:rPr>
          <w:sz w:val="28"/>
          <w:szCs w:val="28"/>
          <w:lang w:val="kk-KZ"/>
        </w:rPr>
        <w:t xml:space="preserve"> цилиндрлі;</w:t>
      </w:r>
      <w:r w:rsidRPr="004979CB">
        <w:rPr>
          <w:sz w:val="28"/>
          <w:szCs w:val="28"/>
          <w:lang w:val="kk-KZ" w:bidi="he-IL"/>
        </w:rPr>
        <w:t xml:space="preserve">  </w:t>
      </w:r>
    </w:p>
    <w:p w:rsidR="009D55A1" w:rsidRPr="004979CB" w:rsidRDefault="009D55A1" w:rsidP="009D55A1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Е) </w:t>
      </w:r>
      <w:r w:rsidRPr="004979CB">
        <w:rPr>
          <w:sz w:val="28"/>
          <w:szCs w:val="28"/>
          <w:lang w:val="kk-KZ"/>
        </w:rPr>
        <w:t>тісті цилиндрлі;</w:t>
      </w:r>
    </w:p>
    <w:p w:rsidR="009D55A1" w:rsidRPr="004979CB" w:rsidRDefault="009D55A1" w:rsidP="009D55A1">
      <w:pPr>
        <w:rPr>
          <w:sz w:val="28"/>
          <w:szCs w:val="28"/>
          <w:lang w:val="kk-KZ"/>
        </w:rPr>
      </w:pPr>
      <w:r w:rsidRPr="00F96E4E">
        <w:rPr>
          <w:sz w:val="28"/>
          <w:szCs w:val="28"/>
          <w:lang w:val="kk-KZ"/>
        </w:rPr>
        <w:t xml:space="preserve">F) </w:t>
      </w:r>
      <w:r w:rsidRPr="004979CB">
        <w:rPr>
          <w:sz w:val="28"/>
          <w:szCs w:val="28"/>
          <w:lang w:val="kk-KZ"/>
        </w:rPr>
        <w:t>тісті конусты;</w:t>
      </w:r>
    </w:p>
    <w:p w:rsidR="009D55A1" w:rsidRPr="004979CB" w:rsidRDefault="009D55A1" w:rsidP="009D55A1">
      <w:pPr>
        <w:rPr>
          <w:sz w:val="28"/>
          <w:szCs w:val="28"/>
          <w:lang w:val="kk-KZ"/>
        </w:rPr>
      </w:pPr>
      <w:r w:rsidRPr="00165C5B">
        <w:rPr>
          <w:sz w:val="28"/>
          <w:szCs w:val="28"/>
          <w:lang w:val="kk-KZ"/>
        </w:rPr>
        <w:t>G)</w:t>
      </w:r>
      <w:r w:rsidRPr="00F95ABB">
        <w:rPr>
          <w:sz w:val="28"/>
          <w:szCs w:val="28"/>
          <w:lang w:val="kk-KZ"/>
        </w:rPr>
        <w:t xml:space="preserve"> </w:t>
      </w:r>
      <w:r w:rsidRPr="004979CB">
        <w:rPr>
          <w:sz w:val="28"/>
          <w:szCs w:val="28"/>
          <w:lang w:val="kk-KZ"/>
        </w:rPr>
        <w:t>тісті червякты;</w:t>
      </w:r>
    </w:p>
    <w:p w:rsidR="009D55A1" w:rsidRDefault="009D55A1" w:rsidP="009D55A1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Н) </w:t>
      </w:r>
      <w:r w:rsidRPr="004979CB">
        <w:rPr>
          <w:sz w:val="28"/>
          <w:szCs w:val="28"/>
          <w:lang w:val="kk-KZ"/>
        </w:rPr>
        <w:t>горизонталды- цилиндрлі</w:t>
      </w:r>
      <w:r>
        <w:rPr>
          <w:sz w:val="28"/>
          <w:szCs w:val="28"/>
          <w:lang w:val="kk-KZ"/>
        </w:rPr>
        <w:t>;</w:t>
      </w:r>
    </w:p>
    <w:p w:rsidR="009D55A1" w:rsidRPr="00F96E4E" w:rsidRDefault="009D55A1" w:rsidP="009D55A1">
      <w:pPr>
        <w:jc w:val="both"/>
        <w:rPr>
          <w:sz w:val="28"/>
          <w:szCs w:val="28"/>
          <w:lang w:val="kk-KZ"/>
        </w:rPr>
      </w:pPr>
      <w:r w:rsidRPr="00F96E4E">
        <w:rPr>
          <w:sz w:val="28"/>
          <w:szCs w:val="28"/>
          <w:lang w:val="kk-KZ"/>
        </w:rPr>
        <w:t xml:space="preserve">{Правильный ответ} =А,В,С </w:t>
      </w:r>
    </w:p>
    <w:p w:rsidR="009D55A1" w:rsidRPr="007E0E4A" w:rsidRDefault="009D55A1" w:rsidP="009D55A1">
      <w:pPr>
        <w:jc w:val="both"/>
        <w:rPr>
          <w:sz w:val="28"/>
          <w:szCs w:val="28"/>
          <w:lang w:val="kk-KZ"/>
        </w:rPr>
      </w:pPr>
      <w:r w:rsidRPr="00F96E4E">
        <w:rPr>
          <w:sz w:val="28"/>
          <w:szCs w:val="28"/>
          <w:lang w:val="kk-KZ"/>
        </w:rPr>
        <w:t xml:space="preserve">{Сложность}= </w:t>
      </w:r>
      <w:r>
        <w:rPr>
          <w:sz w:val="28"/>
          <w:szCs w:val="28"/>
          <w:lang w:val="kk-KZ"/>
        </w:rPr>
        <w:t>1</w:t>
      </w:r>
    </w:p>
    <w:p w:rsidR="009D55A1" w:rsidRPr="00F96E4E" w:rsidRDefault="009D55A1" w:rsidP="009D55A1">
      <w:pPr>
        <w:jc w:val="both"/>
        <w:rPr>
          <w:sz w:val="28"/>
          <w:szCs w:val="28"/>
          <w:lang w:val="kk-KZ"/>
        </w:rPr>
      </w:pPr>
      <w:r w:rsidRPr="00F96E4E">
        <w:rPr>
          <w:sz w:val="28"/>
          <w:szCs w:val="28"/>
          <w:lang w:val="kk-KZ"/>
        </w:rPr>
        <w:t>{Учебник}=Д.Серикбаев, С.</w:t>
      </w:r>
      <w:r>
        <w:rPr>
          <w:sz w:val="28"/>
          <w:szCs w:val="28"/>
          <w:lang w:val="kk-KZ"/>
        </w:rPr>
        <w:t>Тажібаев Машина детальдары: Жоғары оқу орындары студенттеріне арналған оқулық. – Алматы: Мектеп, 1983. –   110-162б.</w:t>
      </w:r>
    </w:p>
    <w:p w:rsidR="009D55A1" w:rsidRPr="007E0E4A" w:rsidRDefault="009D55A1" w:rsidP="009D55A1">
      <w:pPr>
        <w:jc w:val="both"/>
        <w:rPr>
          <w:sz w:val="28"/>
          <w:szCs w:val="28"/>
          <w:lang w:val="kk-KZ"/>
        </w:rPr>
      </w:pPr>
      <w:r w:rsidRPr="00D521F2">
        <w:rPr>
          <w:sz w:val="28"/>
          <w:szCs w:val="28"/>
        </w:rPr>
        <w:t>{Характеристика}=</w:t>
      </w:r>
      <w:r w:rsidRPr="00F96E4E">
        <w:rPr>
          <w:i/>
          <w:sz w:val="28"/>
          <w:szCs w:val="28"/>
          <w:lang w:val="kk-KZ"/>
        </w:rPr>
        <w:t>универсиально</w:t>
      </w:r>
    </w:p>
    <w:p w:rsidR="009D55A1" w:rsidRPr="00D521F2" w:rsidRDefault="009D55A1" w:rsidP="009D55A1">
      <w:pPr>
        <w:jc w:val="both"/>
        <w:rPr>
          <w:sz w:val="28"/>
          <w:szCs w:val="28"/>
        </w:rPr>
      </w:pPr>
      <w:r w:rsidRPr="00D521F2">
        <w:rPr>
          <w:sz w:val="28"/>
          <w:szCs w:val="28"/>
        </w:rPr>
        <w:t>{Курс} = 4</w:t>
      </w:r>
    </w:p>
    <w:p w:rsidR="009D55A1" w:rsidRDefault="009D55A1" w:rsidP="009D55A1">
      <w:pPr>
        <w:jc w:val="both"/>
        <w:rPr>
          <w:sz w:val="28"/>
          <w:szCs w:val="28"/>
        </w:rPr>
      </w:pPr>
      <w:r w:rsidRPr="00D521F2">
        <w:rPr>
          <w:sz w:val="28"/>
          <w:szCs w:val="28"/>
        </w:rPr>
        <w:t>{Семестр}= 7</w:t>
      </w:r>
    </w:p>
    <w:p w:rsidR="009D55A1" w:rsidRPr="00D562D5" w:rsidRDefault="009D55A1" w:rsidP="009D55A1">
      <w:pPr>
        <w:rPr>
          <w:sz w:val="28"/>
          <w:szCs w:val="28"/>
        </w:rPr>
      </w:pPr>
    </w:p>
    <w:p w:rsidR="009D55A1" w:rsidRPr="004979CB" w:rsidRDefault="009D55A1" w:rsidP="009D55A1">
      <w:pPr>
        <w:rPr>
          <w:sz w:val="28"/>
          <w:szCs w:val="28"/>
          <w:lang w:val="kk-KZ"/>
        </w:rPr>
      </w:pPr>
      <w:r w:rsidRPr="00D562D5">
        <w:rPr>
          <w:sz w:val="28"/>
          <w:szCs w:val="28"/>
        </w:rPr>
        <w:t>$$$</w:t>
      </w:r>
      <w:r w:rsidRPr="004979CB">
        <w:rPr>
          <w:sz w:val="28"/>
          <w:szCs w:val="28"/>
          <w:lang w:val="kk-KZ"/>
        </w:rPr>
        <w:t xml:space="preserve">003. Бір сатылы редуктордың конструкциясы: </w:t>
      </w:r>
    </w:p>
    <w:p w:rsidR="009D55A1" w:rsidRPr="004979CB" w:rsidRDefault="009D55A1" w:rsidP="009D55A1">
      <w:pPr>
        <w:rPr>
          <w:sz w:val="28"/>
          <w:szCs w:val="28"/>
          <w:lang w:val="kk-KZ"/>
        </w:rPr>
      </w:pPr>
      <w:r w:rsidRPr="00F96E4E">
        <w:rPr>
          <w:sz w:val="28"/>
          <w:szCs w:val="28"/>
          <w:lang w:val="kk-KZ"/>
        </w:rPr>
        <w:t xml:space="preserve">A) </w:t>
      </w:r>
      <w:r w:rsidRPr="004979CB">
        <w:rPr>
          <w:sz w:val="28"/>
          <w:szCs w:val="28"/>
          <w:lang w:val="kk-KZ"/>
        </w:rPr>
        <w:t>тісті цилиндрлі</w:t>
      </w:r>
    </w:p>
    <w:p w:rsidR="009D55A1" w:rsidRPr="004979CB" w:rsidRDefault="009D55A1" w:rsidP="009D55A1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В) </w:t>
      </w:r>
      <w:r w:rsidRPr="004979CB">
        <w:rPr>
          <w:sz w:val="28"/>
          <w:szCs w:val="28"/>
          <w:lang w:val="kk-KZ"/>
        </w:rPr>
        <w:t>тісті конусты</w:t>
      </w:r>
    </w:p>
    <w:p w:rsidR="009D55A1" w:rsidRPr="004979CB" w:rsidRDefault="009D55A1" w:rsidP="009D55A1">
      <w:pPr>
        <w:rPr>
          <w:sz w:val="28"/>
          <w:szCs w:val="28"/>
          <w:lang w:val="kk-KZ"/>
        </w:rPr>
      </w:pPr>
      <w:r w:rsidRPr="00F96E4E">
        <w:rPr>
          <w:sz w:val="28"/>
          <w:szCs w:val="28"/>
          <w:lang w:val="kk-KZ"/>
        </w:rPr>
        <w:t xml:space="preserve">C) </w:t>
      </w:r>
      <w:r w:rsidRPr="004979CB">
        <w:rPr>
          <w:sz w:val="28"/>
          <w:szCs w:val="28"/>
          <w:lang w:val="kk-KZ"/>
        </w:rPr>
        <w:t>червякты</w:t>
      </w:r>
    </w:p>
    <w:p w:rsidR="009D55A1" w:rsidRPr="004979CB" w:rsidRDefault="009D55A1" w:rsidP="009D55A1">
      <w:pPr>
        <w:rPr>
          <w:sz w:val="28"/>
          <w:szCs w:val="28"/>
          <w:lang w:val="kk-KZ" w:bidi="he-IL"/>
        </w:rPr>
      </w:pPr>
      <w:r>
        <w:rPr>
          <w:sz w:val="28"/>
          <w:szCs w:val="28"/>
          <w:lang w:val="kk-KZ"/>
        </w:rPr>
        <w:t xml:space="preserve">D) </w:t>
      </w:r>
      <w:r w:rsidRPr="004979CB">
        <w:rPr>
          <w:sz w:val="28"/>
          <w:szCs w:val="28"/>
          <w:lang w:val="kk-KZ" w:bidi="he-IL"/>
        </w:rPr>
        <w:t xml:space="preserve">тісті белдікті </w:t>
      </w:r>
    </w:p>
    <w:p w:rsidR="009D55A1" w:rsidRPr="004979CB" w:rsidRDefault="009D55A1" w:rsidP="009D55A1">
      <w:pPr>
        <w:rPr>
          <w:sz w:val="28"/>
          <w:szCs w:val="28"/>
          <w:lang w:val="kk-KZ" w:bidi="he-IL"/>
        </w:rPr>
      </w:pPr>
      <w:r>
        <w:rPr>
          <w:sz w:val="28"/>
          <w:szCs w:val="28"/>
          <w:lang w:val="kk-KZ"/>
        </w:rPr>
        <w:t xml:space="preserve">Е) </w:t>
      </w:r>
      <w:r w:rsidRPr="004979CB">
        <w:rPr>
          <w:sz w:val="28"/>
          <w:szCs w:val="28"/>
          <w:lang w:val="kk-KZ" w:bidi="he-IL"/>
        </w:rPr>
        <w:t>фрикциялық</w:t>
      </w:r>
    </w:p>
    <w:p w:rsidR="009D55A1" w:rsidRPr="004979CB" w:rsidRDefault="009D55A1" w:rsidP="009D55A1">
      <w:pPr>
        <w:rPr>
          <w:sz w:val="28"/>
          <w:szCs w:val="28"/>
          <w:lang w:val="kk-KZ" w:bidi="he-IL"/>
        </w:rPr>
      </w:pPr>
      <w:r w:rsidRPr="00F96E4E">
        <w:rPr>
          <w:sz w:val="28"/>
          <w:szCs w:val="28"/>
          <w:lang w:val="kk-KZ"/>
        </w:rPr>
        <w:t xml:space="preserve">F) </w:t>
      </w:r>
      <w:r w:rsidRPr="004979CB">
        <w:rPr>
          <w:sz w:val="28"/>
          <w:szCs w:val="28"/>
          <w:lang w:val="kk-KZ" w:bidi="he-IL"/>
        </w:rPr>
        <w:t>шынжырлы</w:t>
      </w:r>
    </w:p>
    <w:p w:rsidR="009D55A1" w:rsidRPr="004979CB" w:rsidRDefault="009D55A1" w:rsidP="009D55A1">
      <w:pPr>
        <w:rPr>
          <w:sz w:val="28"/>
          <w:szCs w:val="28"/>
          <w:lang w:val="kk-KZ" w:bidi="he-IL"/>
        </w:rPr>
      </w:pPr>
      <w:r>
        <w:rPr>
          <w:sz w:val="28"/>
          <w:szCs w:val="28"/>
          <w:lang w:val="kk-KZ"/>
        </w:rPr>
        <w:lastRenderedPageBreak/>
        <w:t xml:space="preserve">     </w:t>
      </w:r>
      <w:r w:rsidRPr="00165C5B">
        <w:rPr>
          <w:sz w:val="28"/>
          <w:szCs w:val="28"/>
          <w:lang w:val="kk-KZ"/>
        </w:rPr>
        <w:t>G)</w:t>
      </w:r>
      <w:r w:rsidRPr="00F95ABB">
        <w:rPr>
          <w:sz w:val="28"/>
          <w:szCs w:val="28"/>
          <w:lang w:val="kk-KZ"/>
        </w:rPr>
        <w:t xml:space="preserve"> </w:t>
      </w:r>
      <w:r w:rsidRPr="004979CB">
        <w:rPr>
          <w:sz w:val="28"/>
          <w:szCs w:val="28"/>
          <w:lang w:val="kk-KZ" w:bidi="he-IL"/>
        </w:rPr>
        <w:t>винт-гайка</w:t>
      </w:r>
    </w:p>
    <w:p w:rsidR="009D55A1" w:rsidRPr="004979CB" w:rsidRDefault="009D55A1" w:rsidP="009D55A1">
      <w:pPr>
        <w:rPr>
          <w:sz w:val="28"/>
          <w:szCs w:val="28"/>
          <w:lang w:val="kk-KZ" w:bidi="he-IL"/>
        </w:rPr>
      </w:pPr>
      <w:r>
        <w:rPr>
          <w:sz w:val="28"/>
          <w:szCs w:val="28"/>
          <w:lang w:val="kk-KZ"/>
        </w:rPr>
        <w:t xml:space="preserve">Н) </w:t>
      </w:r>
      <w:r w:rsidRPr="004979CB">
        <w:rPr>
          <w:sz w:val="28"/>
          <w:szCs w:val="28"/>
          <w:lang w:val="kk-KZ" w:bidi="he-IL"/>
        </w:rPr>
        <w:t>вариаторлар</w:t>
      </w:r>
    </w:p>
    <w:p w:rsidR="009D55A1" w:rsidRPr="00F96E4E" w:rsidRDefault="009D55A1" w:rsidP="009D55A1">
      <w:pPr>
        <w:jc w:val="both"/>
        <w:rPr>
          <w:sz w:val="28"/>
          <w:szCs w:val="28"/>
          <w:lang w:val="kk-KZ"/>
        </w:rPr>
      </w:pPr>
      <w:r w:rsidRPr="00F96E4E">
        <w:rPr>
          <w:sz w:val="28"/>
          <w:szCs w:val="28"/>
          <w:lang w:val="kk-KZ"/>
        </w:rPr>
        <w:t xml:space="preserve">{Правильный ответ} =А,В,С </w:t>
      </w:r>
    </w:p>
    <w:p w:rsidR="009D55A1" w:rsidRPr="007E0E4A" w:rsidRDefault="009D55A1" w:rsidP="009D55A1">
      <w:pPr>
        <w:jc w:val="both"/>
        <w:rPr>
          <w:sz w:val="28"/>
          <w:szCs w:val="28"/>
          <w:lang w:val="kk-KZ"/>
        </w:rPr>
      </w:pPr>
      <w:r w:rsidRPr="00F96E4E">
        <w:rPr>
          <w:sz w:val="28"/>
          <w:szCs w:val="28"/>
          <w:lang w:val="kk-KZ"/>
        </w:rPr>
        <w:t xml:space="preserve">{Сложность}= </w:t>
      </w:r>
      <w:r>
        <w:rPr>
          <w:sz w:val="28"/>
          <w:szCs w:val="28"/>
          <w:lang w:val="kk-KZ"/>
        </w:rPr>
        <w:t>1</w:t>
      </w:r>
    </w:p>
    <w:p w:rsidR="009D55A1" w:rsidRPr="00F96E4E" w:rsidRDefault="009D55A1" w:rsidP="009D55A1">
      <w:pPr>
        <w:jc w:val="both"/>
        <w:rPr>
          <w:sz w:val="28"/>
          <w:szCs w:val="28"/>
          <w:lang w:val="kk-KZ"/>
        </w:rPr>
      </w:pPr>
      <w:r w:rsidRPr="00F96E4E">
        <w:rPr>
          <w:sz w:val="28"/>
          <w:szCs w:val="28"/>
          <w:lang w:val="kk-KZ"/>
        </w:rPr>
        <w:t>{Учебник}=Д.Серикбаев, С.</w:t>
      </w:r>
      <w:r>
        <w:rPr>
          <w:sz w:val="28"/>
          <w:szCs w:val="28"/>
          <w:lang w:val="kk-KZ"/>
        </w:rPr>
        <w:t>Тажібаев Машина детальдары: Жоғары оқу орындары студенттеріне арналған оқулық. – Алматы: Мектеп, 1983. –   110-162б.</w:t>
      </w:r>
    </w:p>
    <w:p w:rsidR="009D55A1" w:rsidRPr="007E0E4A" w:rsidRDefault="009D55A1" w:rsidP="009D55A1">
      <w:pPr>
        <w:jc w:val="both"/>
        <w:rPr>
          <w:sz w:val="28"/>
          <w:szCs w:val="28"/>
          <w:lang w:val="kk-KZ"/>
        </w:rPr>
      </w:pPr>
      <w:r w:rsidRPr="00D562D5">
        <w:rPr>
          <w:sz w:val="28"/>
          <w:szCs w:val="28"/>
          <w:lang w:val="kk-KZ"/>
        </w:rPr>
        <w:t>{Характеристика}=</w:t>
      </w:r>
      <w:r w:rsidRPr="00F96E4E">
        <w:rPr>
          <w:i/>
          <w:sz w:val="28"/>
          <w:szCs w:val="28"/>
          <w:lang w:val="kk-KZ"/>
        </w:rPr>
        <w:t>универсиально</w:t>
      </w:r>
    </w:p>
    <w:p w:rsidR="009D55A1" w:rsidRPr="00D562D5" w:rsidRDefault="009D55A1" w:rsidP="009D55A1">
      <w:pPr>
        <w:jc w:val="both"/>
        <w:rPr>
          <w:sz w:val="28"/>
          <w:szCs w:val="28"/>
          <w:lang w:val="kk-KZ"/>
        </w:rPr>
      </w:pPr>
      <w:r w:rsidRPr="00D562D5">
        <w:rPr>
          <w:sz w:val="28"/>
          <w:szCs w:val="28"/>
          <w:lang w:val="kk-KZ"/>
        </w:rPr>
        <w:t>{Курс} = 4</w:t>
      </w:r>
    </w:p>
    <w:p w:rsidR="009D55A1" w:rsidRPr="00D562D5" w:rsidRDefault="009D55A1" w:rsidP="009D55A1">
      <w:pPr>
        <w:jc w:val="both"/>
        <w:rPr>
          <w:sz w:val="28"/>
          <w:szCs w:val="28"/>
          <w:lang w:val="kk-KZ"/>
        </w:rPr>
      </w:pPr>
      <w:r w:rsidRPr="00D562D5">
        <w:rPr>
          <w:sz w:val="28"/>
          <w:szCs w:val="28"/>
          <w:lang w:val="kk-KZ"/>
        </w:rPr>
        <w:t>{Семестр}= 7</w:t>
      </w:r>
    </w:p>
    <w:p w:rsidR="009D55A1" w:rsidRPr="004979CB" w:rsidRDefault="009D55A1" w:rsidP="009D55A1">
      <w:pPr>
        <w:rPr>
          <w:sz w:val="28"/>
          <w:szCs w:val="28"/>
          <w:lang w:val="kk-KZ"/>
        </w:rPr>
      </w:pPr>
    </w:p>
    <w:p w:rsidR="009D55A1" w:rsidRPr="004979CB" w:rsidRDefault="009D55A1" w:rsidP="009D55A1">
      <w:pPr>
        <w:rPr>
          <w:sz w:val="28"/>
          <w:szCs w:val="28"/>
          <w:lang w:val="kk-KZ"/>
        </w:rPr>
      </w:pPr>
      <w:r w:rsidRPr="00D562D5">
        <w:rPr>
          <w:sz w:val="28"/>
          <w:szCs w:val="28"/>
          <w:lang w:val="kk-KZ"/>
        </w:rPr>
        <w:t>$$$</w:t>
      </w:r>
      <w:r w:rsidRPr="004979CB">
        <w:rPr>
          <w:sz w:val="28"/>
          <w:szCs w:val="28"/>
          <w:lang w:val="kk-KZ"/>
        </w:rPr>
        <w:t>004. Редукторлардың пайдалы әсер коэффиценттері:</w:t>
      </w:r>
    </w:p>
    <w:p w:rsidR="009D55A1" w:rsidRPr="004979CB" w:rsidRDefault="009D55A1" w:rsidP="009D55A1">
      <w:pPr>
        <w:rPr>
          <w:sz w:val="28"/>
          <w:szCs w:val="28"/>
          <w:lang w:val="kk-KZ"/>
        </w:rPr>
      </w:pPr>
      <w:r w:rsidRPr="00F96E4E">
        <w:rPr>
          <w:sz w:val="28"/>
          <w:szCs w:val="28"/>
          <w:lang w:val="kk-KZ"/>
        </w:rPr>
        <w:t xml:space="preserve">A) </w:t>
      </w:r>
      <w:r w:rsidRPr="004979CB">
        <w:rPr>
          <w:sz w:val="28"/>
          <w:szCs w:val="28"/>
          <w:lang w:val="kk-KZ"/>
        </w:rPr>
        <w:t>Тісті цилиндрлік берілістерде: 0,97 ÷ 0,98</w:t>
      </w:r>
    </w:p>
    <w:p w:rsidR="009D55A1" w:rsidRPr="004979CB" w:rsidRDefault="009D55A1" w:rsidP="009D55A1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В) </w:t>
      </w:r>
      <w:r w:rsidRPr="004979CB">
        <w:rPr>
          <w:sz w:val="28"/>
          <w:szCs w:val="28"/>
          <w:lang w:val="kk-KZ"/>
        </w:rPr>
        <w:t xml:space="preserve">Червякті берілістер </w:t>
      </w:r>
      <w:r w:rsidRPr="004979CB">
        <w:rPr>
          <w:sz w:val="28"/>
          <w:szCs w:val="28"/>
          <w:lang w:val="kk-KZ"/>
        </w:rPr>
        <w:object w:dxaOrig="639" w:dyaOrig="340">
          <v:shape id="_x0000_i1033" type="#_x0000_t75" style="width:32.25pt;height:18pt" o:ole="">
            <v:imagedata r:id="rId17" o:title=""/>
          </v:shape>
          <o:OLEObject Type="Embed" ProgID="Equation.3" ShapeID="_x0000_i1033" DrawAspect="Content" ObjectID="_1601203479" r:id="rId18"/>
        </w:object>
      </w:r>
      <w:r w:rsidRPr="004979CB">
        <w:rPr>
          <w:sz w:val="28"/>
          <w:szCs w:val="28"/>
          <w:lang w:val="kk-KZ"/>
        </w:rPr>
        <w:t>болса: 08 ÷ 0,85</w:t>
      </w:r>
    </w:p>
    <w:p w:rsidR="009D55A1" w:rsidRPr="004979CB" w:rsidRDefault="009D55A1" w:rsidP="009D55A1">
      <w:pPr>
        <w:rPr>
          <w:sz w:val="28"/>
          <w:szCs w:val="28"/>
          <w:lang w:val="kk-KZ"/>
        </w:rPr>
      </w:pPr>
      <w:r w:rsidRPr="00F96E4E">
        <w:rPr>
          <w:sz w:val="28"/>
          <w:szCs w:val="28"/>
          <w:lang w:val="kk-KZ"/>
        </w:rPr>
        <w:t xml:space="preserve">C) </w:t>
      </w:r>
      <w:r w:rsidRPr="004979CB">
        <w:rPr>
          <w:sz w:val="28"/>
          <w:szCs w:val="28"/>
          <w:lang w:val="kk-KZ"/>
        </w:rPr>
        <w:t>Конустық тісті берілістере: 0,96 ÷ 0,97</w:t>
      </w:r>
    </w:p>
    <w:p w:rsidR="009D55A1" w:rsidRPr="004979CB" w:rsidRDefault="009D55A1" w:rsidP="009D55A1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D) </w:t>
      </w:r>
      <w:r w:rsidRPr="004979CB">
        <w:rPr>
          <w:sz w:val="28"/>
          <w:szCs w:val="28"/>
          <w:lang w:val="kk-KZ"/>
        </w:rPr>
        <w:t>Тісті цилиндрлік берілістерде: 0,90 ÷ 0,95</w:t>
      </w:r>
    </w:p>
    <w:p w:rsidR="009D55A1" w:rsidRPr="004979CB" w:rsidRDefault="009D55A1" w:rsidP="009D55A1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Е) </w:t>
      </w:r>
      <w:r w:rsidRPr="004979CB">
        <w:rPr>
          <w:sz w:val="28"/>
          <w:szCs w:val="28"/>
          <w:lang w:val="kk-KZ"/>
        </w:rPr>
        <w:t xml:space="preserve">Червякті берілістер </w:t>
      </w:r>
      <w:r w:rsidRPr="004979CB">
        <w:rPr>
          <w:sz w:val="28"/>
          <w:szCs w:val="28"/>
          <w:lang w:val="kk-KZ"/>
        </w:rPr>
        <w:object w:dxaOrig="639" w:dyaOrig="340">
          <v:shape id="_x0000_i1034" type="#_x0000_t75" style="width:32.25pt;height:17.25pt" o:ole="">
            <v:imagedata r:id="rId19" o:title=""/>
          </v:shape>
          <o:OLEObject Type="Embed" ProgID="Equation.3" ShapeID="_x0000_i1034" DrawAspect="Content" ObjectID="_1601203480" r:id="rId20"/>
        </w:object>
      </w:r>
      <w:r w:rsidRPr="004979CB">
        <w:rPr>
          <w:sz w:val="28"/>
          <w:szCs w:val="28"/>
          <w:lang w:val="kk-KZ"/>
        </w:rPr>
        <w:t>болса: 07 ÷ 0,75</w:t>
      </w:r>
    </w:p>
    <w:p w:rsidR="009D55A1" w:rsidRPr="004979CB" w:rsidRDefault="009D55A1" w:rsidP="009D55A1">
      <w:pPr>
        <w:rPr>
          <w:sz w:val="28"/>
          <w:szCs w:val="28"/>
          <w:lang w:val="kk-KZ"/>
        </w:rPr>
      </w:pPr>
      <w:r w:rsidRPr="00F96E4E">
        <w:rPr>
          <w:sz w:val="28"/>
          <w:szCs w:val="28"/>
          <w:lang w:val="kk-KZ"/>
        </w:rPr>
        <w:t xml:space="preserve">F) </w:t>
      </w:r>
      <w:r w:rsidRPr="004979CB">
        <w:rPr>
          <w:sz w:val="28"/>
          <w:szCs w:val="28"/>
          <w:lang w:val="kk-KZ"/>
        </w:rPr>
        <w:t>Конустық тісті берілістере: 0,86 ÷ 0,90</w:t>
      </w:r>
    </w:p>
    <w:p w:rsidR="009D55A1" w:rsidRPr="004979CB" w:rsidRDefault="009D55A1" w:rsidP="009D55A1">
      <w:pPr>
        <w:rPr>
          <w:sz w:val="28"/>
          <w:szCs w:val="28"/>
          <w:lang w:val="kk-KZ"/>
        </w:rPr>
      </w:pPr>
      <w:r w:rsidRPr="00165C5B">
        <w:rPr>
          <w:sz w:val="28"/>
          <w:szCs w:val="28"/>
          <w:lang w:val="kk-KZ"/>
        </w:rPr>
        <w:t>G)</w:t>
      </w:r>
      <w:r w:rsidRPr="00F95ABB">
        <w:rPr>
          <w:sz w:val="28"/>
          <w:szCs w:val="28"/>
          <w:lang w:val="kk-KZ"/>
        </w:rPr>
        <w:t xml:space="preserve"> </w:t>
      </w:r>
      <w:r w:rsidRPr="004979CB">
        <w:rPr>
          <w:sz w:val="28"/>
          <w:szCs w:val="28"/>
          <w:lang w:val="kk-KZ"/>
        </w:rPr>
        <w:t>Шынжырлы берілістерде: 0,97 ÷ 0,98</w:t>
      </w:r>
    </w:p>
    <w:p w:rsidR="009D55A1" w:rsidRDefault="009D55A1" w:rsidP="009D55A1">
      <w:pPr>
        <w:rPr>
          <w:sz w:val="24"/>
          <w:szCs w:val="24"/>
          <w:lang w:val="kk-KZ"/>
        </w:rPr>
      </w:pPr>
      <w:r>
        <w:rPr>
          <w:sz w:val="28"/>
          <w:szCs w:val="28"/>
          <w:lang w:val="kk-KZ"/>
        </w:rPr>
        <w:t xml:space="preserve">Н) </w:t>
      </w:r>
      <w:r w:rsidRPr="004979CB">
        <w:rPr>
          <w:sz w:val="28"/>
          <w:szCs w:val="28"/>
          <w:lang w:val="kk-KZ"/>
        </w:rPr>
        <w:t>Белдікті тісті берілістерде: 0,88 ÷ 0,95</w:t>
      </w:r>
    </w:p>
    <w:p w:rsidR="009D55A1" w:rsidRPr="00F96E4E" w:rsidRDefault="009D55A1" w:rsidP="009D55A1">
      <w:pPr>
        <w:jc w:val="both"/>
        <w:rPr>
          <w:sz w:val="28"/>
          <w:szCs w:val="28"/>
          <w:lang w:val="kk-KZ"/>
        </w:rPr>
      </w:pPr>
      <w:r w:rsidRPr="00F96E4E">
        <w:rPr>
          <w:sz w:val="28"/>
          <w:szCs w:val="28"/>
          <w:lang w:val="kk-KZ"/>
        </w:rPr>
        <w:t xml:space="preserve">{Правильный ответ} =А,В,С </w:t>
      </w:r>
    </w:p>
    <w:p w:rsidR="009D55A1" w:rsidRPr="007E0E4A" w:rsidRDefault="009D55A1" w:rsidP="009D55A1">
      <w:pPr>
        <w:jc w:val="both"/>
        <w:rPr>
          <w:sz w:val="28"/>
          <w:szCs w:val="28"/>
          <w:lang w:val="kk-KZ"/>
        </w:rPr>
      </w:pPr>
      <w:r w:rsidRPr="00F96E4E">
        <w:rPr>
          <w:sz w:val="28"/>
          <w:szCs w:val="28"/>
          <w:lang w:val="kk-KZ"/>
        </w:rPr>
        <w:t xml:space="preserve">{Сложность}= </w:t>
      </w:r>
      <w:r>
        <w:rPr>
          <w:sz w:val="28"/>
          <w:szCs w:val="28"/>
          <w:lang w:val="kk-KZ"/>
        </w:rPr>
        <w:t>2</w:t>
      </w:r>
    </w:p>
    <w:p w:rsidR="009D55A1" w:rsidRPr="00F96E4E" w:rsidRDefault="009D55A1" w:rsidP="009D55A1">
      <w:pPr>
        <w:jc w:val="both"/>
        <w:rPr>
          <w:sz w:val="28"/>
          <w:szCs w:val="28"/>
          <w:lang w:val="kk-KZ"/>
        </w:rPr>
      </w:pPr>
      <w:r w:rsidRPr="00F96E4E">
        <w:rPr>
          <w:sz w:val="28"/>
          <w:szCs w:val="28"/>
          <w:lang w:val="kk-KZ"/>
        </w:rPr>
        <w:t>{Учебник}=Д.Серикбаев, С.</w:t>
      </w:r>
      <w:r>
        <w:rPr>
          <w:sz w:val="28"/>
          <w:szCs w:val="28"/>
          <w:lang w:val="kk-KZ"/>
        </w:rPr>
        <w:t>Тажібаев Машина детальдары: Жоғары оқу орындары студенттеріне арналған оқулық. – Алматы: Мектеп, 1983. –   110-162б.</w:t>
      </w:r>
    </w:p>
    <w:p w:rsidR="009D55A1" w:rsidRPr="007E0E4A" w:rsidRDefault="009D55A1" w:rsidP="009D55A1">
      <w:pPr>
        <w:jc w:val="both"/>
        <w:rPr>
          <w:sz w:val="28"/>
          <w:szCs w:val="28"/>
          <w:lang w:val="kk-KZ"/>
        </w:rPr>
      </w:pPr>
      <w:r w:rsidRPr="00D521F2">
        <w:rPr>
          <w:sz w:val="28"/>
          <w:szCs w:val="28"/>
        </w:rPr>
        <w:t>{Характеристика}=</w:t>
      </w:r>
      <w:r w:rsidRPr="00F96E4E">
        <w:rPr>
          <w:i/>
          <w:sz w:val="28"/>
          <w:szCs w:val="28"/>
          <w:lang w:val="kk-KZ"/>
        </w:rPr>
        <w:t>универсиально</w:t>
      </w:r>
    </w:p>
    <w:p w:rsidR="009D55A1" w:rsidRPr="00D521F2" w:rsidRDefault="009D55A1" w:rsidP="009D55A1">
      <w:pPr>
        <w:jc w:val="both"/>
        <w:rPr>
          <w:sz w:val="28"/>
          <w:szCs w:val="28"/>
        </w:rPr>
      </w:pPr>
      <w:r w:rsidRPr="00D521F2">
        <w:rPr>
          <w:sz w:val="28"/>
          <w:szCs w:val="28"/>
        </w:rPr>
        <w:t>{Курс} = 4</w:t>
      </w:r>
    </w:p>
    <w:p w:rsidR="009D55A1" w:rsidRDefault="009D55A1" w:rsidP="009D55A1">
      <w:pPr>
        <w:jc w:val="both"/>
        <w:rPr>
          <w:sz w:val="28"/>
          <w:szCs w:val="28"/>
        </w:rPr>
      </w:pPr>
      <w:r w:rsidRPr="00D521F2">
        <w:rPr>
          <w:sz w:val="28"/>
          <w:szCs w:val="28"/>
        </w:rPr>
        <w:t>{Семестр}= 7</w:t>
      </w:r>
    </w:p>
    <w:p w:rsidR="009D55A1" w:rsidRDefault="009D55A1" w:rsidP="009D55A1">
      <w:pPr>
        <w:rPr>
          <w:sz w:val="24"/>
          <w:szCs w:val="24"/>
          <w:lang w:val="kk-KZ"/>
        </w:rPr>
      </w:pPr>
    </w:p>
    <w:p w:rsidR="009D55A1" w:rsidRDefault="009D55A1" w:rsidP="009D55A1">
      <w:pPr>
        <w:jc w:val="both"/>
        <w:rPr>
          <w:sz w:val="28"/>
          <w:szCs w:val="28"/>
          <w:lang w:val="kk-KZ"/>
        </w:rPr>
      </w:pPr>
    </w:p>
    <w:p w:rsidR="002E29A7" w:rsidRDefault="002E29A7">
      <w:bookmarkStart w:id="0" w:name="_GoBack"/>
      <w:bookmarkEnd w:id="0"/>
    </w:p>
    <w:sectPr w:rsidR="002E29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5A1"/>
    <w:rsid w:val="002E29A7"/>
    <w:rsid w:val="006E17A7"/>
    <w:rsid w:val="009D55A1"/>
    <w:rsid w:val="00EF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1D3FB1-13CC-4672-9B22-6E948BEBC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55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9.bin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image" Target="media/image6.wmf"/><Relationship Id="rId2" Type="http://schemas.openxmlformats.org/officeDocument/2006/relationships/settings" Target="settings.xml"/><Relationship Id="rId16" Type="http://schemas.openxmlformats.org/officeDocument/2006/relationships/oleObject" Target="embeddings/oleObject8.bin"/><Relationship Id="rId20" Type="http://schemas.openxmlformats.org/officeDocument/2006/relationships/oleObject" Target="embeddings/oleObject10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7.bin"/><Relationship Id="rId10" Type="http://schemas.openxmlformats.org/officeDocument/2006/relationships/image" Target="media/image4.wmf"/><Relationship Id="rId19" Type="http://schemas.openxmlformats.org/officeDocument/2006/relationships/image" Target="media/image7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6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Hewlett-Packard Company</cp:lastModifiedBy>
  <cp:revision>1</cp:revision>
  <dcterms:created xsi:type="dcterms:W3CDTF">2018-10-16T07:58:00Z</dcterms:created>
  <dcterms:modified xsi:type="dcterms:W3CDTF">2018-10-16T07:58:00Z</dcterms:modified>
</cp:coreProperties>
</file>