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E37" w:rsidRDefault="00D10E37" w:rsidP="00D10E37">
      <w:pP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Министерство образования и науки Республики Казахстан</w:t>
      </w:r>
    </w:p>
    <w:p w:rsidR="00D10E37" w:rsidRDefault="00D10E37" w:rsidP="00D10E37">
      <w:pPr>
        <w:jc w:val="center"/>
        <w:rPr>
          <w:sz w:val="28"/>
        </w:rPr>
      </w:pPr>
    </w:p>
    <w:p w:rsidR="00D10E37" w:rsidRDefault="00D10E37" w:rsidP="00D10E37">
      <w:pPr>
        <w:jc w:val="center"/>
        <w:rPr>
          <w:sz w:val="28"/>
        </w:rPr>
      </w:pPr>
      <w:r>
        <w:rPr>
          <w:sz w:val="28"/>
        </w:rPr>
        <w:t>Карагандинский государственный технический университет</w:t>
      </w:r>
    </w:p>
    <w:p w:rsidR="00D10E37" w:rsidRDefault="00D10E37" w:rsidP="00D10E37">
      <w:pPr>
        <w:jc w:val="center"/>
        <w:rPr>
          <w:sz w:val="28"/>
        </w:rPr>
      </w:pPr>
    </w:p>
    <w:p w:rsidR="00D10E37" w:rsidRDefault="00D10E37" w:rsidP="00D10E37">
      <w:pPr>
        <w:rPr>
          <w:sz w:val="28"/>
        </w:rPr>
      </w:pPr>
    </w:p>
    <w:p w:rsidR="00D10E37" w:rsidRDefault="00D10E37" w:rsidP="00D10E37">
      <w:pPr>
        <w:rPr>
          <w:sz w:val="28"/>
        </w:rPr>
      </w:pPr>
    </w:p>
    <w:p w:rsidR="00D10E37" w:rsidRPr="00BC52EB" w:rsidRDefault="00D10E37" w:rsidP="00D10E37">
      <w:pPr>
        <w:ind w:left="5387" w:firstLine="142"/>
        <w:rPr>
          <w:b/>
          <w:sz w:val="28"/>
        </w:rPr>
      </w:pPr>
      <w:r w:rsidRPr="00BC52EB">
        <w:rPr>
          <w:b/>
          <w:sz w:val="28"/>
        </w:rPr>
        <w:t>«Утверждаю»</w:t>
      </w:r>
    </w:p>
    <w:p w:rsidR="00D10E37" w:rsidRPr="00BC52EB" w:rsidRDefault="00D10E37" w:rsidP="00D10E37">
      <w:pPr>
        <w:ind w:left="5580"/>
        <w:rPr>
          <w:b/>
          <w:sz w:val="28"/>
        </w:rPr>
      </w:pPr>
      <w:r w:rsidRPr="00BC52EB">
        <w:rPr>
          <w:b/>
          <w:sz w:val="28"/>
        </w:rPr>
        <w:t>Председатель Ученого совета,</w:t>
      </w:r>
    </w:p>
    <w:p w:rsidR="00D10E37" w:rsidRPr="00BC52EB" w:rsidRDefault="00D10E37" w:rsidP="00D10E37">
      <w:pPr>
        <w:ind w:left="5580"/>
        <w:rPr>
          <w:b/>
          <w:sz w:val="28"/>
        </w:rPr>
      </w:pPr>
      <w:r w:rsidRPr="00BC52EB">
        <w:rPr>
          <w:b/>
          <w:sz w:val="28"/>
        </w:rPr>
        <w:t xml:space="preserve">ректор, д.т.н., профессор </w:t>
      </w:r>
    </w:p>
    <w:p w:rsidR="00D10E37" w:rsidRPr="001E320B" w:rsidRDefault="00D10E37" w:rsidP="00D10E37">
      <w:pPr>
        <w:ind w:left="5580"/>
        <w:rPr>
          <w:b/>
          <w:sz w:val="28"/>
        </w:rPr>
      </w:pPr>
      <w:proofErr w:type="spellStart"/>
      <w:r w:rsidRPr="00BC52EB">
        <w:rPr>
          <w:b/>
          <w:sz w:val="28"/>
        </w:rPr>
        <w:t>Ибатов</w:t>
      </w:r>
      <w:proofErr w:type="spellEnd"/>
      <w:r w:rsidRPr="00BC52EB">
        <w:rPr>
          <w:b/>
          <w:sz w:val="28"/>
        </w:rPr>
        <w:t xml:space="preserve"> М.К.</w:t>
      </w:r>
    </w:p>
    <w:p w:rsidR="00D10E37" w:rsidRDefault="00D10E37" w:rsidP="00D10E37">
      <w:pPr>
        <w:ind w:left="5387" w:firstLine="142"/>
        <w:rPr>
          <w:b/>
          <w:sz w:val="28"/>
        </w:rPr>
      </w:pPr>
      <w:r>
        <w:rPr>
          <w:b/>
          <w:sz w:val="28"/>
        </w:rPr>
        <w:t>_______________________</w:t>
      </w:r>
    </w:p>
    <w:p w:rsidR="00D10E37" w:rsidRDefault="00D10E37" w:rsidP="00D10E37">
      <w:pPr>
        <w:ind w:left="5387" w:firstLine="142"/>
        <w:rPr>
          <w:b/>
          <w:sz w:val="28"/>
        </w:rPr>
      </w:pPr>
      <w:r>
        <w:rPr>
          <w:b/>
          <w:sz w:val="28"/>
        </w:rPr>
        <w:t>«____» _________ 20</w:t>
      </w:r>
      <w:r w:rsidR="00F95753">
        <w:rPr>
          <w:b/>
          <w:sz w:val="28"/>
        </w:rPr>
        <w:t>19</w:t>
      </w:r>
      <w:r>
        <w:rPr>
          <w:b/>
          <w:sz w:val="28"/>
        </w:rPr>
        <w:t xml:space="preserve"> г.</w:t>
      </w:r>
    </w:p>
    <w:p w:rsidR="00D10E37" w:rsidRDefault="00D10E37" w:rsidP="00D10E37">
      <w:pPr>
        <w:ind w:left="5040" w:firstLine="142"/>
        <w:rPr>
          <w:b/>
          <w:sz w:val="28"/>
        </w:rPr>
      </w:pPr>
    </w:p>
    <w:p w:rsidR="00D10E37" w:rsidRDefault="00D10E37" w:rsidP="00D10E37">
      <w:pPr>
        <w:ind w:left="5040" w:firstLine="720"/>
        <w:rPr>
          <w:b/>
          <w:sz w:val="28"/>
        </w:rPr>
      </w:pPr>
    </w:p>
    <w:p w:rsidR="00D10E37" w:rsidRDefault="00D10E37" w:rsidP="00D10E37">
      <w:pPr>
        <w:ind w:left="5040" w:firstLine="720"/>
        <w:rPr>
          <w:b/>
          <w:sz w:val="28"/>
        </w:rPr>
      </w:pPr>
    </w:p>
    <w:p w:rsidR="00D10E37" w:rsidRDefault="00D10E37" w:rsidP="00D10E37">
      <w:pPr>
        <w:ind w:left="5040" w:firstLine="720"/>
        <w:rPr>
          <w:b/>
          <w:sz w:val="28"/>
        </w:rPr>
      </w:pPr>
    </w:p>
    <w:p w:rsidR="00D10E37" w:rsidRDefault="00D10E37" w:rsidP="00D10E37">
      <w:pPr>
        <w:rPr>
          <w:b/>
          <w:sz w:val="28"/>
        </w:rPr>
      </w:pPr>
    </w:p>
    <w:p w:rsidR="00D10E37" w:rsidRPr="00372743" w:rsidRDefault="00D10E37" w:rsidP="00D10E37">
      <w:pPr>
        <w:jc w:val="center"/>
        <w:rPr>
          <w:b/>
          <w:sz w:val="28"/>
        </w:rPr>
      </w:pPr>
      <w:r>
        <w:rPr>
          <w:b/>
          <w:sz w:val="28"/>
        </w:rPr>
        <w:t>ПРОГРАММА</w:t>
      </w:r>
    </w:p>
    <w:p w:rsidR="00D10E37" w:rsidRPr="00393750" w:rsidRDefault="00D10E37" w:rsidP="00D10E37">
      <w:pPr>
        <w:jc w:val="center"/>
        <w:rPr>
          <w:sz w:val="28"/>
        </w:rPr>
      </w:pPr>
    </w:p>
    <w:p w:rsidR="00D10E37" w:rsidRPr="00165A16" w:rsidRDefault="00D10E37" w:rsidP="00D10E37">
      <w:pPr>
        <w:ind w:firstLine="709"/>
        <w:rPr>
          <w:b/>
          <w:sz w:val="28"/>
          <w:lang w:val="kk-KZ"/>
        </w:rPr>
      </w:pPr>
      <w:r>
        <w:rPr>
          <w:sz w:val="28"/>
        </w:rPr>
        <w:t>вступительных экзаменов в магистратуру</w:t>
      </w:r>
      <w:r w:rsidR="00F95753">
        <w:rPr>
          <w:sz w:val="28"/>
        </w:rPr>
        <w:t xml:space="preserve"> по образовательной программе</w:t>
      </w:r>
      <w:r>
        <w:rPr>
          <w:sz w:val="28"/>
        </w:rPr>
        <w:t xml:space="preserve"> </w:t>
      </w:r>
      <w:r w:rsidR="00F95753">
        <w:rPr>
          <w:sz w:val="28"/>
        </w:rPr>
        <w:t>Приборостроение</w:t>
      </w:r>
      <w:r w:rsidRPr="00165A16">
        <w:rPr>
          <w:b/>
          <w:sz w:val="28"/>
        </w:rPr>
        <w:t xml:space="preserve"> </w:t>
      </w:r>
    </w:p>
    <w:p w:rsidR="00D10E37" w:rsidRDefault="00D10E37" w:rsidP="00D10E37">
      <w:pPr>
        <w:ind w:firstLine="709"/>
        <w:rPr>
          <w:sz w:val="28"/>
          <w:lang w:val="kk-KZ"/>
        </w:rPr>
      </w:pPr>
    </w:p>
    <w:p w:rsidR="00D10E37" w:rsidRDefault="00D10E37" w:rsidP="00D10E37">
      <w:pPr>
        <w:ind w:firstLine="709"/>
        <w:rPr>
          <w:sz w:val="28"/>
        </w:rPr>
      </w:pPr>
      <w:r>
        <w:rPr>
          <w:sz w:val="28"/>
        </w:rPr>
        <w:t>Факультет энергетики, автоматики и телекоммуникаций</w:t>
      </w:r>
    </w:p>
    <w:p w:rsidR="00D10E37" w:rsidRDefault="00D10E37" w:rsidP="00D10E37">
      <w:pPr>
        <w:ind w:firstLine="709"/>
        <w:rPr>
          <w:sz w:val="28"/>
        </w:rPr>
      </w:pPr>
    </w:p>
    <w:p w:rsidR="00D10E37" w:rsidRPr="00190B68" w:rsidRDefault="00D10E37" w:rsidP="00D10E37">
      <w:pPr>
        <w:ind w:firstLine="709"/>
        <w:rPr>
          <w:sz w:val="28"/>
          <w:lang w:val="kk-KZ"/>
        </w:rPr>
      </w:pPr>
      <w:r>
        <w:rPr>
          <w:sz w:val="28"/>
        </w:rPr>
        <w:t>Кафедра    –  Измерительной техники и приборостроения</w:t>
      </w:r>
    </w:p>
    <w:p w:rsidR="00D10E37" w:rsidRPr="00D90E68" w:rsidRDefault="00D10E37" w:rsidP="00D10E37">
      <w:pPr>
        <w:jc w:val="center"/>
        <w:rPr>
          <w:sz w:val="28"/>
          <w:lang w:val="kk-KZ"/>
        </w:rPr>
      </w:pPr>
    </w:p>
    <w:p w:rsidR="00D10E37" w:rsidRPr="00B9198D" w:rsidRDefault="00D10E37" w:rsidP="00D10E37">
      <w:pPr>
        <w:jc w:val="center"/>
        <w:rPr>
          <w:sz w:val="28"/>
        </w:rPr>
      </w:pPr>
    </w:p>
    <w:p w:rsidR="00D10E37" w:rsidRPr="00B9198D" w:rsidRDefault="00D10E37" w:rsidP="00D10E37">
      <w:pPr>
        <w:jc w:val="center"/>
        <w:rPr>
          <w:sz w:val="28"/>
        </w:rPr>
      </w:pPr>
    </w:p>
    <w:p w:rsidR="00D10E37" w:rsidRPr="00B9198D" w:rsidRDefault="00D10E37" w:rsidP="00D10E37">
      <w:pPr>
        <w:jc w:val="center"/>
        <w:rPr>
          <w:sz w:val="28"/>
        </w:rPr>
      </w:pPr>
    </w:p>
    <w:p w:rsidR="00D10E37" w:rsidRPr="00B9198D" w:rsidRDefault="00D10E37" w:rsidP="00D10E37">
      <w:pPr>
        <w:jc w:val="center"/>
        <w:rPr>
          <w:sz w:val="28"/>
        </w:rPr>
      </w:pPr>
    </w:p>
    <w:p w:rsidR="00D10E37" w:rsidRPr="00B9198D" w:rsidRDefault="00D10E37" w:rsidP="00D10E37">
      <w:pPr>
        <w:jc w:val="center"/>
        <w:rPr>
          <w:sz w:val="28"/>
        </w:rPr>
      </w:pPr>
    </w:p>
    <w:p w:rsidR="00D10E37" w:rsidRPr="00B9198D" w:rsidRDefault="00D10E37" w:rsidP="00D10E37">
      <w:pPr>
        <w:jc w:val="center"/>
        <w:rPr>
          <w:sz w:val="28"/>
        </w:rPr>
      </w:pPr>
    </w:p>
    <w:p w:rsidR="00D10E37" w:rsidRPr="00B9198D" w:rsidRDefault="00D10E37" w:rsidP="00D10E37">
      <w:pPr>
        <w:jc w:val="center"/>
        <w:rPr>
          <w:sz w:val="28"/>
        </w:rPr>
      </w:pPr>
    </w:p>
    <w:p w:rsidR="00D10E37" w:rsidRDefault="00D10E37" w:rsidP="00D10E37">
      <w:pPr>
        <w:jc w:val="center"/>
        <w:rPr>
          <w:sz w:val="28"/>
        </w:rPr>
      </w:pPr>
    </w:p>
    <w:p w:rsidR="0038186D" w:rsidRDefault="0038186D" w:rsidP="00D10E37">
      <w:pPr>
        <w:jc w:val="center"/>
        <w:rPr>
          <w:sz w:val="28"/>
        </w:rPr>
      </w:pPr>
    </w:p>
    <w:p w:rsidR="0038186D" w:rsidRDefault="0038186D" w:rsidP="00D10E37">
      <w:pPr>
        <w:jc w:val="center"/>
        <w:rPr>
          <w:sz w:val="28"/>
        </w:rPr>
      </w:pPr>
    </w:p>
    <w:p w:rsidR="0038186D" w:rsidRDefault="0038186D" w:rsidP="00D10E37">
      <w:pPr>
        <w:jc w:val="center"/>
        <w:rPr>
          <w:sz w:val="28"/>
        </w:rPr>
      </w:pPr>
    </w:p>
    <w:p w:rsidR="0038186D" w:rsidRDefault="0038186D" w:rsidP="00D10E37">
      <w:pPr>
        <w:jc w:val="center"/>
        <w:rPr>
          <w:sz w:val="28"/>
        </w:rPr>
      </w:pPr>
    </w:p>
    <w:p w:rsidR="0038186D" w:rsidRDefault="0038186D" w:rsidP="00D10E37">
      <w:pPr>
        <w:jc w:val="center"/>
        <w:rPr>
          <w:sz w:val="28"/>
        </w:rPr>
      </w:pPr>
    </w:p>
    <w:p w:rsidR="0038186D" w:rsidRDefault="0038186D" w:rsidP="00D10E37">
      <w:pPr>
        <w:jc w:val="center"/>
        <w:rPr>
          <w:sz w:val="28"/>
        </w:rPr>
      </w:pPr>
    </w:p>
    <w:p w:rsidR="0038186D" w:rsidRDefault="0038186D" w:rsidP="00D10E37">
      <w:pPr>
        <w:jc w:val="center"/>
        <w:rPr>
          <w:sz w:val="28"/>
        </w:rPr>
      </w:pPr>
    </w:p>
    <w:p w:rsidR="0038186D" w:rsidRDefault="0038186D" w:rsidP="00D10E37">
      <w:pPr>
        <w:jc w:val="center"/>
        <w:rPr>
          <w:sz w:val="28"/>
        </w:rPr>
      </w:pPr>
    </w:p>
    <w:p w:rsidR="0038186D" w:rsidRDefault="0038186D" w:rsidP="00D10E37">
      <w:pPr>
        <w:jc w:val="center"/>
        <w:rPr>
          <w:sz w:val="28"/>
        </w:rPr>
      </w:pPr>
    </w:p>
    <w:p w:rsidR="00D10E37" w:rsidRDefault="0038186D" w:rsidP="00D10E37">
      <w:pPr>
        <w:jc w:val="center"/>
        <w:rPr>
          <w:sz w:val="28"/>
        </w:rPr>
      </w:pPr>
      <w:r>
        <w:rPr>
          <w:sz w:val="28"/>
        </w:rPr>
        <w:t xml:space="preserve">Караганда </w:t>
      </w:r>
      <w:r w:rsidR="00D10E37">
        <w:rPr>
          <w:sz w:val="28"/>
        </w:rPr>
        <w:t>201</w:t>
      </w:r>
      <w:r w:rsidR="00F95753">
        <w:rPr>
          <w:sz w:val="28"/>
        </w:rPr>
        <w:t>9</w:t>
      </w:r>
    </w:p>
    <w:p w:rsidR="00D10E37" w:rsidRDefault="00D10E37" w:rsidP="00D10E37">
      <w:pPr>
        <w:jc w:val="center"/>
        <w:rPr>
          <w:b/>
          <w:sz w:val="28"/>
        </w:rPr>
      </w:pPr>
      <w:r>
        <w:rPr>
          <w:bCs/>
        </w:rPr>
        <w:br w:type="page"/>
      </w:r>
      <w:r>
        <w:rPr>
          <w:b/>
          <w:sz w:val="28"/>
        </w:rPr>
        <w:lastRenderedPageBreak/>
        <w:t>Предисловие</w:t>
      </w:r>
    </w:p>
    <w:p w:rsidR="00D10E37" w:rsidRDefault="00D10E37" w:rsidP="00D10E37">
      <w:pPr>
        <w:jc w:val="center"/>
        <w:rPr>
          <w:sz w:val="28"/>
        </w:rPr>
      </w:pPr>
    </w:p>
    <w:p w:rsidR="00D10E37" w:rsidRDefault="00D10E37" w:rsidP="00D10E37">
      <w:pPr>
        <w:ind w:firstLine="709"/>
        <w:rPr>
          <w:sz w:val="28"/>
        </w:rPr>
      </w:pPr>
      <w:r>
        <w:rPr>
          <w:sz w:val="28"/>
        </w:rPr>
        <w:t>П</w:t>
      </w:r>
      <w:r w:rsidRPr="00B25A48">
        <w:rPr>
          <w:sz w:val="28"/>
        </w:rPr>
        <w:t xml:space="preserve">рограмма </w:t>
      </w:r>
      <w:r>
        <w:rPr>
          <w:sz w:val="28"/>
        </w:rPr>
        <w:t xml:space="preserve">вступительных экзаменов в магистратуру разработана: </w:t>
      </w:r>
    </w:p>
    <w:p w:rsidR="00D10E37" w:rsidRDefault="00D10E37" w:rsidP="00D10E37">
      <w:pPr>
        <w:rPr>
          <w:sz w:val="28"/>
        </w:rPr>
      </w:pPr>
      <w:r>
        <w:rPr>
          <w:sz w:val="28"/>
        </w:rPr>
        <w:t xml:space="preserve">к.т.н., доцентом </w:t>
      </w:r>
      <w:proofErr w:type="spellStart"/>
      <w:r>
        <w:rPr>
          <w:sz w:val="28"/>
        </w:rPr>
        <w:t>Есенбаевым</w:t>
      </w:r>
      <w:proofErr w:type="spellEnd"/>
      <w:r>
        <w:rPr>
          <w:sz w:val="28"/>
        </w:rPr>
        <w:t xml:space="preserve"> С.Х., к.т.н., </w:t>
      </w:r>
      <w:proofErr w:type="spellStart"/>
      <w:r>
        <w:rPr>
          <w:sz w:val="28"/>
        </w:rPr>
        <w:t>Искаковым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к.п.н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Айжамбаевой</w:t>
      </w:r>
      <w:proofErr w:type="spellEnd"/>
      <w:r>
        <w:rPr>
          <w:sz w:val="28"/>
        </w:rPr>
        <w:t xml:space="preserve"> С.Ж. </w:t>
      </w:r>
    </w:p>
    <w:p w:rsidR="00D10E37" w:rsidRDefault="00D10E37" w:rsidP="00D10E37">
      <w:pPr>
        <w:rPr>
          <w:sz w:val="28"/>
          <w:szCs w:val="28"/>
        </w:rPr>
      </w:pPr>
    </w:p>
    <w:p w:rsidR="00D10E37" w:rsidRDefault="00D10E37" w:rsidP="00D10E37">
      <w:pPr>
        <w:rPr>
          <w:sz w:val="28"/>
          <w:szCs w:val="28"/>
        </w:rPr>
      </w:pPr>
    </w:p>
    <w:p w:rsidR="00D10E37" w:rsidRDefault="00D10E37" w:rsidP="00D10E37">
      <w:pPr>
        <w:rPr>
          <w:sz w:val="28"/>
          <w:szCs w:val="28"/>
        </w:rPr>
      </w:pPr>
    </w:p>
    <w:p w:rsidR="00D10E37" w:rsidRDefault="00D10E37" w:rsidP="00D10E37">
      <w:pPr>
        <w:ind w:firstLine="708"/>
        <w:rPr>
          <w:sz w:val="28"/>
        </w:rPr>
      </w:pPr>
      <w:r>
        <w:rPr>
          <w:sz w:val="28"/>
        </w:rPr>
        <w:t>Обсуждена на заседании кафедры «Измерительной техники и приборостроения»</w:t>
      </w:r>
    </w:p>
    <w:p w:rsidR="00D10E37" w:rsidRDefault="00D10E37" w:rsidP="00D10E3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  <w:r w:rsidR="00F95753">
        <w:rPr>
          <w:sz w:val="28"/>
          <w:szCs w:val="28"/>
        </w:rPr>
        <w:t>20</w:t>
      </w:r>
      <w:r>
        <w:rPr>
          <w:sz w:val="28"/>
          <w:szCs w:val="28"/>
        </w:rPr>
        <w:t>_______ от «__</w:t>
      </w:r>
      <w:r w:rsidR="00F95753">
        <w:rPr>
          <w:sz w:val="28"/>
          <w:szCs w:val="28"/>
        </w:rPr>
        <w:t>26</w:t>
      </w:r>
      <w:r>
        <w:rPr>
          <w:sz w:val="28"/>
          <w:szCs w:val="28"/>
        </w:rPr>
        <w:t>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</w:t>
      </w:r>
      <w:r w:rsidR="00F95753">
        <w:rPr>
          <w:sz w:val="28"/>
          <w:szCs w:val="28"/>
        </w:rPr>
        <w:t>06</w:t>
      </w:r>
      <w:r>
        <w:rPr>
          <w:sz w:val="28"/>
          <w:szCs w:val="28"/>
        </w:rPr>
        <w:t>_________201</w:t>
      </w:r>
      <w:r w:rsidR="00F95753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D10E37" w:rsidRDefault="00D10E37" w:rsidP="00D10E37">
      <w:pPr>
        <w:ind w:firstLine="709"/>
        <w:rPr>
          <w:sz w:val="28"/>
        </w:rPr>
      </w:pPr>
      <w:r>
        <w:rPr>
          <w:sz w:val="28"/>
        </w:rPr>
        <w:t>Зав. кафедрой _________</w:t>
      </w:r>
      <w:r w:rsidRPr="00E37F61">
        <w:rPr>
          <w:sz w:val="28"/>
        </w:rPr>
        <w:t xml:space="preserve"> </w:t>
      </w:r>
      <w:proofErr w:type="spellStart"/>
      <w:r>
        <w:rPr>
          <w:sz w:val="28"/>
        </w:rPr>
        <w:t>Айжамбаева</w:t>
      </w:r>
      <w:proofErr w:type="spellEnd"/>
      <w:r>
        <w:rPr>
          <w:sz w:val="28"/>
        </w:rPr>
        <w:t xml:space="preserve"> С.Ж.        </w:t>
      </w:r>
    </w:p>
    <w:p w:rsidR="00D10E37" w:rsidRDefault="00D10E37" w:rsidP="00D10E3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10E37" w:rsidRPr="00346ADA" w:rsidRDefault="00D10E37" w:rsidP="00D10E37">
      <w:pPr>
        <w:rPr>
          <w:sz w:val="28"/>
          <w:szCs w:val="28"/>
        </w:rPr>
      </w:pPr>
    </w:p>
    <w:p w:rsidR="00D10E37" w:rsidRDefault="00D10E37" w:rsidP="00D10E37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Перечень дисциплин вступительного экзамена</w:t>
      </w:r>
    </w:p>
    <w:p w:rsidR="00D10E37" w:rsidRDefault="00D10E37" w:rsidP="00D10E37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по </w:t>
      </w:r>
      <w:r w:rsidR="00F95753">
        <w:rPr>
          <w:sz w:val="28"/>
          <w:szCs w:val="28"/>
          <w:lang w:val="kk-KZ"/>
        </w:rPr>
        <w:t>образовательной программе</w:t>
      </w:r>
      <w:r>
        <w:rPr>
          <w:sz w:val="28"/>
          <w:szCs w:val="28"/>
          <w:lang w:val="kk-KZ"/>
        </w:rPr>
        <w:t xml:space="preserve"> «Приборостроение» </w:t>
      </w:r>
    </w:p>
    <w:p w:rsidR="00D10E37" w:rsidRDefault="00D10E37" w:rsidP="00D10E37">
      <w:pPr>
        <w:rPr>
          <w:sz w:val="28"/>
          <w:szCs w:val="28"/>
          <w:lang w:val="kk-KZ"/>
        </w:rPr>
      </w:pPr>
    </w:p>
    <w:tbl>
      <w:tblPr>
        <w:tblW w:w="7827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654"/>
        <w:gridCol w:w="1465"/>
      </w:tblGrid>
      <w:tr w:rsidR="00F95753" w:rsidTr="00F95753">
        <w:trPr>
          <w:trHeight w:val="642"/>
        </w:trPr>
        <w:tc>
          <w:tcPr>
            <w:tcW w:w="708" w:type="dxa"/>
          </w:tcPr>
          <w:p w:rsidR="00F95753" w:rsidRDefault="00F95753" w:rsidP="00E64D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95753" w:rsidRDefault="00F95753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п/п</w:t>
            </w:r>
          </w:p>
        </w:tc>
        <w:tc>
          <w:tcPr>
            <w:tcW w:w="5654" w:type="dxa"/>
          </w:tcPr>
          <w:p w:rsidR="00F95753" w:rsidRDefault="00F95753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Наименование дисциплины</w:t>
            </w:r>
          </w:p>
        </w:tc>
        <w:tc>
          <w:tcPr>
            <w:tcW w:w="1465" w:type="dxa"/>
          </w:tcPr>
          <w:p w:rsidR="00F95753" w:rsidRDefault="00F95753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Кол-во</w:t>
            </w:r>
          </w:p>
          <w:p w:rsidR="00F95753" w:rsidRDefault="00F95753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вопросов</w:t>
            </w:r>
          </w:p>
        </w:tc>
      </w:tr>
      <w:tr w:rsidR="00F95753" w:rsidTr="00F95753">
        <w:trPr>
          <w:trHeight w:val="599"/>
        </w:trPr>
        <w:tc>
          <w:tcPr>
            <w:tcW w:w="708" w:type="dxa"/>
          </w:tcPr>
          <w:p w:rsidR="00F95753" w:rsidRDefault="00F95753" w:rsidP="00F95753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5654" w:type="dxa"/>
          </w:tcPr>
          <w:p w:rsidR="00F95753" w:rsidRPr="00721834" w:rsidRDefault="00F95753" w:rsidP="00E64D1F">
            <w:pPr>
              <w:jc w:val="both"/>
              <w:rPr>
                <w:sz w:val="28"/>
                <w:szCs w:val="28"/>
                <w:lang w:val="kk-KZ"/>
              </w:rPr>
            </w:pPr>
            <w:r w:rsidRPr="00721834">
              <w:rPr>
                <w:sz w:val="28"/>
                <w:szCs w:val="28"/>
              </w:rPr>
              <w:t xml:space="preserve">Интегральная и микропроцессорная схемотехника </w:t>
            </w:r>
          </w:p>
        </w:tc>
        <w:tc>
          <w:tcPr>
            <w:tcW w:w="1465" w:type="dxa"/>
          </w:tcPr>
          <w:p w:rsidR="00F95753" w:rsidRDefault="00F95753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13</w:t>
            </w:r>
          </w:p>
        </w:tc>
      </w:tr>
      <w:tr w:rsidR="00F95753" w:rsidTr="00F95753">
        <w:trPr>
          <w:trHeight w:val="338"/>
        </w:trPr>
        <w:tc>
          <w:tcPr>
            <w:tcW w:w="708" w:type="dxa"/>
          </w:tcPr>
          <w:p w:rsidR="00F95753" w:rsidRDefault="00F95753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5654" w:type="dxa"/>
          </w:tcPr>
          <w:p w:rsidR="00F95753" w:rsidRPr="00721834" w:rsidRDefault="00F95753" w:rsidP="00E64D1F">
            <w:pPr>
              <w:jc w:val="both"/>
              <w:rPr>
                <w:sz w:val="28"/>
                <w:szCs w:val="28"/>
                <w:lang w:eastAsia="ko-KR"/>
              </w:rPr>
            </w:pPr>
            <w:r w:rsidRPr="00721834">
              <w:rPr>
                <w:bCs/>
                <w:sz w:val="28"/>
                <w:szCs w:val="28"/>
                <w:lang w:eastAsia="ko-KR"/>
              </w:rPr>
              <w:t>Основы электроники</w:t>
            </w:r>
          </w:p>
        </w:tc>
        <w:tc>
          <w:tcPr>
            <w:tcW w:w="1465" w:type="dxa"/>
          </w:tcPr>
          <w:p w:rsidR="00F95753" w:rsidRDefault="00F95753" w:rsidP="00E64D1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</w:tr>
    </w:tbl>
    <w:p w:rsidR="00D10E37" w:rsidRDefault="00D10E37" w:rsidP="00D10E37">
      <w:pPr>
        <w:jc w:val="both"/>
        <w:rPr>
          <w:sz w:val="28"/>
          <w:szCs w:val="28"/>
          <w:lang w:val="kk-KZ"/>
        </w:rPr>
      </w:pPr>
    </w:p>
    <w:p w:rsidR="00D10E37" w:rsidRPr="00AA161D" w:rsidRDefault="00D10E37" w:rsidP="00D10E37">
      <w:pPr>
        <w:pStyle w:val="21"/>
        <w:widowControl w:val="0"/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AA161D">
        <w:rPr>
          <w:sz w:val="28"/>
          <w:szCs w:val="28"/>
          <w:lang w:val="kk-KZ"/>
        </w:rPr>
        <w:t>Программа вступительного экзамена по дисциплине «</w:t>
      </w:r>
      <w:r w:rsidRPr="004E60B9">
        <w:rPr>
          <w:b/>
          <w:sz w:val="28"/>
          <w:szCs w:val="28"/>
        </w:rPr>
        <w:t>Интегральная и микропроцессорная схемотехника</w:t>
      </w:r>
      <w:r w:rsidRPr="00AA161D">
        <w:rPr>
          <w:sz w:val="28"/>
          <w:szCs w:val="28"/>
          <w:lang w:val="kk-KZ"/>
        </w:rPr>
        <w:t>»</w:t>
      </w:r>
    </w:p>
    <w:p w:rsidR="00D10E37" w:rsidRPr="00AA161D" w:rsidRDefault="00D10E37" w:rsidP="00D10E37">
      <w:pPr>
        <w:shd w:val="clear" w:color="auto" w:fill="FFFFFF"/>
        <w:ind w:firstLine="709"/>
        <w:jc w:val="both"/>
        <w:rPr>
          <w:sz w:val="28"/>
          <w:szCs w:val="28"/>
        </w:rPr>
      </w:pPr>
      <w:r w:rsidRPr="00AA161D">
        <w:rPr>
          <w:sz w:val="28"/>
          <w:szCs w:val="28"/>
          <w:lang w:val="kk-KZ"/>
        </w:rPr>
        <w:t xml:space="preserve">1. </w:t>
      </w:r>
      <w:r>
        <w:rPr>
          <w:sz w:val="28"/>
          <w:szCs w:val="28"/>
        </w:rPr>
        <w:t>Понятие логической переменной,</w:t>
      </w:r>
      <w:r w:rsidRPr="00AA161D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AA161D">
        <w:rPr>
          <w:sz w:val="28"/>
          <w:szCs w:val="28"/>
        </w:rPr>
        <w:t xml:space="preserve">огический элемент и логическое устройство. Входные и выходные логические переменные, логические функции. </w:t>
      </w:r>
    </w:p>
    <w:p w:rsidR="00D10E37" w:rsidRPr="00AA161D" w:rsidRDefault="00D10E37" w:rsidP="00D10E37">
      <w:pPr>
        <w:shd w:val="clear" w:color="auto" w:fill="FFFFFF"/>
        <w:ind w:firstLine="709"/>
        <w:jc w:val="both"/>
        <w:rPr>
          <w:sz w:val="28"/>
          <w:szCs w:val="28"/>
        </w:rPr>
      </w:pPr>
      <w:r w:rsidRPr="00AA161D">
        <w:rPr>
          <w:color w:val="000000"/>
          <w:sz w:val="28"/>
          <w:szCs w:val="28"/>
        </w:rPr>
        <w:t>2.</w:t>
      </w:r>
      <w:r w:rsidRPr="00AA161D">
        <w:rPr>
          <w:sz w:val="28"/>
          <w:szCs w:val="28"/>
        </w:rPr>
        <w:t xml:space="preserve">Три основных вида комбинационных логических устройств - шифратор, дешифратор и </w:t>
      </w:r>
      <w:proofErr w:type="spellStart"/>
      <w:r w:rsidRPr="00AA161D">
        <w:rPr>
          <w:sz w:val="28"/>
          <w:szCs w:val="28"/>
        </w:rPr>
        <w:t>кодопреобразователь</w:t>
      </w:r>
      <w:proofErr w:type="spellEnd"/>
      <w:r w:rsidRPr="00AA161D">
        <w:rPr>
          <w:sz w:val="28"/>
          <w:szCs w:val="28"/>
        </w:rPr>
        <w:t>.</w:t>
      </w:r>
    </w:p>
    <w:p w:rsidR="00D10E37" w:rsidRPr="00AA161D" w:rsidRDefault="00D10E37" w:rsidP="00D10E37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AA161D">
        <w:rPr>
          <w:color w:val="000000"/>
          <w:sz w:val="28"/>
          <w:szCs w:val="28"/>
          <w:lang w:val="kk-KZ"/>
        </w:rPr>
        <w:t>3</w:t>
      </w:r>
      <w:r w:rsidRPr="00AA161D">
        <w:rPr>
          <w:color w:val="000000"/>
          <w:sz w:val="28"/>
          <w:szCs w:val="28"/>
        </w:rPr>
        <w:t xml:space="preserve">. </w:t>
      </w:r>
      <w:r w:rsidRPr="00AA161D">
        <w:rPr>
          <w:sz w:val="28"/>
          <w:szCs w:val="28"/>
        </w:rPr>
        <w:t xml:space="preserve">Триггеры, регистры, счётчики. Синтез счётчиков. </w:t>
      </w:r>
    </w:p>
    <w:p w:rsidR="00D10E37" w:rsidRPr="00AA161D" w:rsidRDefault="00D10E37" w:rsidP="00D10E37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AA161D">
        <w:rPr>
          <w:color w:val="000000"/>
          <w:sz w:val="28"/>
          <w:szCs w:val="28"/>
          <w:lang w:val="kk-KZ"/>
        </w:rPr>
        <w:t>4</w:t>
      </w:r>
      <w:r w:rsidRPr="00AA161D">
        <w:rPr>
          <w:color w:val="000000"/>
          <w:sz w:val="28"/>
          <w:szCs w:val="28"/>
        </w:rPr>
        <w:t xml:space="preserve">. </w:t>
      </w:r>
      <w:r w:rsidRPr="00AA161D">
        <w:rPr>
          <w:sz w:val="28"/>
          <w:szCs w:val="28"/>
        </w:rPr>
        <w:t>Сумматоры, мультиплексоры, компараторы.</w:t>
      </w:r>
    </w:p>
    <w:p w:rsidR="00D10E37" w:rsidRPr="00AA161D" w:rsidRDefault="00D10E37" w:rsidP="00D10E37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 w:rsidRPr="00AA161D">
        <w:rPr>
          <w:color w:val="000000"/>
          <w:sz w:val="28"/>
          <w:szCs w:val="28"/>
          <w:lang w:val="kk-KZ"/>
        </w:rPr>
        <w:t>5</w:t>
      </w:r>
      <w:r w:rsidRPr="00AA161D">
        <w:rPr>
          <w:color w:val="000000"/>
          <w:sz w:val="28"/>
          <w:szCs w:val="28"/>
        </w:rPr>
        <w:t xml:space="preserve">. </w:t>
      </w:r>
      <w:r w:rsidRPr="00AA161D">
        <w:rPr>
          <w:sz w:val="28"/>
          <w:szCs w:val="28"/>
        </w:rPr>
        <w:t>Постоянная и оперативная память, статическая и динамическая память, однократно и многократно перепрограммируемая память.</w:t>
      </w:r>
    </w:p>
    <w:p w:rsidR="00D10E37" w:rsidRPr="00AA161D" w:rsidRDefault="00D10E37" w:rsidP="00D10E37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AA161D">
        <w:rPr>
          <w:color w:val="000000"/>
          <w:sz w:val="28"/>
          <w:szCs w:val="28"/>
          <w:lang w:val="kk-KZ"/>
        </w:rPr>
        <w:t>6</w:t>
      </w:r>
      <w:r w:rsidRPr="00AA161D">
        <w:rPr>
          <w:color w:val="000000"/>
          <w:sz w:val="28"/>
          <w:szCs w:val="28"/>
        </w:rPr>
        <w:t xml:space="preserve">. </w:t>
      </w:r>
      <w:r w:rsidRPr="00AA161D">
        <w:rPr>
          <w:sz w:val="28"/>
          <w:szCs w:val="28"/>
        </w:rPr>
        <w:t>Программируемые логические матрицы.</w:t>
      </w:r>
    </w:p>
    <w:p w:rsidR="00D10E37" w:rsidRPr="00AA161D" w:rsidRDefault="00D10E37" w:rsidP="00D10E37">
      <w:pPr>
        <w:ind w:firstLine="709"/>
        <w:jc w:val="both"/>
        <w:rPr>
          <w:b/>
          <w:sz w:val="28"/>
          <w:szCs w:val="28"/>
        </w:rPr>
      </w:pPr>
      <w:r w:rsidRPr="00AA161D">
        <w:rPr>
          <w:color w:val="000000"/>
          <w:sz w:val="28"/>
          <w:szCs w:val="28"/>
          <w:lang w:val="kk-KZ"/>
        </w:rPr>
        <w:t xml:space="preserve">7. </w:t>
      </w:r>
      <w:r w:rsidRPr="00AA161D">
        <w:rPr>
          <w:sz w:val="28"/>
          <w:szCs w:val="28"/>
        </w:rPr>
        <w:t>Ц</w:t>
      </w:r>
      <w:r w:rsidR="0074592C">
        <w:rPr>
          <w:sz w:val="28"/>
          <w:szCs w:val="28"/>
        </w:rPr>
        <w:t xml:space="preserve">ифро-аналоговые преобразователи и его составляющие. Основные характеристики. </w:t>
      </w:r>
    </w:p>
    <w:p w:rsidR="00D10E37" w:rsidRPr="00AA161D" w:rsidRDefault="00D10E37" w:rsidP="00D10E37">
      <w:pPr>
        <w:ind w:firstLine="709"/>
        <w:jc w:val="both"/>
        <w:rPr>
          <w:b/>
          <w:sz w:val="28"/>
          <w:szCs w:val="28"/>
        </w:rPr>
      </w:pPr>
      <w:r w:rsidRPr="00AA161D">
        <w:rPr>
          <w:color w:val="000000"/>
          <w:sz w:val="28"/>
          <w:szCs w:val="28"/>
          <w:lang w:val="kk-KZ"/>
        </w:rPr>
        <w:t xml:space="preserve">8. </w:t>
      </w:r>
      <w:r w:rsidRPr="00AA161D">
        <w:rPr>
          <w:sz w:val="28"/>
          <w:szCs w:val="28"/>
        </w:rPr>
        <w:t>А</w:t>
      </w:r>
      <w:r w:rsidR="0074592C">
        <w:rPr>
          <w:sz w:val="28"/>
          <w:szCs w:val="28"/>
        </w:rPr>
        <w:t>налого-цифровые преобразователи и его составляющие. Основные характеристики.</w:t>
      </w:r>
    </w:p>
    <w:p w:rsidR="00D10E37" w:rsidRPr="00AA161D" w:rsidRDefault="00D10E37" w:rsidP="00D10E37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AA161D">
        <w:rPr>
          <w:color w:val="000000"/>
          <w:sz w:val="28"/>
          <w:szCs w:val="28"/>
          <w:lang w:val="kk-KZ"/>
        </w:rPr>
        <w:t xml:space="preserve">9. </w:t>
      </w:r>
      <w:r w:rsidRPr="00AA161D">
        <w:rPr>
          <w:sz w:val="28"/>
          <w:szCs w:val="28"/>
        </w:rPr>
        <w:t xml:space="preserve">Понятие архитектуры </w:t>
      </w:r>
      <w:r w:rsidR="0074592C">
        <w:rPr>
          <w:sz w:val="28"/>
          <w:szCs w:val="28"/>
        </w:rPr>
        <w:t>микропроцессоров. С</w:t>
      </w:r>
      <w:r w:rsidRPr="00AA161D">
        <w:rPr>
          <w:sz w:val="28"/>
          <w:szCs w:val="28"/>
        </w:rPr>
        <w:t xml:space="preserve">труктура микропроцессора и его основные узлы. </w:t>
      </w:r>
      <w:r w:rsidR="0074592C">
        <w:rPr>
          <w:sz w:val="28"/>
          <w:szCs w:val="28"/>
        </w:rPr>
        <w:t>Принцип</w:t>
      </w:r>
      <w:r w:rsidRPr="00AA161D">
        <w:rPr>
          <w:sz w:val="28"/>
          <w:szCs w:val="28"/>
        </w:rPr>
        <w:t xml:space="preserve"> работы микропроцессора, типы адресации</w:t>
      </w:r>
      <w:r w:rsidR="0074592C">
        <w:rPr>
          <w:sz w:val="28"/>
          <w:szCs w:val="28"/>
        </w:rPr>
        <w:t>,</w:t>
      </w:r>
      <w:r w:rsidRPr="00AA161D">
        <w:rPr>
          <w:sz w:val="28"/>
          <w:szCs w:val="28"/>
        </w:rPr>
        <w:t xml:space="preserve"> система команд</w:t>
      </w:r>
      <w:r w:rsidR="0074592C">
        <w:rPr>
          <w:sz w:val="28"/>
          <w:szCs w:val="28"/>
        </w:rPr>
        <w:t xml:space="preserve"> и прерывания</w:t>
      </w:r>
      <w:r w:rsidRPr="00AA161D">
        <w:rPr>
          <w:sz w:val="28"/>
          <w:szCs w:val="28"/>
        </w:rPr>
        <w:t xml:space="preserve">. </w:t>
      </w:r>
    </w:p>
    <w:p w:rsidR="00D10E37" w:rsidRPr="00AA161D" w:rsidRDefault="00D10E37" w:rsidP="00D10E37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AA161D">
        <w:rPr>
          <w:color w:val="000000"/>
          <w:sz w:val="28"/>
          <w:szCs w:val="28"/>
          <w:lang w:val="kk-KZ"/>
        </w:rPr>
        <w:t xml:space="preserve">10. </w:t>
      </w:r>
      <w:r w:rsidRPr="00AA161D">
        <w:rPr>
          <w:sz w:val="28"/>
          <w:szCs w:val="28"/>
        </w:rPr>
        <w:t xml:space="preserve">Организация интерфейса микропроцессоров с внешними устройствами и памятью. </w:t>
      </w:r>
    </w:p>
    <w:p w:rsidR="00D10E37" w:rsidRPr="00AA161D" w:rsidRDefault="00D10E37" w:rsidP="00D10E37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AA161D">
        <w:rPr>
          <w:color w:val="000000"/>
          <w:sz w:val="28"/>
          <w:szCs w:val="28"/>
          <w:lang w:val="kk-KZ"/>
        </w:rPr>
        <w:t xml:space="preserve">11. </w:t>
      </w:r>
      <w:r w:rsidR="00A05A1B">
        <w:rPr>
          <w:sz w:val="28"/>
          <w:szCs w:val="28"/>
        </w:rPr>
        <w:t>Шины и порты микропроцессоров</w:t>
      </w:r>
      <w:r>
        <w:rPr>
          <w:sz w:val="28"/>
          <w:szCs w:val="28"/>
        </w:rPr>
        <w:t>.</w:t>
      </w:r>
      <w:r w:rsidRPr="00AA161D">
        <w:rPr>
          <w:sz w:val="28"/>
          <w:szCs w:val="28"/>
        </w:rPr>
        <w:t xml:space="preserve"> </w:t>
      </w:r>
    </w:p>
    <w:p w:rsidR="00D10E37" w:rsidRPr="00AA161D" w:rsidRDefault="00D10E37" w:rsidP="00D10E37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AA161D">
        <w:rPr>
          <w:color w:val="000000"/>
          <w:sz w:val="28"/>
          <w:szCs w:val="28"/>
          <w:lang w:val="kk-KZ"/>
        </w:rPr>
        <w:t xml:space="preserve">12. </w:t>
      </w:r>
      <w:r w:rsidRPr="00AA161D">
        <w:rPr>
          <w:sz w:val="28"/>
          <w:szCs w:val="28"/>
        </w:rPr>
        <w:t>Перспективы развития схемотехнических решений цифровой и микропроцессорной техники.</w:t>
      </w:r>
    </w:p>
    <w:p w:rsidR="00D10E37" w:rsidRPr="00AA161D" w:rsidRDefault="00D10E37" w:rsidP="00D10E3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A161D">
        <w:rPr>
          <w:color w:val="000000"/>
          <w:sz w:val="28"/>
          <w:szCs w:val="28"/>
          <w:lang w:val="kk-KZ"/>
        </w:rPr>
        <w:t xml:space="preserve">13. </w:t>
      </w:r>
      <w:r w:rsidRPr="00AA161D">
        <w:rPr>
          <w:sz w:val="28"/>
          <w:szCs w:val="28"/>
        </w:rPr>
        <w:t>Основные параметры микропроцессоров: разрядность адресов и данных, объем адресуемой памяти, быстродействие. Формы представления и принципы обработки данных.</w:t>
      </w:r>
    </w:p>
    <w:p w:rsidR="00D10E37" w:rsidRDefault="00D10E37" w:rsidP="00D10E37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8F5EA5" w:rsidRPr="00721834" w:rsidRDefault="008F5EA5" w:rsidP="008F5EA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10E37" w:rsidRPr="00721834" w:rsidRDefault="00D10E37" w:rsidP="00D10E3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21834">
        <w:rPr>
          <w:sz w:val="28"/>
          <w:szCs w:val="28"/>
          <w:lang w:val="kk-KZ"/>
        </w:rPr>
        <w:t>Программа вступительного экзамена по дисциплине</w:t>
      </w:r>
      <w:r>
        <w:rPr>
          <w:sz w:val="28"/>
          <w:szCs w:val="28"/>
          <w:lang w:val="kk-KZ"/>
        </w:rPr>
        <w:t xml:space="preserve"> </w:t>
      </w:r>
      <w:r w:rsidRPr="00721834">
        <w:rPr>
          <w:bCs/>
          <w:sz w:val="28"/>
          <w:szCs w:val="28"/>
          <w:lang w:eastAsia="ko-KR"/>
        </w:rPr>
        <w:t>«</w:t>
      </w:r>
      <w:r w:rsidRPr="00E577E5">
        <w:rPr>
          <w:b/>
          <w:bCs/>
          <w:sz w:val="28"/>
          <w:szCs w:val="28"/>
          <w:lang w:eastAsia="ko-KR"/>
        </w:rPr>
        <w:t>Основы электроники</w:t>
      </w:r>
      <w:r w:rsidRPr="00721834">
        <w:rPr>
          <w:bCs/>
          <w:sz w:val="28"/>
          <w:szCs w:val="28"/>
          <w:lang w:eastAsia="ko-KR"/>
        </w:rPr>
        <w:t>»</w:t>
      </w:r>
    </w:p>
    <w:p w:rsidR="00D10E37" w:rsidRDefault="00D10E37" w:rsidP="00D10E3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10E37" w:rsidRDefault="00D10E37" w:rsidP="00D10E3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0C46D4">
        <w:rPr>
          <w:sz w:val="28"/>
          <w:szCs w:val="28"/>
        </w:rPr>
        <w:t>1.</w:t>
      </w:r>
      <w:r w:rsidRPr="00721834">
        <w:rPr>
          <w:sz w:val="28"/>
          <w:szCs w:val="28"/>
        </w:rPr>
        <w:t xml:space="preserve">Полупроводниковые диоды. Классификация, характеристики и основные параметры. </w:t>
      </w:r>
    </w:p>
    <w:p w:rsidR="00D10E37" w:rsidRPr="00721834" w:rsidRDefault="00D10E37" w:rsidP="00D10E3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66E08">
        <w:rPr>
          <w:sz w:val="28"/>
          <w:szCs w:val="28"/>
        </w:rPr>
        <w:t>Транзисторы</w:t>
      </w:r>
      <w:r w:rsidRPr="00721834">
        <w:rPr>
          <w:sz w:val="28"/>
          <w:szCs w:val="28"/>
        </w:rPr>
        <w:t>. Классификация, характеристики и основные параметры.</w:t>
      </w:r>
    </w:p>
    <w:p w:rsidR="00D10E37" w:rsidRPr="00721834" w:rsidRDefault="00D10E37" w:rsidP="00D10E3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721834">
        <w:rPr>
          <w:sz w:val="28"/>
          <w:szCs w:val="28"/>
        </w:rPr>
        <w:t>Тиристоры, классификация, характеристики и основные параметры</w:t>
      </w:r>
    </w:p>
    <w:p w:rsidR="00D10E37" w:rsidRPr="00721834" w:rsidRDefault="00D10E37" w:rsidP="00D10E3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21834">
        <w:rPr>
          <w:sz w:val="28"/>
          <w:szCs w:val="28"/>
        </w:rPr>
        <w:t>Резисторы, конденсаторы, катушки индуктивности.</w:t>
      </w:r>
      <w:r>
        <w:rPr>
          <w:sz w:val="28"/>
          <w:szCs w:val="28"/>
        </w:rPr>
        <w:t xml:space="preserve"> </w:t>
      </w:r>
      <w:r w:rsidR="008F5EA5" w:rsidRPr="00721834">
        <w:rPr>
          <w:sz w:val="28"/>
          <w:szCs w:val="28"/>
        </w:rPr>
        <w:t>Классификация,</w:t>
      </w:r>
      <w:r w:rsidR="008F5EA5">
        <w:rPr>
          <w:sz w:val="28"/>
          <w:szCs w:val="28"/>
        </w:rPr>
        <w:t xml:space="preserve"> о</w:t>
      </w:r>
      <w:r>
        <w:rPr>
          <w:sz w:val="28"/>
          <w:szCs w:val="28"/>
        </w:rPr>
        <w:t>сновные характеристики.</w:t>
      </w:r>
    </w:p>
    <w:p w:rsidR="00D10E37" w:rsidRPr="00721834" w:rsidRDefault="00D10E37" w:rsidP="00D10E37">
      <w:pPr>
        <w:pStyle w:val="a6"/>
        <w:spacing w:line="240" w:lineRule="auto"/>
        <w:rPr>
          <w:szCs w:val="28"/>
        </w:rPr>
      </w:pPr>
      <w:r>
        <w:rPr>
          <w:szCs w:val="28"/>
        </w:rPr>
        <w:t xml:space="preserve">5. </w:t>
      </w:r>
      <w:r w:rsidR="00CE72DF">
        <w:rPr>
          <w:szCs w:val="28"/>
        </w:rPr>
        <w:t>Источники питания</w:t>
      </w:r>
      <w:r w:rsidRPr="00721834">
        <w:rPr>
          <w:szCs w:val="28"/>
        </w:rPr>
        <w:t xml:space="preserve">, классификация, основные параметры и характеристики. </w:t>
      </w:r>
      <w:r w:rsidR="001E0DDB">
        <w:rPr>
          <w:szCs w:val="28"/>
        </w:rPr>
        <w:t>Стабилизаторы.</w:t>
      </w:r>
    </w:p>
    <w:p w:rsidR="00D10E37" w:rsidRPr="00721834" w:rsidRDefault="00D10E37" w:rsidP="00D10E37">
      <w:pPr>
        <w:pStyle w:val="a6"/>
        <w:spacing w:line="240" w:lineRule="auto"/>
        <w:rPr>
          <w:szCs w:val="28"/>
        </w:rPr>
      </w:pPr>
      <w:r>
        <w:rPr>
          <w:szCs w:val="28"/>
        </w:rPr>
        <w:t>6.</w:t>
      </w:r>
      <w:r w:rsidRPr="00721834">
        <w:rPr>
          <w:szCs w:val="28"/>
        </w:rPr>
        <w:t xml:space="preserve">Операционные усилители, параметры и </w:t>
      </w:r>
      <w:r w:rsidR="008F5EA5" w:rsidRPr="00721834">
        <w:rPr>
          <w:szCs w:val="28"/>
        </w:rPr>
        <w:t xml:space="preserve">основные </w:t>
      </w:r>
      <w:r w:rsidRPr="00721834">
        <w:rPr>
          <w:szCs w:val="28"/>
        </w:rPr>
        <w:t>схемы их использовани</w:t>
      </w:r>
      <w:r w:rsidR="008F5EA5">
        <w:rPr>
          <w:szCs w:val="28"/>
        </w:rPr>
        <w:t>я</w:t>
      </w:r>
      <w:r w:rsidRPr="00721834">
        <w:rPr>
          <w:szCs w:val="28"/>
        </w:rPr>
        <w:t>.</w:t>
      </w:r>
    </w:p>
    <w:p w:rsidR="00D10E37" w:rsidRPr="00721834" w:rsidRDefault="00D10E37" w:rsidP="00D10E37">
      <w:pPr>
        <w:pStyle w:val="a6"/>
        <w:spacing w:line="240" w:lineRule="auto"/>
        <w:rPr>
          <w:szCs w:val="28"/>
        </w:rPr>
      </w:pPr>
      <w:r>
        <w:rPr>
          <w:szCs w:val="28"/>
        </w:rPr>
        <w:t xml:space="preserve">7. </w:t>
      </w:r>
      <w:r w:rsidR="001E0DDB">
        <w:rPr>
          <w:szCs w:val="28"/>
        </w:rPr>
        <w:t xml:space="preserve">Типы фильтров, назначение. </w:t>
      </w:r>
      <w:r w:rsidR="00CE72DF">
        <w:rPr>
          <w:szCs w:val="28"/>
        </w:rPr>
        <w:t>Фильтры</w:t>
      </w:r>
      <w:r w:rsidRPr="00721834">
        <w:rPr>
          <w:szCs w:val="28"/>
        </w:rPr>
        <w:t xml:space="preserve"> пассивные, активные. </w:t>
      </w:r>
      <w:r w:rsidR="00CE72DF">
        <w:rPr>
          <w:szCs w:val="28"/>
        </w:rPr>
        <w:t>Методы р</w:t>
      </w:r>
      <w:r w:rsidRPr="00721834">
        <w:rPr>
          <w:szCs w:val="28"/>
        </w:rPr>
        <w:t>асчет</w:t>
      </w:r>
      <w:r w:rsidR="00CE72DF">
        <w:rPr>
          <w:szCs w:val="28"/>
        </w:rPr>
        <w:t>а</w:t>
      </w:r>
      <w:r w:rsidRPr="00721834">
        <w:rPr>
          <w:szCs w:val="28"/>
        </w:rPr>
        <w:t xml:space="preserve"> и реализаци</w:t>
      </w:r>
      <w:r w:rsidR="00CE72DF">
        <w:rPr>
          <w:szCs w:val="28"/>
        </w:rPr>
        <w:t xml:space="preserve">и </w:t>
      </w:r>
      <w:r w:rsidRPr="00721834">
        <w:rPr>
          <w:szCs w:val="28"/>
        </w:rPr>
        <w:t xml:space="preserve"> фильтров.</w:t>
      </w:r>
    </w:p>
    <w:p w:rsidR="00D10E37" w:rsidRPr="00721834" w:rsidRDefault="00D10E37" w:rsidP="00D10E37">
      <w:pPr>
        <w:pStyle w:val="a6"/>
        <w:spacing w:line="240" w:lineRule="auto"/>
        <w:rPr>
          <w:szCs w:val="28"/>
        </w:rPr>
      </w:pPr>
      <w:r>
        <w:rPr>
          <w:szCs w:val="28"/>
        </w:rPr>
        <w:t xml:space="preserve">8. </w:t>
      </w:r>
      <w:r w:rsidRPr="00721834">
        <w:rPr>
          <w:szCs w:val="28"/>
        </w:rPr>
        <w:t xml:space="preserve">Усилители, классификация, основные параметры и характеристики. </w:t>
      </w:r>
    </w:p>
    <w:p w:rsidR="00D10E37" w:rsidRPr="00721834" w:rsidRDefault="00D10E37" w:rsidP="00D10E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721834">
        <w:rPr>
          <w:sz w:val="28"/>
          <w:szCs w:val="28"/>
        </w:rPr>
        <w:t xml:space="preserve">Транзисторные ключи на биполярных и полевых транзисторах. </w:t>
      </w:r>
    </w:p>
    <w:p w:rsidR="00D10E37" w:rsidRPr="00721834" w:rsidRDefault="00D10E37" w:rsidP="00D10E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721834">
        <w:rPr>
          <w:sz w:val="28"/>
          <w:szCs w:val="28"/>
        </w:rPr>
        <w:t>Мультивибраторы</w:t>
      </w:r>
      <w:r w:rsidR="001E0DDB">
        <w:rPr>
          <w:sz w:val="28"/>
          <w:szCs w:val="28"/>
        </w:rPr>
        <w:t>, генераторы сигналов различной формы</w:t>
      </w:r>
      <w:r w:rsidRPr="00721834">
        <w:rPr>
          <w:sz w:val="28"/>
          <w:szCs w:val="28"/>
        </w:rPr>
        <w:t xml:space="preserve">. </w:t>
      </w:r>
    </w:p>
    <w:p w:rsidR="00D10E37" w:rsidRDefault="00D10E37" w:rsidP="00D10E37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FB7777" w:rsidRDefault="00FB7777" w:rsidP="00D10E37">
      <w:pPr>
        <w:shd w:val="clear" w:color="auto" w:fill="FFFFFF"/>
        <w:ind w:firstLine="709"/>
        <w:jc w:val="both"/>
        <w:rPr>
          <w:sz w:val="28"/>
          <w:szCs w:val="28"/>
        </w:rPr>
      </w:pPr>
    </w:p>
    <w:sectPr w:rsidR="00FB7777">
      <w:footerReference w:type="even" r:id="rId7"/>
      <w:footerReference w:type="default" r:id="rId8"/>
      <w:pgSz w:w="11906" w:h="16838"/>
      <w:pgMar w:top="1021" w:right="851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698" w:rsidRDefault="000F1698">
      <w:r>
        <w:separator/>
      </w:r>
    </w:p>
  </w:endnote>
  <w:endnote w:type="continuationSeparator" w:id="0">
    <w:p w:rsidR="000F1698" w:rsidRDefault="000F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E8" w:rsidRDefault="008743A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AE8" w:rsidRDefault="000F169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E8" w:rsidRDefault="008743A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6BA0">
      <w:rPr>
        <w:rStyle w:val="a5"/>
        <w:noProof/>
      </w:rPr>
      <w:t>4</w:t>
    </w:r>
    <w:r>
      <w:rPr>
        <w:rStyle w:val="a5"/>
      </w:rPr>
      <w:fldChar w:fldCharType="end"/>
    </w:r>
  </w:p>
  <w:p w:rsidR="00026AE8" w:rsidRDefault="000F169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698" w:rsidRDefault="000F1698">
      <w:r>
        <w:separator/>
      </w:r>
    </w:p>
  </w:footnote>
  <w:footnote w:type="continuationSeparator" w:id="0">
    <w:p w:rsidR="000F1698" w:rsidRDefault="000F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45B"/>
    <w:multiLevelType w:val="hybridMultilevel"/>
    <w:tmpl w:val="43A8D008"/>
    <w:lvl w:ilvl="0" w:tplc="0C463630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364DA3"/>
    <w:multiLevelType w:val="hybridMultilevel"/>
    <w:tmpl w:val="16145EA0"/>
    <w:lvl w:ilvl="0" w:tplc="13C0FB6C">
      <w:start w:val="1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2F6380"/>
    <w:multiLevelType w:val="hybridMultilevel"/>
    <w:tmpl w:val="34449E74"/>
    <w:lvl w:ilvl="0" w:tplc="CB58A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7297855"/>
    <w:multiLevelType w:val="hybridMultilevel"/>
    <w:tmpl w:val="F432D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E37"/>
    <w:rsid w:val="000F1698"/>
    <w:rsid w:val="00127EC0"/>
    <w:rsid w:val="001E0DDB"/>
    <w:rsid w:val="00290CC9"/>
    <w:rsid w:val="002A6B4F"/>
    <w:rsid w:val="002F2B08"/>
    <w:rsid w:val="0038186D"/>
    <w:rsid w:val="00552666"/>
    <w:rsid w:val="005C50B3"/>
    <w:rsid w:val="00686738"/>
    <w:rsid w:val="0074592C"/>
    <w:rsid w:val="008743A3"/>
    <w:rsid w:val="008A52C1"/>
    <w:rsid w:val="008F5EA5"/>
    <w:rsid w:val="00A05A1B"/>
    <w:rsid w:val="00A76BA0"/>
    <w:rsid w:val="00C66E08"/>
    <w:rsid w:val="00CE72DF"/>
    <w:rsid w:val="00D10E37"/>
    <w:rsid w:val="00F14FC0"/>
    <w:rsid w:val="00F95753"/>
    <w:rsid w:val="00FB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259AF-F6D7-4062-B945-9F3405793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3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10E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10E37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0E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10E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rsid w:val="00D10E3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10E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0E37"/>
  </w:style>
  <w:style w:type="paragraph" w:styleId="a6">
    <w:name w:val="Body Text Indent"/>
    <w:basedOn w:val="a"/>
    <w:link w:val="a7"/>
    <w:rsid w:val="00D10E37"/>
    <w:pPr>
      <w:spacing w:line="360" w:lineRule="auto"/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D10E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D10E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10E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D10E3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10E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10E3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A6B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6B4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8F5EA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</dc:creator>
  <cp:lastModifiedBy>RePack by Diakov</cp:lastModifiedBy>
  <cp:revision>2</cp:revision>
  <cp:lastPrinted>2018-06-18T10:33:00Z</cp:lastPrinted>
  <dcterms:created xsi:type="dcterms:W3CDTF">2019-07-17T06:25:00Z</dcterms:created>
  <dcterms:modified xsi:type="dcterms:W3CDTF">2019-07-17T06:25:00Z</dcterms:modified>
</cp:coreProperties>
</file>