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9D" w:rsidRPr="00CD1887" w:rsidRDefault="0060529D" w:rsidP="00CD1887">
      <w:pPr>
        <w:rPr>
          <w:b/>
          <w:sz w:val="28"/>
          <w:szCs w:val="28"/>
          <w:lang w:val="en-US"/>
        </w:rPr>
      </w:pPr>
    </w:p>
    <w:p w:rsidR="0060529D" w:rsidRDefault="0060529D" w:rsidP="0089232C">
      <w:pPr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Приложение 1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В период 14.12.2015 – 2</w:t>
      </w:r>
      <w:r w:rsidR="00CD1887" w:rsidRPr="00CD1887">
        <w:rPr>
          <w:sz w:val="28"/>
          <w:szCs w:val="28"/>
        </w:rPr>
        <w:t>4</w:t>
      </w:r>
      <w:bookmarkStart w:id="0" w:name="_GoBack"/>
      <w:bookmarkEnd w:id="0"/>
      <w:r w:rsidRPr="003A7136">
        <w:rPr>
          <w:sz w:val="28"/>
          <w:szCs w:val="28"/>
        </w:rPr>
        <w:t xml:space="preserve">.12.2015 на портале Электронное обучение </w:t>
      </w:r>
      <w:hyperlink r:id="rId5" w:history="1">
        <w:r w:rsidRPr="003A7136">
          <w:rPr>
            <w:rStyle w:val="a3"/>
            <w:sz w:val="28"/>
            <w:szCs w:val="28"/>
          </w:rPr>
          <w:t>http://clix.kstu.kz</w:t>
        </w:r>
      </w:hyperlink>
      <w:r w:rsidRPr="003A7136">
        <w:rPr>
          <w:sz w:val="28"/>
          <w:szCs w:val="28"/>
        </w:rPr>
        <w:t xml:space="preserve"> будет открыта </w:t>
      </w:r>
      <w:proofErr w:type="spellStart"/>
      <w:r w:rsidRPr="003A7136">
        <w:rPr>
          <w:sz w:val="28"/>
          <w:szCs w:val="28"/>
        </w:rPr>
        <w:t>саморегистрация</w:t>
      </w:r>
      <w:proofErr w:type="spellEnd"/>
      <w:r w:rsidRPr="003A7136">
        <w:rPr>
          <w:sz w:val="28"/>
          <w:szCs w:val="28"/>
        </w:rPr>
        <w:t xml:space="preserve">. Все участникам олимпиады необходимо пройти данную процедуру в установленные сроки! Участники, не прошедшие </w:t>
      </w:r>
      <w:proofErr w:type="spellStart"/>
      <w:r w:rsidRPr="003A7136">
        <w:rPr>
          <w:sz w:val="28"/>
          <w:szCs w:val="28"/>
        </w:rPr>
        <w:t>саморегистрацию</w:t>
      </w:r>
      <w:proofErr w:type="spellEnd"/>
      <w:r w:rsidRPr="003A7136">
        <w:rPr>
          <w:sz w:val="28"/>
          <w:szCs w:val="28"/>
        </w:rPr>
        <w:t xml:space="preserve"> до 20 декабря,  к олимпиаде допущены не будут!</w:t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 xml:space="preserve">Для </w:t>
      </w:r>
      <w:proofErr w:type="spellStart"/>
      <w:r w:rsidRPr="003A7136">
        <w:rPr>
          <w:sz w:val="28"/>
          <w:szCs w:val="28"/>
        </w:rPr>
        <w:t>саморегистрации</w:t>
      </w:r>
      <w:proofErr w:type="spellEnd"/>
      <w:r w:rsidRPr="003A7136">
        <w:rPr>
          <w:sz w:val="28"/>
          <w:szCs w:val="28"/>
        </w:rPr>
        <w:t xml:space="preserve"> необходимо зайти по ссылке </w:t>
      </w:r>
      <w:hyperlink r:id="rId6" w:history="1">
        <w:r w:rsidRPr="003A7136">
          <w:rPr>
            <w:rStyle w:val="a3"/>
            <w:sz w:val="28"/>
            <w:szCs w:val="28"/>
          </w:rPr>
          <w:t>http://clix.kstu.kz</w:t>
        </w:r>
      </w:hyperlink>
      <w:r w:rsidRPr="003A7136">
        <w:rPr>
          <w:sz w:val="28"/>
          <w:szCs w:val="28"/>
        </w:rPr>
        <w:t xml:space="preserve"> на портал, в правом верхнем углу нажать кнопку Вход</w:t>
      </w:r>
      <w:r>
        <w:rPr>
          <w:sz w:val="28"/>
          <w:szCs w:val="28"/>
          <w:lang w:val="kk-KZ"/>
        </w:rPr>
        <w:t>.</w:t>
      </w:r>
    </w:p>
    <w:p w:rsidR="0089232C" w:rsidRPr="003A7136" w:rsidRDefault="0089232C" w:rsidP="0089232C">
      <w:pPr>
        <w:jc w:val="both"/>
        <w:rPr>
          <w:sz w:val="28"/>
          <w:szCs w:val="28"/>
        </w:rPr>
      </w:pPr>
      <w:r w:rsidRPr="003A7136">
        <w:rPr>
          <w:noProof/>
          <w:sz w:val="28"/>
          <w:szCs w:val="28"/>
        </w:rPr>
        <w:drawing>
          <wp:inline distT="0" distB="0" distL="0" distR="0" wp14:anchorId="3894D10F" wp14:editId="4024F2BB">
            <wp:extent cx="5940425" cy="1188085"/>
            <wp:effectExtent l="0" t="0" r="3175" b="0"/>
            <wp:docPr id="1" name="Рисунок 1" descr="C:\Users\Вика\Desktop\2015-11-30_10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2015-11-30_105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В открывшемся окне выбираете</w:t>
      </w:r>
      <w:proofErr w:type="gramStart"/>
      <w:r w:rsidRPr="003A7136">
        <w:rPr>
          <w:sz w:val="28"/>
          <w:szCs w:val="28"/>
        </w:rPr>
        <w:t xml:space="preserve"> С</w:t>
      </w:r>
      <w:proofErr w:type="gramEnd"/>
      <w:r w:rsidRPr="003A7136">
        <w:rPr>
          <w:sz w:val="28"/>
          <w:szCs w:val="28"/>
        </w:rPr>
        <w:t>оздать учетную запись.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jc w:val="both"/>
        <w:rPr>
          <w:sz w:val="28"/>
          <w:szCs w:val="28"/>
        </w:rPr>
      </w:pPr>
      <w:r w:rsidRPr="003A7136">
        <w:rPr>
          <w:noProof/>
          <w:sz w:val="28"/>
          <w:szCs w:val="28"/>
        </w:rPr>
        <w:drawing>
          <wp:inline distT="0" distB="0" distL="0" distR="0" wp14:anchorId="6480D84F" wp14:editId="3DF72983">
            <wp:extent cx="5940425" cy="1924930"/>
            <wp:effectExtent l="0" t="0" r="3175" b="0"/>
            <wp:docPr id="2" name="Рисунок 2" descr="C:\Users\Вика\Desktop\2015-11-30_11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2015-11-30_1101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В открывшейся форме заполняете все необходимые данные.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Логин: латинскими маленькими буквами.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Пароль:  по указанному в форме стандарту.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Адрес электронной почты: указываете действующий личный электронный адрес. Повторяющиеся электронные адреса пропускаться не будут! Адрес нужен администратору для связи с Вами в случае некорректного заполнения данных.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 xml:space="preserve">Имя: русскими буквами в </w:t>
      </w:r>
      <w:proofErr w:type="spellStart"/>
      <w:r w:rsidRPr="003A7136">
        <w:rPr>
          <w:sz w:val="28"/>
          <w:szCs w:val="28"/>
        </w:rPr>
        <w:t>им</w:t>
      </w:r>
      <w:proofErr w:type="gramStart"/>
      <w:r w:rsidRPr="003A7136">
        <w:rPr>
          <w:sz w:val="28"/>
          <w:szCs w:val="28"/>
        </w:rPr>
        <w:t>.п</w:t>
      </w:r>
      <w:proofErr w:type="gramEnd"/>
      <w:r w:rsidRPr="003A7136">
        <w:rPr>
          <w:sz w:val="28"/>
          <w:szCs w:val="28"/>
        </w:rPr>
        <w:t>адеже</w:t>
      </w:r>
      <w:proofErr w:type="spellEnd"/>
      <w:r w:rsidRPr="003A7136">
        <w:rPr>
          <w:sz w:val="28"/>
          <w:szCs w:val="28"/>
        </w:rPr>
        <w:t>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 xml:space="preserve">Фамилия: русскими буквами в </w:t>
      </w:r>
      <w:proofErr w:type="spellStart"/>
      <w:r w:rsidRPr="003A7136">
        <w:rPr>
          <w:sz w:val="28"/>
          <w:szCs w:val="28"/>
        </w:rPr>
        <w:t>им</w:t>
      </w:r>
      <w:proofErr w:type="gramStart"/>
      <w:r w:rsidRPr="003A7136">
        <w:rPr>
          <w:sz w:val="28"/>
          <w:szCs w:val="28"/>
        </w:rPr>
        <w:t>.п</w:t>
      </w:r>
      <w:proofErr w:type="gramEnd"/>
      <w:r w:rsidRPr="003A7136">
        <w:rPr>
          <w:sz w:val="28"/>
          <w:szCs w:val="28"/>
        </w:rPr>
        <w:t>адеже</w:t>
      </w:r>
      <w:proofErr w:type="spellEnd"/>
      <w:r w:rsidRPr="003A7136">
        <w:rPr>
          <w:sz w:val="28"/>
          <w:szCs w:val="28"/>
        </w:rPr>
        <w:t>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Город: указываете город проживания.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Страна: выбираете Казахстан.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Школа: полное название школы.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Предмет тестирования: предмет и язык тестирования через запятую, например, Биология, русский.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Нажимаете кнопку Сохранить.</w:t>
      </w:r>
    </w:p>
    <w:p w:rsidR="0089232C" w:rsidRPr="003A7136" w:rsidRDefault="0089232C" w:rsidP="0089232C">
      <w:pPr>
        <w:jc w:val="center"/>
        <w:rPr>
          <w:sz w:val="28"/>
          <w:szCs w:val="28"/>
        </w:rPr>
      </w:pPr>
      <w:r w:rsidRPr="003A7136">
        <w:rPr>
          <w:noProof/>
          <w:sz w:val="28"/>
          <w:szCs w:val="28"/>
        </w:rPr>
        <w:lastRenderedPageBreak/>
        <w:drawing>
          <wp:inline distT="0" distB="0" distL="0" distR="0" wp14:anchorId="4E00661F" wp14:editId="005AA3CF">
            <wp:extent cx="5317120" cy="6429375"/>
            <wp:effectExtent l="0" t="0" r="0" b="0"/>
            <wp:docPr id="3" name="Рисунок 3" descr="C:\Users\Вика\Desktop\2015-11-30_11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2015-11-30_1121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12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В случае успешной регистрации система выдаст сообщение о том, что письмо вам не было отправлено. Нажимаете кнопку Продолжить.</w:t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jc w:val="center"/>
        <w:rPr>
          <w:sz w:val="28"/>
          <w:szCs w:val="28"/>
        </w:rPr>
      </w:pPr>
      <w:r w:rsidRPr="003A7136">
        <w:rPr>
          <w:noProof/>
          <w:sz w:val="28"/>
          <w:szCs w:val="28"/>
        </w:rPr>
        <w:drawing>
          <wp:inline distT="0" distB="0" distL="0" distR="0" wp14:anchorId="304AE8EF" wp14:editId="44D6DD29">
            <wp:extent cx="5589854" cy="1845018"/>
            <wp:effectExtent l="0" t="0" r="0" b="3175"/>
            <wp:docPr id="4" name="Рисунок 4" descr="C:\Users\Вика\Desktop\2015-11-30_11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esktop\2015-11-30_1127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329" cy="18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lastRenderedPageBreak/>
        <w:t>Регистрация окончена! До начала олимпиады Вы не сможете зайти на портал под своим логином и паролем.</w:t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Default="0089232C" w:rsidP="0089232C">
      <w:pPr>
        <w:ind w:firstLine="709"/>
        <w:jc w:val="both"/>
        <w:rPr>
          <w:noProof/>
          <w:sz w:val="28"/>
          <w:szCs w:val="28"/>
        </w:rPr>
      </w:pPr>
      <w:r w:rsidRPr="003A7136">
        <w:rPr>
          <w:sz w:val="28"/>
          <w:szCs w:val="28"/>
        </w:rPr>
        <w:t>В указанные сроки прохождения олимпиады, заходите на портал уже под своим логином и паролем. На главной странице внизу находите раздел Олимпиады – Интернет-олимпиада для школьников, открываете его. Находите свой предмет тестирования, заходите в этот раздел и нажимаете кнопку</w:t>
      </w:r>
      <w:proofErr w:type="gramStart"/>
      <w:r w:rsidRPr="003A7136">
        <w:rPr>
          <w:sz w:val="28"/>
          <w:szCs w:val="28"/>
        </w:rPr>
        <w:t xml:space="preserve"> З</w:t>
      </w:r>
      <w:proofErr w:type="gramEnd"/>
      <w:r w:rsidRPr="003A7136">
        <w:rPr>
          <w:sz w:val="28"/>
          <w:szCs w:val="28"/>
        </w:rPr>
        <w:t>аписаться на курс.</w:t>
      </w:r>
      <w:r w:rsidRPr="003A7136">
        <w:rPr>
          <w:noProof/>
          <w:sz w:val="28"/>
          <w:szCs w:val="28"/>
        </w:rPr>
        <w:t xml:space="preserve"> </w:t>
      </w:r>
    </w:p>
    <w:p w:rsidR="0089232C" w:rsidRPr="003A7136" w:rsidRDefault="0089232C" w:rsidP="0089232C">
      <w:pPr>
        <w:ind w:firstLine="709"/>
        <w:jc w:val="both"/>
        <w:rPr>
          <w:noProof/>
          <w:sz w:val="28"/>
          <w:szCs w:val="28"/>
        </w:rPr>
      </w:pPr>
    </w:p>
    <w:p w:rsidR="0089232C" w:rsidRPr="003A7136" w:rsidRDefault="0089232C" w:rsidP="0089232C">
      <w:pPr>
        <w:jc w:val="center"/>
        <w:rPr>
          <w:sz w:val="28"/>
          <w:szCs w:val="28"/>
        </w:rPr>
      </w:pPr>
      <w:r w:rsidRPr="003A7136">
        <w:rPr>
          <w:noProof/>
          <w:sz w:val="28"/>
          <w:szCs w:val="28"/>
        </w:rPr>
        <w:drawing>
          <wp:inline distT="0" distB="0" distL="0" distR="0" wp14:anchorId="01EF48F0" wp14:editId="53CDC6E6">
            <wp:extent cx="3975985" cy="2332069"/>
            <wp:effectExtent l="0" t="0" r="5715" b="0"/>
            <wp:docPr id="5" name="Рисунок 5" descr="C:\Users\Вика\Desktop\2015-11-30_11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Desktop\2015-11-30_1139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825" cy="233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C" w:rsidRDefault="0089232C" w:rsidP="0089232C">
      <w:pPr>
        <w:ind w:firstLine="709"/>
        <w:jc w:val="both"/>
        <w:rPr>
          <w:sz w:val="28"/>
          <w:szCs w:val="28"/>
        </w:rPr>
      </w:pPr>
    </w:p>
    <w:p w:rsidR="0089232C" w:rsidRPr="003A7136" w:rsidRDefault="0089232C" w:rsidP="0089232C">
      <w:pPr>
        <w:ind w:firstLine="709"/>
        <w:jc w:val="both"/>
        <w:rPr>
          <w:sz w:val="28"/>
          <w:szCs w:val="28"/>
        </w:rPr>
      </w:pPr>
      <w:r w:rsidRPr="003A7136">
        <w:rPr>
          <w:sz w:val="28"/>
          <w:szCs w:val="28"/>
        </w:rPr>
        <w:t>Удачного тестирования!</w:t>
      </w:r>
    </w:p>
    <w:p w:rsidR="00853BC4" w:rsidRDefault="00853BC4"/>
    <w:sectPr w:rsidR="0085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9C"/>
    <w:rsid w:val="0054749C"/>
    <w:rsid w:val="0060529D"/>
    <w:rsid w:val="00853BC4"/>
    <w:rsid w:val="0089232C"/>
    <w:rsid w:val="00C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x.kstu.kz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clix.kstu.k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КарГТУ</cp:lastModifiedBy>
  <cp:revision>2</cp:revision>
  <dcterms:created xsi:type="dcterms:W3CDTF">2015-12-22T09:19:00Z</dcterms:created>
  <dcterms:modified xsi:type="dcterms:W3CDTF">2015-12-22T09:19:00Z</dcterms:modified>
</cp:coreProperties>
</file>