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CC" w:rsidRPr="00E3500B" w:rsidRDefault="00210455" w:rsidP="009D36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Әбдіраманов Серікбол Турлыбекұлы</w:t>
      </w:r>
    </w:p>
    <w:tbl>
      <w:tblPr>
        <w:tblW w:w="10588" w:type="dxa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  <w:gridCol w:w="7685"/>
      </w:tblGrid>
      <w:tr w:rsidR="00D87BCC" w:rsidRPr="00E3500B" w:rsidTr="00210455">
        <w:trPr>
          <w:trHeight w:val="966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D87BCC" w:rsidP="009D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Личные </w:t>
            </w:r>
            <w:r w:rsidRPr="00E35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данные:</w:t>
            </w:r>
          </w:p>
        </w:tc>
        <w:tc>
          <w:tcPr>
            <w:tcW w:w="7640" w:type="dxa"/>
            <w:shd w:val="clear" w:color="auto" w:fill="auto"/>
            <w:hideMark/>
          </w:tcPr>
          <w:p w:rsidR="00D87BCC" w:rsidRPr="00210455" w:rsidRDefault="00E3500B" w:rsidP="006B47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500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E3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5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500B">
              <w:rPr>
                <w:rFonts w:ascii="Times New Roman" w:hAnsi="Times New Roman" w:cs="Times New Roman"/>
                <w:sz w:val="28"/>
                <w:szCs w:val="28"/>
              </w:rPr>
              <w:t>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455" w:rsidRPr="00210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10455" w:rsidRPr="00210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.199</w:t>
            </w:r>
            <w:r w:rsidR="00210455" w:rsidRPr="00210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AD582C" w:rsidRPr="00210455" w:rsidRDefault="00687164" w:rsidP="002104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положение: </w:t>
            </w:r>
            <w:proofErr w:type="gramStart"/>
            <w:r w:rsidR="00210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холост</w:t>
            </w:r>
            <w:proofErr w:type="gramEnd"/>
            <w:r w:rsidR="00210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3500B" w:rsidRPr="00E3500B" w:rsidTr="00210455">
        <w:trPr>
          <w:trHeight w:val="1289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03355D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anchor="ContactInfo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Контактная информация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6B478B" w:rsidRDefault="00E3500B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 w:rsidR="00687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687164" w:rsidRPr="00CA4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7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Карагандинская обл.  г. Караганда</w:t>
            </w:r>
            <w:r w:rsidR="006B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 </w:t>
            </w:r>
          </w:p>
          <w:p w:rsidR="006B478B" w:rsidRDefault="00687164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ул. </w:t>
            </w:r>
            <w:r w:rsidR="00173F52" w:rsidRPr="0017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Бульвар мира 56/2</w:t>
            </w:r>
          </w:p>
          <w:p w:rsidR="00D87BCC" w:rsidRPr="00210455" w:rsidRDefault="00D87BCC" w:rsidP="00210455">
            <w:pPr>
              <w:spacing w:line="2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87474482844  </w:t>
            </w:r>
            <w:r w:rsidR="00210455" w:rsidRP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vip</w:t>
            </w:r>
            <w:proofErr w:type="spellEnd"/>
            <w:r w:rsidR="00210455" w:rsidRP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saiko</w:t>
            </w:r>
            <w:proofErr w:type="spellEnd"/>
            <w:r w:rsidR="00210455" w:rsidRP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 w:rsid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bk</w:t>
            </w:r>
            <w:proofErr w:type="spellEnd"/>
            <w:r w:rsidR="00210455" w:rsidRP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21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E3500B" w:rsidRPr="00E3500B" w:rsidTr="00210455">
        <w:trPr>
          <w:trHeight w:val="1400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03355D" w:rsidP="006B47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anchor="Goal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Цель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BF14E8" w:rsidRPr="00BF14E8" w:rsidRDefault="00D87BCC" w:rsidP="006B478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Устроиться на интересную </w:t>
            </w:r>
            <w:hyperlink r:id="rId6" w:history="1">
              <w:r w:rsidRPr="00E3500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работу с достойной оплатой</w:t>
              </w:r>
            </w:hyperlink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и перспективой карьерного роста </w:t>
            </w:r>
            <w:r w:rsid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сфере </w:t>
            </w:r>
            <w:hyperlink r:id="rId7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Производство</w:t>
              </w:r>
            </w:hyperlink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Металлургия</w:t>
              </w:r>
            </w:hyperlink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E3500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="00E3500B" w:rsidRPr="00E3500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Производство металлов</w:t>
              </w:r>
            </w:hyperlink>
            <w:r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500B" w:rsidRPr="00E3500B" w:rsidTr="00210455">
        <w:trPr>
          <w:trHeight w:val="1726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9F32E6" w:rsidRDefault="0003355D" w:rsidP="009F32E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hyperlink r:id="rId10" w:anchor="Education" w:history="1">
              <w:r w:rsidR="009F32E6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Образование</w:t>
              </w:r>
            </w:hyperlink>
            <w:r w:rsidR="009F32E6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9F32E6" w:rsidRDefault="009F32E6" w:rsidP="009D3636">
            <w:pPr>
              <w:jc w:val="both"/>
              <w:rPr>
                <w:lang w:val="kk-KZ"/>
              </w:rPr>
            </w:pPr>
          </w:p>
          <w:p w:rsidR="009F32E6" w:rsidRPr="009F32E6" w:rsidRDefault="009F32E6" w:rsidP="009F32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640" w:type="dxa"/>
            <w:shd w:val="clear" w:color="auto" w:fill="FFFFFF"/>
            <w:hideMark/>
          </w:tcPr>
          <w:p w:rsidR="00D87BCC" w:rsidRPr="00E3500B" w:rsidRDefault="00E3500B" w:rsidP="0021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Карагандинский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ский государственный технический у</w:t>
            </w:r>
            <w:r w:rsidR="00555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ниверситет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0455" w:rsidRDefault="00D87BCC" w:rsidP="0021045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104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Специал</w:t>
            </w:r>
            <w:r w:rsidR="005551C1" w:rsidRPr="002104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ьность: «М</w:t>
            </w:r>
            <w:r w:rsidR="005551C1" w:rsidRPr="002104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еталлургия</w:t>
            </w:r>
            <w:r w:rsidRPr="0021045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</w:p>
          <w:p w:rsidR="00210455" w:rsidRPr="00210455" w:rsidRDefault="00210455" w:rsidP="0021045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Траектория: Термическая обработка металлов</w:t>
            </w:r>
          </w:p>
        </w:tc>
      </w:tr>
      <w:tr w:rsidR="00E3500B" w:rsidRPr="00E3500B" w:rsidTr="00210455">
        <w:trPr>
          <w:trHeight w:val="1334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03355D" w:rsidP="009D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anchor="Experience" w:history="1">
              <w:r w:rsidR="005551C1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Опыт работы</w:t>
              </w:r>
              <w:r w:rsidR="005551C1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и профессиональные навыки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210455" w:rsidRDefault="00210455" w:rsidP="002104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Производственная</w:t>
            </w:r>
            <w:r w:rsidR="00555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практика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55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01.06.2015-01.07.2015 </w:t>
            </w:r>
          </w:p>
          <w:p w:rsidR="00AD582C" w:rsidRPr="00456E90" w:rsidRDefault="00210455" w:rsidP="005E5B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Беларуссия, г Минск, </w:t>
            </w:r>
            <w:r w:rsidR="005E5B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 « Тракторный заводь»  </w:t>
            </w:r>
          </w:p>
        </w:tc>
      </w:tr>
      <w:tr w:rsidR="00E3500B" w:rsidRPr="00210455" w:rsidTr="00210455">
        <w:trPr>
          <w:trHeight w:val="1553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03355D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anchor="ExtraSkills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Дополнительные </w:t>
              </w:r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br/>
                <w:t>навыки и интересы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AD582C" w:rsidRPr="00210455" w:rsidRDefault="009D3636" w:rsidP="00210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Казахский язык – родной, Русский язык – свободно, 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средний уровень</w:t>
            </w:r>
            <w:r w:rsidR="00D87BCC" w:rsidRPr="00E3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10455" w:rsidRPr="0080494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опытный пользователь (MS Word, Excel, Access, CorelDrow, </w:t>
            </w:r>
            <w:r w:rsidR="002104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AutoCad, КОМПАС,</w:t>
            </w:r>
            <w:r w:rsidR="00210455" w:rsidRPr="00210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04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PhotoSkape</w:t>
            </w:r>
            <w:proofErr w:type="spellEnd"/>
            <w:r w:rsidR="00210455" w:rsidRPr="00210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="002104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Convertilla</w:t>
            </w:r>
            <w:proofErr w:type="spellEnd"/>
            <w:r w:rsidR="00210455" w:rsidRPr="00210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104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Adobe</w:t>
            </w:r>
            <w:r w:rsidR="00210455" w:rsidRPr="00210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04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premiere</w:t>
            </w:r>
            <w:r w:rsidR="00210455" w:rsidRPr="00210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104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PowerPoint</w:t>
            </w:r>
            <w:r w:rsidR="00210455" w:rsidRPr="0080494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);</w:t>
            </w:r>
          </w:p>
        </w:tc>
      </w:tr>
      <w:tr w:rsidR="00E3500B" w:rsidRPr="00210455" w:rsidTr="00210455">
        <w:trPr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5E5470" w:rsidRDefault="00AD582C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640" w:type="dxa"/>
            <w:shd w:val="clear" w:color="auto" w:fill="FFFFFF"/>
            <w:hideMark/>
          </w:tcPr>
          <w:p w:rsidR="00AD582C" w:rsidRPr="009D3636" w:rsidRDefault="00AD582C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3500B" w:rsidRPr="00E3500B" w:rsidTr="00210455">
        <w:trPr>
          <w:trHeight w:val="2068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AD582C" w:rsidRPr="00E3500B" w:rsidRDefault="0003355D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anchor="PersonalQuality" w:history="1">
              <w:r w:rsidR="00D87BCC" w:rsidRPr="00E3500B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  <w:t>Личные качества</w:t>
              </w:r>
            </w:hyperlink>
            <w:r w:rsidR="00D87BCC" w:rsidRPr="00E350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AD582C" w:rsidRPr="009D3636" w:rsidRDefault="00210455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45543C">
              <w:rPr>
                <w:rFonts w:ascii="Times New Roman" w:hAnsi="Times New Roman"/>
                <w:sz w:val="28"/>
                <w:szCs w:val="28"/>
              </w:rPr>
              <w:t xml:space="preserve">Ответственность, целеустремленность, настойчивость, коммуникабельность, умение работать в коллективе, быстрая </w:t>
            </w:r>
            <w:proofErr w:type="spellStart"/>
            <w:r w:rsidRPr="0045543C">
              <w:rPr>
                <w:rFonts w:ascii="Times New Roman" w:hAnsi="Times New Roman"/>
                <w:sz w:val="28"/>
                <w:szCs w:val="28"/>
              </w:rPr>
              <w:t>обучаемость</w:t>
            </w:r>
            <w:proofErr w:type="spellEnd"/>
            <w:r w:rsidRPr="0045543C">
              <w:rPr>
                <w:rFonts w:ascii="Times New Roman" w:hAnsi="Times New Roman"/>
                <w:sz w:val="28"/>
                <w:szCs w:val="28"/>
              </w:rPr>
              <w:t>, оперативность, оптимизм, инициативность, а</w:t>
            </w:r>
            <w:r w:rsidRPr="0045543C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жизненная позиция, </w:t>
            </w:r>
            <w:r w:rsidRPr="0045543C">
              <w:rPr>
                <w:rFonts w:ascii="Times New Roman" w:hAnsi="Times New Roman"/>
                <w:sz w:val="28"/>
                <w:szCs w:val="28"/>
              </w:rPr>
              <w:t xml:space="preserve">стремление добиваться успехов </w:t>
            </w:r>
            <w:r w:rsidRPr="0045543C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45543C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210455" w:rsidRPr="00E3500B" w:rsidTr="00210455">
        <w:trPr>
          <w:trHeight w:val="1079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210455" w:rsidRPr="00210455" w:rsidRDefault="0003355D" w:rsidP="009D3636">
            <w:pPr>
              <w:jc w:val="both"/>
              <w:rPr>
                <w:i/>
                <w:u w:val="single"/>
              </w:rPr>
            </w:pPr>
            <w:hyperlink r:id="rId14" w:anchor="Progress" w:history="1">
              <w:r w:rsidR="00210455" w:rsidRPr="00210455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достижения</w:t>
              </w:r>
            </w:hyperlink>
            <w:r w:rsidR="00210455" w:rsidRPr="00210455">
              <w:rPr>
                <w:rFonts w:ascii="Times New Roman" w:hAnsi="Times New Roman" w:cs="Times New Roman"/>
                <w:i/>
                <w:color w:val="000000" w:themeColor="text1"/>
                <w:sz w:val="28"/>
                <w:u w:val="single"/>
              </w:rPr>
              <w:t>:</w:t>
            </w:r>
          </w:p>
        </w:tc>
        <w:tc>
          <w:tcPr>
            <w:tcW w:w="7640" w:type="dxa"/>
            <w:shd w:val="clear" w:color="auto" w:fill="FFFFFF"/>
            <w:hideMark/>
          </w:tcPr>
          <w:p w:rsidR="00210455" w:rsidRPr="00210455" w:rsidRDefault="00C420EA" w:rsidP="00C420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термист, формовщик 2 разряда, </w:t>
            </w:r>
            <w:r w:rsidR="00210455" w:rsidRP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разряд по </w:t>
            </w:r>
            <w:proofErr w:type="spellStart"/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таэквандо</w:t>
            </w:r>
            <w:proofErr w:type="spellEnd"/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лучший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игрок по</w:t>
            </w:r>
            <w:r w:rsidR="00210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«тоғызқұмалақ»,  лучший игрок среди молодежный команды по  волейболу и баскетболу (2009-2012 г.г.),.</w:t>
            </w:r>
          </w:p>
        </w:tc>
      </w:tr>
      <w:tr w:rsidR="00210455" w:rsidRPr="00E3500B" w:rsidTr="005E5B30">
        <w:trPr>
          <w:trHeight w:val="1232"/>
          <w:tblCellSpacing w:w="15" w:type="dxa"/>
        </w:trPr>
        <w:tc>
          <w:tcPr>
            <w:tcW w:w="2858" w:type="dxa"/>
            <w:shd w:val="clear" w:color="auto" w:fill="FFFFFF"/>
            <w:hideMark/>
          </w:tcPr>
          <w:p w:rsidR="00210455" w:rsidRPr="00210455" w:rsidRDefault="00210455" w:rsidP="009D3636">
            <w:pPr>
              <w:jc w:val="both"/>
              <w:rPr>
                <w:i/>
                <w:u w:val="single"/>
              </w:rPr>
            </w:pPr>
            <w:r w:rsidRPr="0021045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Хобби и интересы:</w:t>
            </w:r>
          </w:p>
        </w:tc>
        <w:tc>
          <w:tcPr>
            <w:tcW w:w="7640" w:type="dxa"/>
            <w:shd w:val="clear" w:color="auto" w:fill="FFFFFF"/>
            <w:hideMark/>
          </w:tcPr>
          <w:p w:rsidR="00210455" w:rsidRPr="00210455" w:rsidRDefault="00210455" w:rsidP="00210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 (футбол, волейбол, баскетбол, бодибилдин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классика)</w:t>
            </w:r>
            <w:r w:rsidR="00997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читаю разные книги( учебные, литературные, научные, духовные и др.), слушать музыку(все жанры музыки)</w:t>
            </w:r>
            <w:r w:rsidR="00997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D2CE8" w:rsidRPr="005D2CE8" w:rsidRDefault="005D2CE8" w:rsidP="0021045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5D2CE8" w:rsidRPr="005D2CE8" w:rsidSect="005D2C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330F"/>
    <w:rsid w:val="0003355D"/>
    <w:rsid w:val="00173F52"/>
    <w:rsid w:val="00210455"/>
    <w:rsid w:val="002371D3"/>
    <w:rsid w:val="00381BCD"/>
    <w:rsid w:val="00456E90"/>
    <w:rsid w:val="005551C1"/>
    <w:rsid w:val="005D2CE8"/>
    <w:rsid w:val="005E5470"/>
    <w:rsid w:val="005E5B30"/>
    <w:rsid w:val="00687164"/>
    <w:rsid w:val="006B478B"/>
    <w:rsid w:val="007843BB"/>
    <w:rsid w:val="008400EF"/>
    <w:rsid w:val="00911C61"/>
    <w:rsid w:val="0099748C"/>
    <w:rsid w:val="009D3636"/>
    <w:rsid w:val="009E25AD"/>
    <w:rsid w:val="009F32E6"/>
    <w:rsid w:val="00AD582C"/>
    <w:rsid w:val="00B273E1"/>
    <w:rsid w:val="00B34EC8"/>
    <w:rsid w:val="00B95931"/>
    <w:rsid w:val="00BF14E8"/>
    <w:rsid w:val="00C420EA"/>
    <w:rsid w:val="00C5622C"/>
    <w:rsid w:val="00CA4F9B"/>
    <w:rsid w:val="00D87BCC"/>
    <w:rsid w:val="00E3500B"/>
    <w:rsid w:val="00E82F32"/>
    <w:rsid w:val="00E930B3"/>
    <w:rsid w:val="00EA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22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kadrov.ru/empsearch.php?industry=1&amp;city=1" TargetMode="External"/><Relationship Id="rId12" Type="http://schemas.openxmlformats.org/officeDocument/2006/relationships/hyperlink" Target="http://www.rdfo.ru/?menu=Resume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dfo.ru/?menu=RichProfessionList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dfo.ru/?menu=Resume" TargetMode="External"/><Relationship Id="rId4" Type="http://schemas.openxmlformats.org/officeDocument/2006/relationships/hyperlink" Target="http://www.rdfo.ru/?menu=Resume" TargetMode="External"/><Relationship Id="rId9" Type="http://schemas.openxmlformats.org/officeDocument/2006/relationships/hyperlink" Target="http://www.domkadrov.ru/empsearch.php?industry=24d&amp;city=1" TargetMode="External"/><Relationship Id="rId14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HP</cp:lastModifiedBy>
  <cp:revision>6</cp:revision>
  <dcterms:created xsi:type="dcterms:W3CDTF">2015-11-06T03:54:00Z</dcterms:created>
  <dcterms:modified xsi:type="dcterms:W3CDTF">2015-11-06T07:01:00Z</dcterms:modified>
</cp:coreProperties>
</file>