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4C13CD" w:rsidP="007D274D">
      <w:pPr>
        <w:spacing w:after="0" w:line="240" w:lineRule="auto"/>
        <w:rPr>
          <w:noProof/>
        </w:rPr>
      </w:pPr>
    </w:p>
    <w:p w:rsidR="007D274D" w:rsidRPr="007D274D" w:rsidRDefault="00AB6570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20015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Қалиас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қар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ұлтан</w:t>
      </w:r>
      <w:r w:rsidR="00941B4D"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Қуат</w:t>
      </w:r>
      <w:r w:rsidR="00941B4D"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ұлы</w:t>
      </w:r>
    </w:p>
    <w:p w:rsidR="007D274D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Карагандинская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AB6570">
        <w:rPr>
          <w:rFonts w:ascii="Times New Roman" w:eastAsia="Times New Roman" w:hAnsi="Times New Roman" w:cs="Times New Roman"/>
          <w:sz w:val="24"/>
          <w:szCs w:val="24"/>
        </w:rPr>
        <w:t>Каркаралинский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город Каркаралинск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Абая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40.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AB6570">
        <w:rPr>
          <w:rFonts w:ascii="Times New Roman" w:eastAsia="Times New Roman" w:hAnsi="Times New Roman" w:cs="Times New Roman"/>
          <w:sz w:val="24"/>
          <w:szCs w:val="24"/>
        </w:rPr>
        <w:t>(72146)31-8-89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ел. (мобильный):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702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6570">
        <w:rPr>
          <w:rFonts w:ascii="Times New Roman" w:eastAsia="Times New Roman" w:hAnsi="Times New Roman" w:cs="Times New Roman"/>
          <w:sz w:val="24"/>
          <w:szCs w:val="24"/>
          <w:lang w:val="kk-KZ"/>
        </w:rPr>
        <w:t>907-17-74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B657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sulya</w:t>
      </w:r>
      <w:proofErr w:type="spellEnd"/>
      <w:r w:rsidR="00AB6570" w:rsidRPr="00AB6570">
        <w:rPr>
          <w:rFonts w:ascii="Times New Roman" w:eastAsia="Times New Roman" w:hAnsi="Times New Roman" w:cs="Times New Roman"/>
          <w:b/>
          <w:bCs/>
          <w:sz w:val="24"/>
          <w:szCs w:val="24"/>
        </w:rPr>
        <w:t>-95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70" w:rsidRPr="00AB657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6570" w:rsidRPr="00183901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.199</w:t>
      </w:r>
      <w:r w:rsidR="00AB6570" w:rsidRPr="0018390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F33BE8" w:rsidRPr="00F33BE8" w:rsidRDefault="00F33BE8" w:rsidP="00F33B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183901">
        <w:rPr>
          <w:rFonts w:ascii="Times New Roman" w:eastAsia="Times New Roman" w:hAnsi="Times New Roman" w:cs="Times New Roman"/>
          <w:sz w:val="24"/>
          <w:szCs w:val="24"/>
          <w:lang w:val="kk-KZ"/>
        </w:rPr>
        <w:t>хнический университет,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орный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AB657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AB65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казахский,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русский, английский – базовый.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ответственность, коммуникабельность, стрессоустойчиво</w:t>
      </w:r>
      <w:r w:rsidR="00AB6570">
        <w:rPr>
          <w:rFonts w:ascii="Times New Roman" w:eastAsia="Times New Roman" w:hAnsi="Times New Roman" w:cs="Times New Roman"/>
          <w:sz w:val="24"/>
          <w:szCs w:val="24"/>
        </w:rPr>
        <w:t>сть,</w:t>
      </w:r>
      <w:r w:rsidR="004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</w:rPr>
        <w:t>нктуальность,</w:t>
      </w:r>
      <w:r w:rsidR="004C13C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дисциплинированность,</w:t>
      </w:r>
      <w:r w:rsidR="004D4A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  <w:proofErr w:type="gramEnd"/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4C13C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женат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183901"/>
    <w:rsid w:val="00406CC5"/>
    <w:rsid w:val="00442661"/>
    <w:rsid w:val="004C13CD"/>
    <w:rsid w:val="004D4AFF"/>
    <w:rsid w:val="007D274D"/>
    <w:rsid w:val="00941B4D"/>
    <w:rsid w:val="00AB6570"/>
    <w:rsid w:val="00F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7</cp:revision>
  <dcterms:created xsi:type="dcterms:W3CDTF">2015-11-04T08:53:00Z</dcterms:created>
  <dcterms:modified xsi:type="dcterms:W3CDTF">2015-11-05T07:49:00Z</dcterms:modified>
</cp:coreProperties>
</file>