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B" w:rsidRPr="005149D4" w:rsidRDefault="004C6C09" w:rsidP="00811F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49D4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1370965" cy="1828800"/>
            <wp:effectExtent l="19050" t="0" r="635" b="0"/>
            <wp:wrapThrough wrapText="bothSides">
              <wp:wrapPolygon edited="0">
                <wp:start x="-300" y="0"/>
                <wp:lineTo x="-300" y="21375"/>
                <wp:lineTo x="21610" y="21375"/>
                <wp:lineTo x="21610" y="0"/>
                <wp:lineTo x="-300" y="0"/>
              </wp:wrapPolygon>
            </wp:wrapThrough>
            <wp:docPr id="1" name="Рисунок 1" descr="C:\Users\КарГТУ\Desktop\резюме ПО-11-1\Амантаева Г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ГТУ\Desktop\резюме ПО-11-1\Амантаева Г.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49D4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   </w:t>
      </w:r>
      <w:bookmarkStart w:id="0" w:name="_GoBack"/>
      <w:r w:rsidR="00811FA7" w:rsidRPr="005149D4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Дурмуханбетова  Нуршат </w:t>
      </w:r>
      <w:bookmarkEnd w:id="0"/>
      <w:r w:rsidR="00811FA7" w:rsidRPr="005149D4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>Калмуханбеткызы</w:t>
      </w:r>
    </w:p>
    <w:p w:rsidR="005149D4" w:rsidRDefault="00AE31BB" w:rsidP="00811F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00000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</w:t>
      </w:r>
      <w:r w:rsidR="00811FA7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Караганда, ул. </w:t>
      </w:r>
      <w:proofErr w:type="spellStart"/>
      <w:r w:rsidR="00811FA7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Ермекова</w:t>
      </w:r>
      <w:proofErr w:type="spellEnd"/>
      <w:r w:rsidR="00811FA7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E31BB" w:rsidRPr="00811FA7" w:rsidRDefault="00811FA7" w:rsidP="00811F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д.62, кв.100</w:t>
      </w:r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31BB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 (домашний):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 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7212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43 15 53</w:t>
      </w:r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31BB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 (мобильный):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8 777 132 42 43</w:t>
      </w:r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31BB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="00AE31BB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="00AE31BB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nurshat</w:t>
      </w:r>
      <w:proofErr w:type="spellEnd"/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1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1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</w:t>
      </w:r>
      <w:proofErr w:type="spellEnd"/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11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E31BB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="00332EA9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12.09.1994г.</w:t>
      </w:r>
    </w:p>
    <w:p w:rsidR="005149D4" w:rsidRDefault="00AE31BB" w:rsidP="00E32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2EE5" w:rsidRPr="00550365" w:rsidRDefault="00E32EE5" w:rsidP="00E32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E32EE5" w:rsidRPr="00550365" w:rsidRDefault="00E32EE5" w:rsidP="00E32EE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места работы для реализации умений и навыков и применение их в практике,  последующий рост и профессиональное развитие, достижение высоких и плодотворных результатов в деятельности. Достойный заработок.</w:t>
      </w:r>
    </w:p>
    <w:p w:rsidR="00AE31BB" w:rsidRPr="00811FA7" w:rsidRDefault="00AE31BB" w:rsidP="00811FA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:rsidR="00AE31BB" w:rsidRPr="00811FA7" w:rsidRDefault="00332EA9" w:rsidP="00811FA7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</w:t>
      </w:r>
      <w:r w:rsidR="00811FA7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811FA7" w:rsidRPr="00811FA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Карагандинский Государственный Технический университет, </w:t>
      </w:r>
      <w:r w:rsidR="00E32E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811FA7"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орный</w:t>
      </w:r>
      <w:r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факультет. </w:t>
      </w:r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иальность: "</w:t>
      </w:r>
      <w:r w:rsidRPr="00811FA7">
        <w:rPr>
          <w:rFonts w:ascii="Times New Roman" w:hAnsi="Times New Roman" w:cs="Times New Roman"/>
          <w:sz w:val="28"/>
          <w:szCs w:val="28"/>
          <w:shd w:val="clear" w:color="auto" w:fill="FFFFFF"/>
        </w:rPr>
        <w:t>5В</w:t>
      </w:r>
      <w:r w:rsidR="00811FA7" w:rsidRPr="00811FA7">
        <w:rPr>
          <w:rFonts w:ascii="Times New Roman" w:hAnsi="Times New Roman" w:cs="Times New Roman"/>
          <w:sz w:val="28"/>
          <w:szCs w:val="28"/>
          <w:shd w:val="clear" w:color="auto" w:fill="FFFFFF"/>
        </w:rPr>
        <w:t>070100</w:t>
      </w:r>
      <w:r w:rsidRPr="00811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811FA7" w:rsidRPr="00811FA7">
        <w:rPr>
          <w:rFonts w:ascii="Times New Roman" w:hAnsi="Times New Roman" w:cs="Times New Roman"/>
          <w:sz w:val="28"/>
          <w:szCs w:val="28"/>
          <w:shd w:val="clear" w:color="auto" w:fill="FFFFFF"/>
        </w:rPr>
        <w:t>Биотехнология</w:t>
      </w:r>
      <w:r w:rsidR="00AE31BB"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квалификация: 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11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Бакалавр образования по специальности </w:t>
      </w:r>
      <w:r w:rsidR="00811FA7" w:rsidRPr="00811FA7">
        <w:rPr>
          <w:rFonts w:ascii="Times New Roman" w:hAnsi="Times New Roman" w:cs="Times New Roman"/>
          <w:sz w:val="28"/>
          <w:szCs w:val="28"/>
          <w:shd w:val="clear" w:color="auto" w:fill="FFFFFF"/>
        </w:rPr>
        <w:t>5В070100 – Биотехнология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11FA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E31BB" w:rsidRPr="00811FA7" w:rsidRDefault="00AE31BB" w:rsidP="00811F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1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Профессиональная деятельность:</w:t>
      </w:r>
    </w:p>
    <w:p w:rsidR="00811FA7" w:rsidRPr="00811FA7" w:rsidRDefault="00811FA7" w:rsidP="00811FA7">
      <w:pPr>
        <w:pStyle w:val="ad"/>
        <w:numPr>
          <w:ilvl w:val="0"/>
          <w:numId w:val="4"/>
        </w:numPr>
        <w:spacing w:line="240" w:lineRule="auto"/>
        <w:ind w:left="0" w:firstLine="284"/>
        <w:jc w:val="both"/>
        <w:outlineLvl w:val="0"/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Июль 2013, Оздоровительный санаторий «</w:t>
      </w:r>
      <w:proofErr w:type="spell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Жезказганец</w:t>
      </w:r>
      <w:proofErr w:type="spell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» </w:t>
      </w:r>
      <w:proofErr w:type="gram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при</w:t>
      </w:r>
      <w:proofErr w:type="gram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корпорации «</w:t>
      </w:r>
      <w:proofErr w:type="spell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Казахмыс</w:t>
      </w:r>
      <w:proofErr w:type="spell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»</w:t>
      </w:r>
      <w:r w:rsidR="00E32EE5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, г</w:t>
      </w:r>
      <w:proofErr w:type="gramStart"/>
      <w:r w:rsidR="00E32EE5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.Б</w:t>
      </w:r>
      <w:proofErr w:type="gramEnd"/>
      <w:r w:rsidR="00E32EE5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оровое. </w:t>
      </w: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</w:p>
    <w:p w:rsidR="00811FA7" w:rsidRPr="00811FA7" w:rsidRDefault="00811FA7" w:rsidP="00811FA7">
      <w:pPr>
        <w:pStyle w:val="ad"/>
        <w:spacing w:after="0" w:line="240" w:lineRule="auto"/>
        <w:ind w:left="0" w:firstLine="284"/>
        <w:jc w:val="both"/>
        <w:outlineLvl w:val="0"/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Должность: Вожатый</w:t>
      </w:r>
    </w:p>
    <w:p w:rsidR="00811FA7" w:rsidRPr="00811FA7" w:rsidRDefault="00811FA7" w:rsidP="00811FA7">
      <w:pPr>
        <w:spacing w:after="0" w:line="240" w:lineRule="auto"/>
        <w:ind w:firstLine="284"/>
        <w:jc w:val="both"/>
        <w:outlineLvl w:val="0"/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Обязанности:</w:t>
      </w:r>
      <w:r w:rsidRPr="00811FA7">
        <w:rPr>
          <w:sz w:val="28"/>
          <w:szCs w:val="28"/>
        </w:rPr>
        <w:t xml:space="preserve"> </w:t>
      </w: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Обеспечение выполнения детьми санитарно-гигиенических норм; </w:t>
      </w:r>
      <w:proofErr w:type="gram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контроль за</w:t>
      </w:r>
      <w:proofErr w:type="gram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соблюдением ими опрятного внешнего вида, чистоты одежды, установленного порядка в спальных комнатах, иных помещениях жилых корпусов, столовой и на территории лагеря; обеспечение неукоснительного соблюдения детьми дисциплины и порядка в соответствии с установленным режимом; организация обязательного участия отряда во всех </w:t>
      </w:r>
      <w:proofErr w:type="spell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общелагерных</w:t>
      </w:r>
      <w:proofErr w:type="spell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культурно-массовых, спортивно-оздоровительных и трудовых мероприятиях, организация дежурства детей в жилых корпусах, столовой, на закрепленной за отрядом территории лагеря, участие в организации и проведении </w:t>
      </w:r>
      <w:proofErr w:type="spell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общелагерных</w:t>
      </w:r>
      <w:proofErr w:type="spell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мероприятий в соответствии с указаниями старшего вожатого и начальника лагеря.</w:t>
      </w:r>
    </w:p>
    <w:p w:rsidR="00811FA7" w:rsidRPr="00811FA7" w:rsidRDefault="00811FA7" w:rsidP="00811FA7">
      <w:pPr>
        <w:spacing w:after="0" w:line="240" w:lineRule="auto"/>
        <w:ind w:firstLine="284"/>
        <w:jc w:val="both"/>
        <w:outlineLvl w:val="0"/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</w:p>
    <w:p w:rsidR="00811FA7" w:rsidRPr="00811FA7" w:rsidRDefault="00811FA7" w:rsidP="00811FA7">
      <w:pPr>
        <w:pStyle w:val="ad"/>
        <w:numPr>
          <w:ilvl w:val="0"/>
          <w:numId w:val="5"/>
        </w:numPr>
        <w:spacing w:after="0" w:line="240" w:lineRule="auto"/>
        <w:ind w:left="0" w:firstLine="284"/>
        <w:jc w:val="both"/>
        <w:outlineLvl w:val="0"/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Июнь-Август 2014, Дворец детей и юношества </w:t>
      </w:r>
      <w:proofErr w:type="spell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г</w:t>
      </w:r>
      <w:proofErr w:type="gramStart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.Ж</w:t>
      </w:r>
      <w:proofErr w:type="gramEnd"/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езказган</w:t>
      </w:r>
      <w:proofErr w:type="spellEnd"/>
      <w:r w:rsidR="00E32EE5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</w:p>
    <w:p w:rsidR="00811FA7" w:rsidRPr="00811FA7" w:rsidRDefault="00811FA7" w:rsidP="00811FA7">
      <w:pPr>
        <w:spacing w:after="0" w:line="240" w:lineRule="auto"/>
        <w:ind w:firstLine="284"/>
        <w:jc w:val="both"/>
        <w:outlineLvl w:val="0"/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>Должность: Методист</w:t>
      </w:r>
    </w:p>
    <w:p w:rsidR="00811FA7" w:rsidRPr="00811FA7" w:rsidRDefault="00811FA7" w:rsidP="00811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FA7">
        <w:rPr>
          <w:rStyle w:val="a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Обязанности: 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открытых учебных занятий, семинаров, конференций, выставок, соревнований и др. мероприятий; информирование как направление потоков информации от источника к нуждающемуся потребителю и обеспечение понимания содержания информации; </w:t>
      </w:r>
      <w:r w:rsidRPr="00811F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курирование (содействие) как понимание проблем образовательного учреждения и оказание методической помощи в их решении.</w:t>
      </w:r>
    </w:p>
    <w:p w:rsidR="00811FA7" w:rsidRPr="00811FA7" w:rsidRDefault="00811FA7" w:rsidP="00811FA7">
      <w:pPr>
        <w:pStyle w:val="ad"/>
        <w:numPr>
          <w:ilvl w:val="0"/>
          <w:numId w:val="4"/>
        </w:numPr>
        <w:spacing w:line="240" w:lineRule="auto"/>
        <w:ind w:left="0"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1FA7">
        <w:rPr>
          <w:rFonts w:ascii="Times New Roman" w:hAnsi="Times New Roman" w:cs="Times New Roman"/>
          <w:bCs/>
          <w:sz w:val="28"/>
          <w:szCs w:val="28"/>
        </w:rPr>
        <w:t>Июнь</w:t>
      </w:r>
      <w:r w:rsidR="00E32EE5">
        <w:rPr>
          <w:rFonts w:ascii="Times New Roman" w:hAnsi="Times New Roman" w:cs="Times New Roman"/>
          <w:bCs/>
          <w:sz w:val="28"/>
          <w:szCs w:val="28"/>
        </w:rPr>
        <w:t>-Август</w:t>
      </w:r>
      <w:r w:rsidRPr="00811FA7">
        <w:rPr>
          <w:rFonts w:ascii="Times New Roman" w:hAnsi="Times New Roman" w:cs="Times New Roman"/>
          <w:bCs/>
          <w:sz w:val="28"/>
          <w:szCs w:val="28"/>
        </w:rPr>
        <w:t xml:space="preserve"> 2015, АО «</w:t>
      </w:r>
      <w:proofErr w:type="spellStart"/>
      <w:r w:rsidRPr="00811FA7">
        <w:rPr>
          <w:rFonts w:ascii="Times New Roman" w:hAnsi="Times New Roman" w:cs="Times New Roman"/>
          <w:bCs/>
          <w:sz w:val="28"/>
          <w:szCs w:val="28"/>
        </w:rPr>
        <w:t>Казахтелеком</w:t>
      </w:r>
      <w:proofErr w:type="spellEnd"/>
      <w:r w:rsidRPr="00811FA7">
        <w:rPr>
          <w:rFonts w:ascii="Times New Roman" w:hAnsi="Times New Roman" w:cs="Times New Roman"/>
          <w:bCs/>
          <w:sz w:val="28"/>
          <w:szCs w:val="28"/>
        </w:rPr>
        <w:t xml:space="preserve">», Группа продвижения услуг </w:t>
      </w:r>
    </w:p>
    <w:p w:rsidR="00811FA7" w:rsidRPr="00811FA7" w:rsidRDefault="00811FA7" w:rsidP="00811FA7">
      <w:pPr>
        <w:pStyle w:val="ad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FA7">
        <w:rPr>
          <w:rFonts w:ascii="Times New Roman" w:hAnsi="Times New Roman" w:cs="Times New Roman"/>
          <w:bCs/>
          <w:sz w:val="28"/>
          <w:szCs w:val="28"/>
        </w:rPr>
        <w:t>Должность: оператор</w:t>
      </w:r>
    </w:p>
    <w:p w:rsidR="00811FA7" w:rsidRPr="00811FA7" w:rsidRDefault="00811FA7" w:rsidP="00811FA7">
      <w:pPr>
        <w:pStyle w:val="ad"/>
        <w:spacing w:line="240" w:lineRule="auto"/>
        <w:ind w:left="0" w:firstLine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11FA7">
        <w:rPr>
          <w:rFonts w:ascii="Times New Roman" w:hAnsi="Times New Roman" w:cs="Times New Roman"/>
          <w:bCs/>
          <w:sz w:val="28"/>
          <w:szCs w:val="28"/>
        </w:rPr>
        <w:t>Обязанности: приём заявок на поставку продукции от клиентов и менеджеров предприятия; прием входящих звонков; предоставление информации по продуктам и услугам компании; документальное оформление заявок и заказов; подготовка отчетов о выполненной работе, привлечение потенциальных клиентов; информирование клиентов о новых услугах или акциях; проведение анкетирования или опроса.</w:t>
      </w:r>
    </w:p>
    <w:p w:rsidR="00E32EE5" w:rsidRPr="00550365" w:rsidRDefault="00AE31BB" w:rsidP="00E32EE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2EE5" w:rsidRPr="00550365">
        <w:rPr>
          <w:rFonts w:ascii="Times New Roman" w:hAnsi="Times New Roman" w:cs="Times New Roman"/>
          <w:b/>
          <w:bCs/>
          <w:sz w:val="28"/>
          <w:szCs w:val="28"/>
        </w:rPr>
        <w:t>ПРОФЕССИОНАЛЬНЫЕ НАВЫКИ:</w:t>
      </w:r>
    </w:p>
    <w:p w:rsidR="00E32EE5" w:rsidRPr="00550365" w:rsidRDefault="00E32EE5" w:rsidP="00E32EE5">
      <w:pPr>
        <w:pStyle w:val="a"/>
        <w:jc w:val="both"/>
        <w:rPr>
          <w:sz w:val="28"/>
          <w:szCs w:val="28"/>
        </w:rPr>
      </w:pPr>
      <w:r w:rsidRPr="00550365">
        <w:rPr>
          <w:sz w:val="28"/>
          <w:szCs w:val="28"/>
          <w:lang w:val="kk-KZ"/>
        </w:rPr>
        <w:t>владение ПК</w:t>
      </w:r>
      <w:r w:rsidRPr="00550365">
        <w:rPr>
          <w:sz w:val="28"/>
          <w:szCs w:val="28"/>
        </w:rPr>
        <w:t xml:space="preserve">: пакет </w:t>
      </w:r>
      <w:r w:rsidRPr="00550365">
        <w:rPr>
          <w:sz w:val="28"/>
          <w:szCs w:val="28"/>
          <w:lang w:val="en-US"/>
        </w:rPr>
        <w:t>Microsoft</w:t>
      </w:r>
      <w:r w:rsidRPr="00550365">
        <w:rPr>
          <w:sz w:val="28"/>
          <w:szCs w:val="28"/>
        </w:rPr>
        <w:t xml:space="preserve"> </w:t>
      </w:r>
      <w:r w:rsidRPr="00550365">
        <w:rPr>
          <w:sz w:val="28"/>
          <w:szCs w:val="28"/>
          <w:lang w:val="en-US"/>
        </w:rPr>
        <w:t>Office</w:t>
      </w:r>
      <w:r w:rsidRPr="00550365">
        <w:rPr>
          <w:sz w:val="28"/>
          <w:szCs w:val="28"/>
        </w:rPr>
        <w:t xml:space="preserve">; почтовые программы; </w:t>
      </w:r>
      <w:r w:rsidRPr="00550365">
        <w:rPr>
          <w:sz w:val="28"/>
          <w:szCs w:val="28"/>
          <w:lang w:val="en-US"/>
        </w:rPr>
        <w:t>Internet</w:t>
      </w:r>
    </w:p>
    <w:p w:rsidR="00E32EE5" w:rsidRPr="00550365" w:rsidRDefault="00E32EE5" w:rsidP="00E32EE5">
      <w:pPr>
        <w:pStyle w:val="a"/>
        <w:jc w:val="both"/>
        <w:rPr>
          <w:sz w:val="28"/>
          <w:szCs w:val="28"/>
        </w:rPr>
      </w:pPr>
      <w:r w:rsidRPr="00550365">
        <w:rPr>
          <w:sz w:val="28"/>
          <w:szCs w:val="28"/>
        </w:rPr>
        <w:t>знание оргтехники (ксерокс, факс, сканер)</w:t>
      </w:r>
    </w:p>
    <w:p w:rsidR="00E32EE5" w:rsidRPr="00550365" w:rsidRDefault="00E32EE5" w:rsidP="00E32EE5">
      <w:pPr>
        <w:pStyle w:val="a"/>
        <w:jc w:val="both"/>
        <w:rPr>
          <w:sz w:val="28"/>
          <w:szCs w:val="28"/>
        </w:rPr>
      </w:pPr>
      <w:r w:rsidRPr="00550365">
        <w:rPr>
          <w:sz w:val="28"/>
          <w:szCs w:val="28"/>
        </w:rPr>
        <w:t xml:space="preserve">качественный перевод текстов с русского </w:t>
      </w:r>
      <w:proofErr w:type="gramStart"/>
      <w:r w:rsidRPr="00550365">
        <w:rPr>
          <w:sz w:val="28"/>
          <w:szCs w:val="28"/>
        </w:rPr>
        <w:t>на</w:t>
      </w:r>
      <w:proofErr w:type="gramEnd"/>
      <w:r w:rsidRPr="00550365">
        <w:rPr>
          <w:sz w:val="28"/>
          <w:szCs w:val="28"/>
        </w:rPr>
        <w:t xml:space="preserve"> казахский и наоборот</w:t>
      </w:r>
    </w:p>
    <w:p w:rsidR="00E32EE5" w:rsidRPr="00550365" w:rsidRDefault="00E32EE5" w:rsidP="00E32EE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EE5" w:rsidRPr="00550365" w:rsidRDefault="00E32EE5" w:rsidP="00E32EE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50365">
        <w:rPr>
          <w:rFonts w:ascii="Times New Roman" w:hAnsi="Times New Roman"/>
          <w:b/>
          <w:sz w:val="28"/>
          <w:szCs w:val="28"/>
        </w:rPr>
        <w:t>ЗНАНИЕ ЯЗЫКОВ:</w:t>
      </w:r>
    </w:p>
    <w:p w:rsidR="00E32EE5" w:rsidRPr="00550365" w:rsidRDefault="00E32EE5" w:rsidP="00E32EE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365">
        <w:rPr>
          <w:rFonts w:ascii="Times New Roman" w:hAnsi="Times New Roman"/>
          <w:sz w:val="28"/>
          <w:szCs w:val="28"/>
        </w:rPr>
        <w:t>К</w:t>
      </w:r>
      <w:r w:rsidRPr="00550365">
        <w:rPr>
          <w:rFonts w:ascii="Times New Roman" w:eastAsia="Calibri" w:hAnsi="Times New Roman" w:cs="Times New Roman"/>
          <w:sz w:val="28"/>
          <w:szCs w:val="28"/>
        </w:rPr>
        <w:t>азахский – родной, русски</w:t>
      </w:r>
      <w:proofErr w:type="gramStart"/>
      <w:r w:rsidRPr="00550365">
        <w:rPr>
          <w:rFonts w:ascii="Times New Roman" w:eastAsia="Calibri" w:hAnsi="Times New Roman" w:cs="Times New Roman"/>
          <w:sz w:val="28"/>
          <w:szCs w:val="28"/>
        </w:rPr>
        <w:t>й–</w:t>
      </w:r>
      <w:proofErr w:type="gramEnd"/>
      <w:r w:rsidRPr="00550365">
        <w:rPr>
          <w:rFonts w:ascii="Times New Roman" w:eastAsia="Calibri" w:hAnsi="Times New Roman" w:cs="Times New Roman"/>
          <w:sz w:val="28"/>
          <w:szCs w:val="28"/>
        </w:rPr>
        <w:t xml:space="preserve"> свободно, английский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503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2EE5" w:rsidRPr="00550365" w:rsidRDefault="00AE31BB" w:rsidP="00E32E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11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2EE5" w:rsidRPr="00550365">
        <w:rPr>
          <w:rFonts w:ascii="Times New Roman CYR" w:hAnsi="Times New Roman CYR" w:cs="Times New Roman CYR"/>
          <w:b/>
          <w:sz w:val="28"/>
          <w:szCs w:val="28"/>
        </w:rPr>
        <w:t xml:space="preserve">ЛИЧНЫЕ КАЧЕСТВА:  </w:t>
      </w:r>
    </w:p>
    <w:p w:rsidR="00E32EE5" w:rsidRPr="00550365" w:rsidRDefault="00E32EE5" w:rsidP="00E32E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50365">
        <w:rPr>
          <w:rFonts w:ascii="Times New Roman CYR" w:hAnsi="Times New Roman CYR" w:cs="Times New Roman CYR"/>
          <w:sz w:val="28"/>
          <w:szCs w:val="28"/>
        </w:rPr>
        <w:t>Коммуникабельность, ответственность, целеустремленность, исполнительность, лидерство, разносторонность, пунктуальность, трудолюбие, умение планировать  работу, соблюдение трудовой  и служебной дисциплины, умение работать в коллективе, организаторские способности.</w:t>
      </w:r>
      <w:proofErr w:type="gramEnd"/>
    </w:p>
    <w:p w:rsidR="003F771A" w:rsidRDefault="003F771A" w:rsidP="00E32EE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EE5" w:rsidRPr="00E32EE5" w:rsidRDefault="00E32EE5" w:rsidP="00E32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65">
        <w:rPr>
          <w:rFonts w:ascii="Times New Roman CYR" w:hAnsi="Times New Roman CYR" w:cs="Times New Roman CYR"/>
          <w:b/>
          <w:sz w:val="28"/>
          <w:szCs w:val="28"/>
        </w:rPr>
        <w:t xml:space="preserve">ДОПОЛНИТЕЛЬНАЯ ИНФОРМАЦИЯ: </w:t>
      </w:r>
      <w:r w:rsidRPr="00550365">
        <w:rPr>
          <w:rFonts w:ascii="Times New Roman CYR" w:hAnsi="Times New Roman CYR" w:cs="Times New Roman CYR"/>
          <w:sz w:val="28"/>
          <w:szCs w:val="28"/>
        </w:rPr>
        <w:t>чтение книг, игра на гитаре,</w:t>
      </w:r>
      <w:r>
        <w:rPr>
          <w:rFonts w:ascii="Times New Roman CYR" w:hAnsi="Times New Roman CYR" w:cs="Times New Roman CYR"/>
          <w:sz w:val="28"/>
          <w:szCs w:val="28"/>
        </w:rPr>
        <w:t xml:space="preserve"> домбре;</w:t>
      </w:r>
      <w:r w:rsidRPr="00550365">
        <w:rPr>
          <w:rFonts w:ascii="Times New Roman CYR" w:hAnsi="Times New Roman CYR" w:cs="Times New Roman CYR"/>
          <w:sz w:val="28"/>
          <w:szCs w:val="28"/>
        </w:rPr>
        <w:t xml:space="preserve"> изучение языков, переводческие услуги. Водительские права категории </w:t>
      </w:r>
      <w:r w:rsidRPr="00550365"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 w:rsidRPr="00550365">
        <w:rPr>
          <w:rFonts w:ascii="Times New Roman CYR" w:hAnsi="Times New Roman CYR" w:cs="Times New Roman CYR"/>
          <w:sz w:val="28"/>
          <w:szCs w:val="28"/>
        </w:rPr>
        <w:t>, без вредных привычек</w:t>
      </w:r>
    </w:p>
    <w:sectPr w:rsidR="00E32EE5" w:rsidRPr="00E32EE5" w:rsidSect="00D0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D42" w:rsidRDefault="002E0D42" w:rsidP="004C6C09">
      <w:pPr>
        <w:spacing w:after="0" w:line="240" w:lineRule="auto"/>
      </w:pPr>
      <w:r>
        <w:separator/>
      </w:r>
    </w:p>
  </w:endnote>
  <w:endnote w:type="continuationSeparator" w:id="0">
    <w:p w:rsidR="002E0D42" w:rsidRDefault="002E0D42" w:rsidP="004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D42" w:rsidRDefault="002E0D42" w:rsidP="004C6C09">
      <w:pPr>
        <w:spacing w:after="0" w:line="240" w:lineRule="auto"/>
      </w:pPr>
      <w:r>
        <w:separator/>
      </w:r>
    </w:p>
  </w:footnote>
  <w:footnote w:type="continuationSeparator" w:id="0">
    <w:p w:rsidR="002E0D42" w:rsidRDefault="002E0D42" w:rsidP="004C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105"/>
    <w:multiLevelType w:val="hybridMultilevel"/>
    <w:tmpl w:val="8C16A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C96D46"/>
    <w:multiLevelType w:val="hybridMultilevel"/>
    <w:tmpl w:val="CFBE678C"/>
    <w:lvl w:ilvl="0" w:tplc="E6EEF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81771"/>
    <w:multiLevelType w:val="multilevel"/>
    <w:tmpl w:val="00AC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25DAC"/>
    <w:multiLevelType w:val="hybridMultilevel"/>
    <w:tmpl w:val="9058F3F6"/>
    <w:lvl w:ilvl="0" w:tplc="A6163F7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75B"/>
    <w:rsid w:val="0008677B"/>
    <w:rsid w:val="002E0D42"/>
    <w:rsid w:val="00332EA9"/>
    <w:rsid w:val="003F771A"/>
    <w:rsid w:val="00475987"/>
    <w:rsid w:val="004C6C09"/>
    <w:rsid w:val="005149D4"/>
    <w:rsid w:val="007F06C4"/>
    <w:rsid w:val="00811FA7"/>
    <w:rsid w:val="0086150E"/>
    <w:rsid w:val="009027B5"/>
    <w:rsid w:val="00AE31BB"/>
    <w:rsid w:val="00C100F7"/>
    <w:rsid w:val="00CD040C"/>
    <w:rsid w:val="00D04F54"/>
    <w:rsid w:val="00E1075B"/>
    <w:rsid w:val="00E32EE5"/>
    <w:rsid w:val="00EF6958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F54"/>
  </w:style>
  <w:style w:type="paragraph" w:styleId="3">
    <w:name w:val="heading 3"/>
    <w:basedOn w:val="a0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E31BB"/>
    <w:rPr>
      <w:b/>
      <w:bCs/>
    </w:rPr>
  </w:style>
  <w:style w:type="character" w:styleId="a6">
    <w:name w:val="Emphasis"/>
    <w:basedOn w:val="a1"/>
    <w:uiPriority w:val="20"/>
    <w:qFormat/>
    <w:rsid w:val="00AE31BB"/>
    <w:rPr>
      <w:i/>
      <w:iCs/>
    </w:rPr>
  </w:style>
  <w:style w:type="paragraph" w:styleId="a7">
    <w:name w:val="Balloon Text"/>
    <w:basedOn w:val="a0"/>
    <w:link w:val="a8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C6C09"/>
  </w:style>
  <w:style w:type="paragraph" w:styleId="ab">
    <w:name w:val="footer"/>
    <w:basedOn w:val="a0"/>
    <w:link w:val="ac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C6C09"/>
  </w:style>
  <w:style w:type="paragraph" w:styleId="ad">
    <w:name w:val="List Paragraph"/>
    <w:basedOn w:val="a0"/>
    <w:uiPriority w:val="34"/>
    <w:qFormat/>
    <w:rsid w:val="00811FA7"/>
    <w:pPr>
      <w:ind w:left="720"/>
      <w:contextualSpacing/>
    </w:pPr>
  </w:style>
  <w:style w:type="character" w:styleId="ae">
    <w:name w:val="Hyperlink"/>
    <w:basedOn w:val="a1"/>
    <w:uiPriority w:val="99"/>
    <w:unhideWhenUsed/>
    <w:rsid w:val="00811FA7"/>
    <w:rPr>
      <w:color w:val="0000FF" w:themeColor="hyperlink"/>
      <w:u w:val="single"/>
    </w:rPr>
  </w:style>
  <w:style w:type="paragraph" w:customStyle="1" w:styleId="a">
    <w:name w:val="Название предприятия"/>
    <w:basedOn w:val="a0"/>
    <w:next w:val="a0"/>
    <w:autoRedefine/>
    <w:rsid w:val="00E32EE5"/>
    <w:pPr>
      <w:numPr>
        <w:numId w:val="7"/>
      </w:numPr>
      <w:tabs>
        <w:tab w:val="left" w:pos="2160"/>
        <w:tab w:val="right" w:pos="6480"/>
      </w:tabs>
      <w:spacing w:after="0" w:line="220" w:lineRule="atLeast"/>
    </w:pPr>
    <w:rPr>
      <w:rFonts w:ascii="Times New Roman" w:eastAsia="Batang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AE31BB"/>
    <w:rPr>
      <w:b/>
      <w:bCs/>
    </w:rPr>
  </w:style>
  <w:style w:type="character" w:styleId="a6">
    <w:name w:val="Emphasis"/>
    <w:basedOn w:val="a1"/>
    <w:uiPriority w:val="20"/>
    <w:qFormat/>
    <w:rsid w:val="00AE31BB"/>
    <w:rPr>
      <w:i/>
      <w:iCs/>
    </w:rPr>
  </w:style>
  <w:style w:type="paragraph" w:styleId="a7">
    <w:name w:val="Balloon Text"/>
    <w:basedOn w:val="a0"/>
    <w:link w:val="a8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C6C09"/>
  </w:style>
  <w:style w:type="paragraph" w:styleId="ab">
    <w:name w:val="footer"/>
    <w:basedOn w:val="a0"/>
    <w:link w:val="ac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cp:lastPrinted>2014-11-06T07:05:00Z</cp:lastPrinted>
  <dcterms:created xsi:type="dcterms:W3CDTF">2015-11-26T08:23:00Z</dcterms:created>
  <dcterms:modified xsi:type="dcterms:W3CDTF">2015-11-26T08:23:00Z</dcterms:modified>
</cp:coreProperties>
</file>