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06" w:rsidRPr="00304D06" w:rsidRDefault="00B21D7C">
      <w:pPr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304D06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 </w:t>
      </w:r>
      <w:r w:rsidR="00304D06">
        <w:rPr>
          <w:rFonts w:ascii="Times New Roman" w:hAnsi="Times New Roman" w:cs="Times New Roman"/>
          <w:b/>
          <w:sz w:val="56"/>
          <w:szCs w:val="56"/>
          <w:lang w:val="kk-KZ"/>
        </w:rPr>
        <w:t>Резюме</w:t>
      </w:r>
    </w:p>
    <w:p w:rsidR="00304D06" w:rsidRDefault="00304D06">
      <w:pPr>
        <w:rPr>
          <w:rFonts w:ascii="Times New Roman" w:hAnsi="Times New Roman" w:cs="Times New Roman"/>
          <w:b/>
          <w:sz w:val="40"/>
          <w:szCs w:val="40"/>
        </w:rPr>
      </w:pPr>
    </w:p>
    <w:p w:rsidR="00F51304" w:rsidRDefault="00304D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</w:t>
      </w:r>
      <w:bookmarkStart w:id="0" w:name="_GoBack"/>
      <w:proofErr w:type="spellStart"/>
      <w:r w:rsidR="00B21D7C">
        <w:rPr>
          <w:rFonts w:ascii="Times New Roman" w:hAnsi="Times New Roman" w:cs="Times New Roman"/>
          <w:b/>
          <w:sz w:val="40"/>
          <w:szCs w:val="40"/>
        </w:rPr>
        <w:t>Абдрахманов</w:t>
      </w:r>
      <w:proofErr w:type="spellEnd"/>
      <w:r w:rsidR="00B21D7C">
        <w:rPr>
          <w:rFonts w:ascii="Times New Roman" w:hAnsi="Times New Roman" w:cs="Times New Roman"/>
          <w:b/>
          <w:sz w:val="40"/>
          <w:szCs w:val="40"/>
        </w:rPr>
        <w:t xml:space="preserve"> Шахназар</w:t>
      </w:r>
      <w:bookmarkEnd w:id="0"/>
      <w:r w:rsidR="00B21D7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21D7C">
        <w:rPr>
          <w:rFonts w:ascii="Times New Roman" w:hAnsi="Times New Roman" w:cs="Times New Roman"/>
          <w:b/>
          <w:sz w:val="40"/>
          <w:szCs w:val="40"/>
        </w:rPr>
        <w:t>Тоганович</w:t>
      </w:r>
      <w:proofErr w:type="spellEnd"/>
    </w:p>
    <w:p w:rsidR="00304D06" w:rsidRDefault="00304D06">
      <w:pPr>
        <w:rPr>
          <w:rFonts w:ascii="Times New Roman" w:hAnsi="Times New Roman" w:cs="Times New Roman"/>
          <w:b/>
          <w:sz w:val="40"/>
          <w:szCs w:val="40"/>
        </w:rPr>
      </w:pP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жөні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Абдрахманов Шахназар Тоганович</w:t>
      </w: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Мекен-жайы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облысы,Жаңа-Арқа ауданы </w:t>
      </w: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Парковая 38 кв 1</w:t>
      </w: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Телефоны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8700-139-41-77,8775-618-94-39</w:t>
      </w:r>
    </w:p>
    <w:p w:rsidR="00F51304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Туған жері мен күні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облысы,Жаңа-Арқа ауданы</w:t>
      </w: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24.02.1994ж</w:t>
      </w:r>
    </w:p>
    <w:p w:rsidR="00304D06" w:rsidRDefault="00C70FB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Ұлты</w:t>
      </w:r>
      <w:r w:rsidR="00F513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F51304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3E3994">
        <w:rPr>
          <w:rFonts w:ascii="Times New Roman" w:hAnsi="Times New Roman" w:cs="Times New Roman"/>
          <w:sz w:val="28"/>
          <w:szCs w:val="28"/>
          <w:lang w:val="kk-KZ"/>
        </w:rPr>
        <w:t>стан</w:t>
      </w:r>
    </w:p>
    <w:p w:rsidR="00304D06" w:rsidRDefault="003E39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Отбасылық жағдайы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бойдақ</w:t>
      </w:r>
    </w:p>
    <w:p w:rsidR="00304D06" w:rsidRDefault="00304D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3994" w:rsidRDefault="003E39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Білімі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Мемлекеттік Техникалық</w:t>
      </w:r>
    </w:p>
    <w:p w:rsidR="003E3994" w:rsidRDefault="003E39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Университеті,Жол көлік факультеті,</w:t>
      </w:r>
    </w:p>
    <w:p w:rsidR="00304D06" w:rsidRDefault="003E3994" w:rsidP="002C579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2C5796">
        <w:rPr>
          <w:rFonts w:ascii="Times New Roman" w:hAnsi="Times New Roman" w:cs="Times New Roman"/>
          <w:sz w:val="28"/>
          <w:szCs w:val="28"/>
          <w:lang w:val="kk-KZ"/>
        </w:rPr>
        <w:t>Мамандығы –Көлікті пайдалану және жүк  қозғалысы мен тасымалдауды ұйымдастыру</w:t>
      </w:r>
    </w:p>
    <w:p w:rsidR="003246BB" w:rsidRDefault="003246B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тәжірибесі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2014-2015 жж- Жаңа-Арқа стансасында</w:t>
      </w:r>
    </w:p>
    <w:p w:rsidR="003246BB" w:rsidRDefault="003246B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Жол-Серік болып жұ</w:t>
      </w:r>
      <w:r w:rsidR="003E4F6A">
        <w:rPr>
          <w:rFonts w:ascii="Times New Roman" w:hAnsi="Times New Roman" w:cs="Times New Roman"/>
          <w:sz w:val="28"/>
          <w:szCs w:val="28"/>
          <w:lang w:val="kk-KZ"/>
        </w:rPr>
        <w:t>мыс атқарды</w:t>
      </w:r>
    </w:p>
    <w:p w:rsidR="00304D06" w:rsidRDefault="00304D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4F6A" w:rsidRDefault="003E4F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 тілдер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  <w:r w:rsidR="00C70FB4">
        <w:rPr>
          <w:rFonts w:ascii="Times New Roman" w:hAnsi="Times New Roman" w:cs="Times New Roman"/>
          <w:sz w:val="28"/>
          <w:szCs w:val="28"/>
          <w:lang w:val="kk-KZ"/>
        </w:rPr>
        <w:t>,Орыс тілі</w:t>
      </w:r>
    </w:p>
    <w:p w:rsidR="00304D06" w:rsidRDefault="00304D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4F6A" w:rsidRDefault="003E4F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мәліметтер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Кәсіптік дағдылары:компьютерді жақсы </w:t>
      </w:r>
    </w:p>
    <w:p w:rsidR="003E4F6A" w:rsidRDefault="003E4F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меңгерген.Кеңсе құралдарында жақсы жұмыс </w:t>
      </w:r>
    </w:p>
    <w:p w:rsidR="003E4F6A" w:rsidRDefault="003E4F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істей алады.</w:t>
      </w:r>
      <w:r w:rsidR="00C70FB4">
        <w:rPr>
          <w:rFonts w:ascii="Times New Roman" w:hAnsi="Times New Roman" w:cs="Times New Roman"/>
          <w:sz w:val="28"/>
          <w:szCs w:val="28"/>
          <w:lang w:val="kk-KZ"/>
        </w:rPr>
        <w:t xml:space="preserve">Ең басты ерекшелігі өз ісіне </w:t>
      </w:r>
    </w:p>
    <w:p w:rsidR="003774F5" w:rsidRPr="00745437" w:rsidRDefault="00C70FB4" w:rsidP="00745437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жауапты.</w:t>
      </w:r>
      <w:r w:rsidR="004C4F34" w:rsidRPr="004C4F34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</w:t>
      </w:r>
      <w:r w:rsidR="0074543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</w:t>
      </w:r>
    </w:p>
    <w:p w:rsidR="003774F5" w:rsidRPr="00745437" w:rsidRDefault="003774F5" w:rsidP="00745437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C70FB4">
        <w:rPr>
          <w:rFonts w:ascii="Times New Roman" w:hAnsi="Times New Roman" w:cs="Times New Roman"/>
          <w:b/>
          <w:lang w:val="kk-KZ"/>
        </w:rPr>
        <w:t xml:space="preserve">                                             </w:t>
      </w:r>
    </w:p>
    <w:sectPr w:rsidR="003774F5" w:rsidRPr="00745437" w:rsidSect="0034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3DBC"/>
    <w:multiLevelType w:val="hybridMultilevel"/>
    <w:tmpl w:val="262CBDAA"/>
    <w:lvl w:ilvl="0" w:tplc="0419000F">
      <w:start w:val="1"/>
      <w:numFmt w:val="decimal"/>
      <w:lvlText w:val="%1."/>
      <w:lvlJc w:val="left"/>
      <w:pPr>
        <w:ind w:left="4590" w:hanging="360"/>
      </w:p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E3F"/>
    <w:rsid w:val="002C5796"/>
    <w:rsid w:val="00304D06"/>
    <w:rsid w:val="003246BB"/>
    <w:rsid w:val="003475F3"/>
    <w:rsid w:val="003774F5"/>
    <w:rsid w:val="003E3994"/>
    <w:rsid w:val="003E4F6A"/>
    <w:rsid w:val="00440E3F"/>
    <w:rsid w:val="00497BC1"/>
    <w:rsid w:val="004C4F34"/>
    <w:rsid w:val="00745437"/>
    <w:rsid w:val="00784426"/>
    <w:rsid w:val="008E6DD5"/>
    <w:rsid w:val="00B21D7C"/>
    <w:rsid w:val="00C05C89"/>
    <w:rsid w:val="00C70FB4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89"/>
    <w:pPr>
      <w:spacing w:after="0" w:line="240" w:lineRule="auto"/>
    </w:pPr>
  </w:style>
  <w:style w:type="table" w:styleId="a4">
    <w:name w:val="Table Grid"/>
    <w:basedOn w:val="a1"/>
    <w:uiPriority w:val="39"/>
    <w:rsid w:val="0078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4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КарГТУ</cp:lastModifiedBy>
  <cp:revision>2</cp:revision>
  <dcterms:created xsi:type="dcterms:W3CDTF">2015-12-02T03:43:00Z</dcterms:created>
  <dcterms:modified xsi:type="dcterms:W3CDTF">2015-12-02T03:43:00Z</dcterms:modified>
</cp:coreProperties>
</file>