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E6" w:rsidRPr="004E4212" w:rsidRDefault="004E4212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E424E6" w:rsidRPr="004E4212">
          <w:rPr>
            <w:rFonts w:ascii="Times New Roman" w:hAnsi="Times New Roman" w:cs="Times New Roman"/>
            <w:b/>
            <w:sz w:val="28"/>
            <w:szCs w:val="28"/>
          </w:rPr>
          <w:t>Стратегия "Казахстан-2050": новый политический курс состоявшегося государства. Послание Президента Республики Казахстан - Лидера Нации Н.А. Назарбаева народу Казахстана, г. Астана, 14 декабря 2012 года</w:t>
        </w:r>
      </w:hyperlink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Уважаемые казахстанцы!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Дорогие соотечественники!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мы собрались накануне Дня Независимости.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Вот уже более 20 лет все мы с гордостью отмечаем этот великий праздник.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16 декабря 1991 года мы, народ Казахстана, выбрали суверенитет, свободу, открытость миру. Сегодня эти ценности стали частью нашей повседневной жизни.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Тогда, в начале пути, все было совсем другим. Теперь же, благодаря нашим общим усилиям, страна преобразилась, ее не узнать.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успешное государство, имеющее свое лицо, свои особенности и свою позицию.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Взятие первого рубежа досталось нам дорогой ценой.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начала XXI века независим и уверен в себе.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Изменения, происходящие в мире под влиянием затянувшегося глобального кризиса, нас не пугают. Мы к ним готовы. Теперь наша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сохраняя все, чего мы достигли за годы суверенитета, продолжить устойчивое развитие в XXI веке.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главная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 2050 году создать Общество благоденствия на основе сильного государства, развитой экономики и возможностей Всеобщего Труда.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Сильное государство особенно важно для обеспечения условий ускоренного экономического роста.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Поэтому именно сегодня, в канун празднования Дня Независимости, я обращаюсь к вам, мои дорогие сограждане, с новым Посланием.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Это мое видение перспектив развития нашей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новый политический курс.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Default="00E42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Состоявшийся Казахстан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24E6">
        <w:rPr>
          <w:rFonts w:ascii="Times New Roman" w:hAnsi="Times New Roman" w:cs="Times New Roman"/>
          <w:b/>
          <w:sz w:val="28"/>
          <w:szCs w:val="28"/>
        </w:rPr>
        <w:t xml:space="preserve">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Ровно 15 лет назад мы приняли Стратегию развития Казахстана до 2030 года.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Это был 1997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эти годы наша стратегия как маяк освещала нам путь, позволяя идти вперед, не сбиваясь с главной цели.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Помните 1997 год?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После моего выступления в Парламенте были смятение и растерянность.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Многие задавались вопросами: «Что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пропаганда? Обещание манны небесной?»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Настолько амбициозными казались поставленные тогда задачи.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Но, как говорится, глаза боятся, а руки делают.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Перед нами стояла гигантская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переломить ход событий. Построить новую страну.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Чтобы ее решить, мы должны были провести тройную модернизацию: построить государство и совершить прорыв в рыночную экономику, заложить основы социального государства, перестроить общественное сознание. Мы должны были определить наш собственный путь. И этот путь был очерчен в Стратегии «Казахстан-2030». Этот документ дал нам видение стратегических целей и задач, стал важнейшим мировоззренческим прорывом.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Народная мудрость гласит: «Мақсат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жетiстiктiң желкенi». Только правильно поставленные цели приводят к успеху.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Сегодня для меня большая честь заявить о том, что мы сделали правильный выбор. И глобальный кризис 2008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2009 годов подтвердил это.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устоял. Кризис не разрушил наши достижения и сделал нас сильнее.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Выбранная нами политическая, социально-экономическая и внешнеполитическая модель развития страны доказала свою эффективность.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 xml:space="preserve">1. Сильное успешное государство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Наше главное достижение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мы создали независимый Казахстан.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Провели исторически важные конституционные и политические реформы, которые создали современную систему государственного управления, основанную на разделении ветвей власти.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Построили новую столицу страны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Астану. Это современный город, который стал нашим символом и гордостью. 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«EXPO-2017». Этого бы не было, если бы не было Астаны.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мероприятие планетарного масштаба.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2. Устойчивый процесс демократизации и либерализации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движемся по ясной формуле: «Сначала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экономика, потом - политика». Каждый этап политических реформ увязывается с уровнем развития экономики. Поэтому мы последовательно идем по пути политической либерализации. Только так можно модернизировать страну и сделать ее конкурентоспособной.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закрепили фундаментальные права и свободы в Конституции страны. Сегодня все граждане Казахстана имеют равные права и возможности.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3. Согласие и мир различных социальных, этнических и религиозных групп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восстановили историческую справедливость по отношению к казахскому народу, нашей культуре и языку.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стал родным домом для представителей 140 этносов и 17 конфессий.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Гражданский мир и межнациональное согласие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наша главная ценность. Мир и согласие, диалог культур и религий в нашей многонациональной стране справедливо признаны мировым эталоном.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Ассамблея народа Казахстана стала уникальной евразийской моделью диалога культур.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превратился в центр глобального межконфессионального диалога.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4. Национальная экономика.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 Наша роль в международном разделении труда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первыми в Содружестве Независимых Государств сформировали современную модель рыночной экономики, основанную на частной собственности,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привлекли в страну более 160 миллиардов долларов иностранных инвестиций.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Сформированы базовые условия для предпринимательской деятельности и современная налоговая система.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15 лет, минувших с момента принятия Стратегии-2030, наше государство вошло в пятерку самых динамично развивающихся стран мира.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результате по итогам 2012 года мы войдем в число 50 крупнейших экономик планеты по объему ВВП.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Есть признанные рейтинги, по которым все страны мира сверяют свое развитие. Шесть лет назад я поставил общенациональную задачу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войти в число 50-ти наиболее конкурентоспособных стран мира. В рейтинге Всемирного экономического форума Казахстан уже занимает 51-е место. Сегодня мы в шаге от нашей цели.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5. Сильная социальная политика, которая обеспечила общественную стабильность и согласие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Главным критерием для меня всегда был и будет уровень жизни народа.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15 лет доходы казахстанцев выросли в 16 раз.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Число граждан с доходом ниже прожиточного минимума уменьшилось в 7 раз, число безработных сократилось вдвое.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заложили основы социальноориентированного общества.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удалось добиться заметного прогресса в деле улучшения здоровья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За последние пять лет материнская смертность снизилась почти в 3 раза, в полтора раза возросла рождаемость.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Создаются равные возможности для получения образования.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от дошкольного до высшего.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6. Страна, признанная мировым сообществом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мировой политике наша страна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ответственный и надежный партнер, пользующийся бесспорным международным авторитетом.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играем важную роль в деле укрепления глобальной безопасности, поддерживаем мировое сообщество в борьбе с международным терроризмом, экстремизмом и незаконным оборотом наркотиков.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инициировали созыв Совещания по взаимодействию и мерам доверия в Азии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важной для нашей безопасности международной диалоговой площадки. Сегодня СВМДА объединяет 24 страны с населением более 3 миллиардов человек.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Последние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3 года Республика Казахстан председательствовала в Организации по безопасности и сотрудничеству в Европе, Шанхайской организации сотрудничества, Организации исламского сотрудничества и Организации Договора о коллективной безопасности.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 астанинском Экономическом форуме мы предложили новый формат диалога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G-global. Суть этой инициативы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объединить усилия всех в деле создания справедливого и безопасного миропорядка.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вносим достойный вклад в обеспечение глобальной энергетической и продовольственной безопасности.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7. Наша активная роль в продвижении режима ядерного нераспространения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Наши инициативы по укреплению режима нераспространения ядерного оружия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безусловный вклад в мировую стабильность, порядок и безопасность.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Первыми в мире закрыв Семипалатинский ядерный полигон и отказавшись от атомного оружия, мы получили прочные международные гарантии нашей безопасности от ведущих ядерных держав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США, России, Великобритании, Франции и КНР.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сыграли ключевую роль в создании зоны, свободной от ядерного оружия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поддерживаем усилия мирового сообщества по противодействию угрозе ядерного терроризма.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Три года назад Генеральная Ассамблея ООН поддержала мое предложение об объявлении 29 августа Международным днем действий против ядерных испытаний.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признание нашей роли в глобальной политике.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Благодаря такой ответственной политике Казахстан по праву признан лидером режима нераспространения, моделью для других государств.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8. Стратегия «Казахстан-2030». Основные итоги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Стратегии «Казахстан-2030» мы запланировали успех нашей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И сегодня для меня большая честь подвести итоги реализации Стратегии-2030, которую по целому ряду параметров нам удалось выполнить досрочно.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(1) НАЦИОНАЛЬНАЯ БЕЗОПАСНОСТЬ. Перед нами стояла задача развивать Казахстан при сохранении территориальной целостности. Нам удалось сделать больше, чем планировалось.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Впервые в истории наше государство обрело четкие, международно признанные границы. Делимитирована государственная граница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а это 14 тысяч километров.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надежно контролирует ситуацию в своей акватории Каспийского моря.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Отныне снята угроза возникновения любых территориальных споров в будущем. Мы не оставили для потомков спорных территорий с соседями.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создали сильную, современную, обороноспособную армию, эффективную правоохранительную систему, которые обеспечивают безопасность личности, общества и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(2) Мы сохранили и укрепили ВНУТРИПОЛИТИЧЕСКУЮ СТАБИЛЬНОСТЬ И НАЦИОНАЛЬНОЕ ЕДИНСТВО в стране, где проживают представители 140 этносов и 17 конфессий. Наша политика была успешной.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последовательно формируем институты гражданского общества на основе демократической модели развития. Учрежден институт омбудсмена по правам человека.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Если раньше у нас никогда не было многопартийности, то сейчас в стране действуют партии, представляющие весь политический спектр. У нас многопартийный Парламент, Правительство парламентского большинства.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Развивается гражданское общество, функционируют независимые СМИ. Работает свыше 18 тысяч НПО самой различной направленности. Выходит около 2,5 тысячи СМИ, около 90 % из них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частные.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Казахстан сегодня является важным международным центром межкультурного и межконфессионального диалога.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Именно на нашей земле состоялись первые четыре съезда лидеров мировых и традиционных религий.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ХХI веке Казахстан должен стать мостом для диалога и взаимодействия Востока и Запада.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(3)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Нам удалось решить эту задачу в кратчайшие по историческим меркам сроки.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Именно в Стратегии «Казахстан-2030» акцент был перенесен на экономический рост.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результате за 15 лет объем национальной экономики вырос с 1,7 триллиона тенге в 1997 году до 28 триллионов тенге в 2011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ВВП страны возрос более чем в 16 раз. С 1999 года ежегодный прирост ВВП Казахстана составил 7,6 % и обогнал передовые развивающиеся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ВВП на душу населения вырос более чем в 7 раз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 1 500 долларов США в 1998 году до 12 тысяч долларов США в 2012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с самого начала стал лидером в СНГ по объему привлеченных прямых иностранных инвестиций на душу населения. Сегодня это уже 9200 долларов США.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добились роста внешней торговли в 12 раз, а объемов производства промышленной продукции - в 20 раз.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За эти годы добыча нефти увеличилась в 3 раза, природного газа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 5 раз. Доходы от сырьевых ресурсов мы направили в Национальный фонд.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наш надежный щит от возможных экономических и финансовых потрясений.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гарантия безопасности для нынешних и будущих поколений.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рамках программы форсированной индустриализации с 2010 года реализовано 397 инвестиционных проектов общей стоимостью 1 797 миллиардов тенге и создано более 44 тысяч рабочих мест.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два года реализации программы «Дорожная карта бизнеса-2020» одобрено 225 проектов общим объемом кредитов на сумму 101,2 миллиардов тенге.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динамичная страна со средним уровнем дохода населения и динамично растущей экономикой.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(4) ЗДОРОВЬЕ, ОБРАЗОВАНИЕ И БЛАГОПОЛУЧИЕ ГРАЖДАН КАЗАХСТАНА. Жизненно важно было кардинально изменить положение людей, улучшить условия жизни. Результаты проделанной работы налицо.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Среднемесячная заработная плата возросла в 9,3 раза. Средний размер пенсионных выплат увеличился в 10 раз.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16 раз возросли номинальные денежные доходы населения.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Ежегодно увеличивается объем финансирования здравоохранения. Если в 1999 году финансирование составляло 46 миллиардов тенге, то в 2011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631 миллиардов тенге.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Создан медицинский кластер,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 всех регионах страны создаются необходимые условия для получения качественных медицинских услуг.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Национальная скрининговая система позволяет выявлять и предотвращать заболевания на ранних стадиях.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Введено бесплатное и льготное лекарственное обеспечение.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последние 15 лет численность населения увеличилась с 14 почти до 17 миллионов человек.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Продолжительность жизни выросла до 70 лет.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последовательно проводим курс на развитие доступного и качественного образования.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Реализация программы «Балапан» позволила нам увеличить охват детей дошкольным образованием до 65,4 %.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Введена обязательная предшкольная подготовка, сегодня ею охвачено 94,7 % дошкольников.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 1997 года по всей республике построено 942 школы, а также 758 больниц и других объектов здравоохранения.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развиваем сеть интеллектуальных школ и профессионально-технических колледжей мирового уровня.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последние 12 лет увеличилось на 182 % количество грантов для получения высшего образования.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1993 году мы приняли уникальную программу «Болашак», благодаря которой 8 тысяч талантливых молодых людей получили блестящее образование в лучших университетах мира.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Астане создан современный научно-исследовательский университет, работающий по международным стандартам.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(5) 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были создать современную, эффективную нефтегазовую и горнодобывающую отрасли экономики. Мы справились с этой задачей. Сегодня мы используем доходы сырьевого сектора для построения новой экономики будущего.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Наблюдается устойчивая динамика роста доли нефтегазовой отрасли в ВВП страны, которая выросла с 3,7 % в 1997 году до 14,7 % в 2006 году и 25,8 % в 2011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(6) ИНФРАСТРУКТУРА, В ОСОБЕННОСТИ ТРАНСПОРТ И СВЯЗЬ. Мы ставили задачу развивать инфраструктуру.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автомобильные и железнодорожные магистрали, трубопроводы, логистические центры, терминалы, аэропорты, вокзалы, порты и так далее.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это дало работу многим казахстанцам, встроило нас в систему региональных и глобальных хозяйственных связей.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«Электронное правительство» заметно облегчило взаимодействие граждан с государством.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последние 11 лет на развитие автодорожной отрасли выделено 1 263,1 миллиардов тенге. За эти годы построено и реконструировано более 48 тысяч километров дорог общего пользования, а также 1 100 километров железных дорог.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настоящее время мы возрождаем Новый Шелковый путь, создавая магистральный транспортный коридор Западная Европа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Западный Китай.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открыли доступ к странам Персидского залива и Большого Востока, построив железнодорожную линию Узень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граница Туркменистана. Построив дорогу Коргас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 Бейнеу.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(7)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удалось совершить своего рода революцию в госуправлении и переориентировать ее на повышение качества оказания госуслуг населению.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Таким образом, основные задачи, поставленные Стратегией-2030, выполнены, другие в процессе выполнения.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каждый из нас может сказать: «Стратегия-2030 сработала, современный Казахстан состоялся. Это результат нашего единения, упорного, кропотливого труда, живое воплощение наших устремлений и надежд».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все испытываем гордость за свои достижения.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Теперь перед нами стоит новая задача. Мы должны усилить вектор дальнейшего развития нашего государства на долгосрочный период.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II. Десять глобальных вызовов ХХI века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настоящее время человечество сталкивается с новыми глобальными вызовами.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нашей страны и региона я выделяю десять основных вызовов. Мы обязаны учитывать каждый из них, если планируем и дальше добиваться новых успехов в своем развитии.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Первый вызов - ускорение исторического времени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Историческое время стремительно ускорилось. Мир интенсивно трансформируется, и скорость происходящих изменений поражает.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последние 60 лет численность населения Земли утроилась и к 2050 году достигнет 9 миллиардов человек. За тот же период мировой ВВП вырос в 11 раз.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20 с небольшим лет мы провели модернизацию всех сфер жизни общества в очень высоком темпе. И сделали то, на что многим другим странам потребовалось 100, а то и 150 лет.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Второй вызов - глобальный демографический дисбаланс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 каждым днем обостряется глобальный демографический дисбаланс. Общемировой тренд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>провоцируют проблемы на рынке труда, в частности, нехватку трудовых ресурсов.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также должны понимать, что, вполне вероятно, в обозримом будущем можем столкнуться и с обратным процессом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трудовой иммиграцией за пределы нашей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создавать им достойные условия для труда.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молодежь должна учиться, овладевать новыми знаниями, обретать новейшие навыки, умело, и эффективно использовать знания и технологии в повседневной жизни. Мы должны для этого создать все возможности, обеспечить самые благоприятные условия.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Третий вызов - угроза глобальной продовольственной безопасности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Высокие темпы роста мирового народонаселения резко обостряют продовольственную проблему.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Уже сегодня в мире десятки миллионов 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нас в этом вызове кроются огромные возможности.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уже входим в число крупнейших экспортеров 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Четвертый вызов - острый дефицит воды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Мировые водные ресурсы также находятся под большим давлением.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Пятый вызов - глобальная энергетическая безопасность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 развитые страны увеличивают инвестиции в альтернативные и «зеленые» энергетические технологии.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Уже к 2050 году их применение позволит генерировать до 50 % всей потребляемой энергии.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Очевидно, что постепенно подходит к своему концу эпоха углеводородной экономики.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является одним из ключевых элементов глобальной энергетической безопасности.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страна, обладающая крупными запасами нефти и газа мирового уровня, ни на шаг не будет отступать от своей политики надежного стратегического партнерства и взаимовыгодного международного сотрудничества в энергетической сфере.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Шестой вызов - исчерпаемость природных ресурсов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принципиально важно переосмыслить наше отношение к своим природным богатствам. Мы должны научиться правильно ими управлять, накапливая доходы от их продажи в казне, и самое главное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>эффективно трансформировать природные богатства нашей страны в устойчивый экономический рост.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Седьмой вызов - Третья индустриальная революция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Человечество находится на пороге Третьей индустриальной революции, которая меняет само понятие производства. Технологические открытия кардинально меняют структуру и потребности мировых рынков. Мы живем уже в совершенно иной технологической реальности, нежели ранее.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быть активными участниками этих процессов.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Восьмой вызов - нарастающая социальная нестабильность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настоящее время одна из самых больших мировых проблем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усиливающаяся социальная нестабильность. Ее основная причина - социальное неравенство.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Поэтому на повестку дня выдвигается вопрос социальной безопасности и социальной стабильности. Важная для нас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укрепить социальную стабильность в нашем обществе.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Девятый вызов - кризис ценностей нашей цивилизации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Мир переживает острый мировоззренческий и ценностный кризис. Все чаще раздаются голоса, возвещающие о противоборстве цивилизаций, конце истории, провале мультикультурализма.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многоэтничность и поликонфессиональность, мы обратили в свое преимущество.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Мы должны научиться жить в сосуществовании культур и религий. Мы должны быть привержены диалогу культур и цивилизаций.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Только в диалоге с другими нациями наша страна сможет достичь успеха и влияния в будущем. В XXI веке Казахстан должен укрепить свои позиции регионального лидера и стать мостом для диалога и взаимодействия Востока и Запада.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Десятый вызов - угроза новой мировой дестабилизации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 мы видим, что происходит сейчас в мире. Это не новая волна кризиса, а продолжение кризиса 2007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2009 годов, из которого мировая экономика еще не вышла.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Глобальная экономическая система может дать серьезный сбой уже в 2013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2014 годах, вызвать, в частности, обвал мировых цен на сырье. Для нас подобный сценарий является крайне нежелательным.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этой связи мы должны выработать продуманный, согласованный и скоординированный курс 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III. Стратегия «Казахстан-2050» - новый политический курс для нового Казахстана в быстро меняющихся исторических условиях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1. Парадигма задач, которые нам предстоит решать, качественно изменилась.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Чтобы достойно принять новые вызовы, рамок Стратегии-2030 уже недостаточно. Нам важно расширить горизонт планирования и, как 15 лет назад, совершить очередной мировоззренческий прорыв.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Во-первых, 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Во-вторых, Стратегия «Казахстан-2030» была создана для периода становления нашей государственности. По своим базовым параметрам она выполнена.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В-третьих, 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 экономические и геополитические обстоятельства.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Стратегия-2030 создавалась в 1997 году как открытый документ. Мы изначально закладывали в нее возможность корректировки.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 учетом ее разработок я предлагаю выстроить новый политический курс нации до 2050 года, 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2050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не просто символичная дата.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реальный срок, на который сегодня ориентируется мировое сообщество.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ООН разработан Глобальный прогноз развития цивилизаций до 2050 года.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Прогнозный доклад до 2050 года обнародован Всемирной продовольственной организацией.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Даже крупные транснациональные компании разрабатывают стратегии развития на полвека вперед.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они уже трудятся или завершают учебу в вузах.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А через два-три года уже начнет появляться второе поколение независимости.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Поэтому нам важно уже сейчас думать о том, чтобы дать им верные ориентиры.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главная цель - к 2050 году войти в число 30 самых развитых государств мира.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Наши достижения и наша Казахстанская модель развития должны стать основой нового политического курса.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Стратегия Казахстан-2050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гармоничное развитие Стратегии Казахстан-2030 на новом этапе. Это ответ на вопрос, кто мы, куда идем и где хотим быть к 2050 году. Уверен, что молодое поколение интересует именно это.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Исходя из всего этого, я предлагаю проект Нового политического курса нации до 2050 года. Это и будет моим Посланием народу Казахстана.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2. Куда мы идем?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к 2050 году должен находиться в тридцатке самых развитых государств мира.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Среди развивающихся стран конкуренция за место в этом клубе будет ожесточенной. Нация должна быть готова к глобальному экономическому противоборству, ясно осознавая, что место под солнцем гарантировано лишь сильнейшим.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работать целеустремленно и вдохновенно, не упуская из вида наши первостепенные цели: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Дальнейшее развитие и укрепление государственности.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Переход на новые принципы экономической политики.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Всесторонняя поддержка предпринимательства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ведущей силы национальной экономики.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Формирование новой социальной модели.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Создание современных и эффективных систем образования и здравоохранения.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Повышение ответственности, эффективности и функциональности государственного аппарата.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Выстраивание адекватной новым вызовам международной и оборонной политики.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я также назову первоочередные задачи 2013 года, которые обеспечат успешный старт Нового политического курса- 2050.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соответствии с этими задачами Правительству необходимо незамедлительно разработать Общенациональный план действий в 2013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Этот важнейший документ должен включать в себя конкретные поручения и предусматривать персональную ответственность руководителей исполнительной, законодательной и судебной ветвей власти. Администрация Президента должна взять на особый контроль ход его подготовки и последующей реализации.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А сейчас я хотел бы дать свое видение основных направлений Стратегии "Казахстан-2050".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 xml:space="preserve">1. Экономическая политика нового курса - всеобъемлющий экономический прагматизм на принципах прибыльности, возврата от </w:t>
      </w:r>
      <w:r w:rsidRPr="00E424E6">
        <w:rPr>
          <w:rFonts w:ascii="Times New Roman" w:hAnsi="Times New Roman" w:cs="Times New Roman"/>
          <w:b/>
          <w:sz w:val="28"/>
          <w:szCs w:val="28"/>
        </w:rPr>
        <w:lastRenderedPageBreak/>
        <w:t>инвестиций и конкурентоспособности Всеобъемлющий экономический прагматизм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Суть экономической политики нового курса - всеобъемлющий экономический прагматизм. Фактически, это кардинальная ломка наших сегодняшних взглядов и подходов.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Что это означает?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Первое. 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Второе. 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Третье. 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Четвертое. 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Новая кадровая политика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Ключевое условие успеха новой экономической политики должно быть подкреплено кадрами. Для этого мы должны: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Совершенствовать управленческий ресурс, и резервы для этого у нас есть.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внедрять современные инструменты менеджмента и принципы корпоративного управления в государственном секторе.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Одновременно с этим нам следует извлекать пользу из международного разделения труда, в частности, привлекать внешний кадровый ресурс для реализации некоторых задач нашего нового курса через программы аутсорсинга. Мы должны также привлекать лучших иностранных специалистов на открытом рынке и приглашать их работать к нам в страну.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Использование управленческих кадров с обширным международным опытом и знаниями даст двойной эффект: мы не только модернизируем менеджмент нашего производства, но и обучим наши отечественные кадры.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новая для нас практика.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Принципиально важно поэтапно, до 2050 года, обеспечить решение следующих задач: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Во-первых, должна быть модернизирована макроэкономическая политика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Бюджетная политика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Мы должны вооружиться новым принципом бюджетной политики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тратить только в пределах своих возможностей и сократить дефицит до максимально возможного минимума. Необходимо наращивать резервы на черный день, обеспечив их сохранность в долгосрочной перспективе.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продолжить политику либерализации налогового и систематизации таможенного администрирования. Необходимо упростить и минимизировать налоговую отчетность.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стимулировать участников рынка к конкуренции, а не к поиску способов ухода от налогов.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Прагматичное уменьшение налогового надзора должно минимизировать диалог хозяйствующих субъектов с налоговой службой. В ближайшие пять лет всем необходимо перейти на режим электронной отчетности онлайн.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C 2020 года мы должны внедрить практику налогового кредитования. Главная задача - стимулирование инвестиционной активности предпринимателей.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Новая налоговая политика должна иметь социальную направленность. Для этого необходимо, начиная с 2015 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Денежно-кредитная политика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неблагоприятную обстановку в мировой экономике, мы должны будем обеспечить защиту доходов каждого казахстанца и удерживать приемлемый для экономического роста уровень инфляции. Это не просто макроэкономический вопрос, это вопрос социальной безопасности страны. И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главный вопрос работы Национального банка и Правительства уже начиная с 2013 года.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Для этого Национальному банку и Правительству при координации Администрации Президента необходимо разработать концептуально новую систему денежно-кредитной политики, направленную на обеспечение экономики необходимыми денежными ресурсами.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 xml:space="preserve">Политика управления государственным и внешним долгом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держать на постоянном контроле уровень государственного долга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Нужно снизить бюджетный дефицит относительно ВВП с 2,1 % в 2013 году до 1,5 % в 2015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Государственный долг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жестко контролировать уровень долга квазигосударственного сектора экономики.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Во-вторых, принципиально новым должен стать наш подход к развитию инфраструктуры.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Инфраструктура должна расширять возможности экономического роста. Развивать инфраструктуру необходимо в двух направлениях: интегрировать национальную экономику в глобальную среду, а также двигаться в регионы внутри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Важно сосредоточить внимание на выходе за пределы страны для создания производственных транспортно-логистических объектов за пределами Казахстана, тщательно просчитывая свои выгоды. Мы должны выйти за рамки существующих представлений и создавать совместные предприятия в регионе и во всем мире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«Глобальная инфраструктурная интеграция».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развивать наш транзитный потенциал. Сегодня реализуется ряд крупных общенациональных инфраструктурных проектов, результатом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которых должно стать увеличение транзитных перевозок через Казахстан к 2020 году в два раза. К 2050 году эта цифра должна увеличиться в 10 раз.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 должно быть подчинено ключевой задаче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продвижению нашего экспорта только на те мировые рынки, где будет долгосрочный спрос на нашу продукцию и услуги.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Создание инфраструктуры также должно быть подчинено закону рентабельности. Необходимо строить только там, где строительство приведет к развитию новых бизнесов и созданию рабочих мест.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Внутри страны мы должны создавать «инфраструктурные центры»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Поручаю Правительству разработать и принять в 2013 году государственную программу по развитию инфраструктуры.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В-третьих, модернизация системы управления государственными активами.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небольшая в мировых масштабах экономика. И нужно ею управлять очень эффективно. Страна должна работать как единая корпорация, а государство должно быть ее ядром.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Сила корпоративного мышления кроется в том, что все процессы рассматриваются как единое целое. Государственные управленцы всех уровней должны научиться такому бизнес-мышлению.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Еще раз повторяю: нужно не просто распределять бюджет страны, а инвестировать продуманно и выверенно.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Главный критерий эффективности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уровень отдачи от наших вложений. Чем быстрее мы сможем нарастить производственный потенциал страны, тем быстрее Казахстан станет полноценным игроком, а не придатком международного рынка.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«Локомотивом» перехода к новой экономической политике должен стать Национальный фонд.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рационально и продуманно.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Государство в лице нацкомпаний должно стимулировать развитие экономики будущего, учитывающей сектора, которые появятся в результате Третьей индустриальной революции. Отечественная индустрия должна потреблять новейшие композитные материалы, которые мы должны производить у себя в стране.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Государство должно стимулировать развитие транзитного потенциала в сфере информационных технологий. К 2030 году мы должны пропускать через Казахстан не менее 2 - 3 % мировых информационных потоков. К 2050 году эта цифра должна как минимум удвоиться.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также стимулировать частные компании вкладывать свои средства в исследования и инновации. Внедрение инноваций очень важно, но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это не самоцель.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пустая трата денег.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Нужно покончить с практикой избирательной поддержки отдельных компаний или отраслей. Мы должны поддерживать только те отрасли, которые выполняют социально важные стратегические функции и доказывают свою эффективность.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В-четвертых, необходимо внедрить принципиально новую систему управления природными ресурсами.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Уже сейчас необходимо максимальное ускорение выхода сырья на международные рынки, которые в случае нового финансового краха будут дестабилизированы. Наши основные импортеры могут значительно сократить закупки сырья, а цены могут резко упасть. Наша же опережающая стратегия позволит до начала дестабилизации рынков очень быстро накапливать средства, которые потом помогут стране пережить период возможного глобального кризиса.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Технологическая революция меняет структуру потребления сырья. К примеру, внедрение технологии композитов и новых видов бетона обесценивает запасы железной руды и угля. Это еще один фактор, чтобы наращивать темпы добычи и поставки на мировые рынки природных ресурсов с тем, чтобы использовать нынешний высокий мировой спрос в интересах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Оставаясь крупным игроком на рынке углеводородного сырья, мы должны развивать производство альтернативных видов энергии, активно внедрять технологии, использующие энергию солнца и ветра. Все возможности для этого у нас есть. К 2050 году в стране на альтернативные и возобновляемые виды энергии должно приходиться не менее половины всего совокупного энергопотребления.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Если нация хочет пользоваться доходами от сырьевых ресурсов через 35 лет, то готовиться к этому нужно уже сейчас. Нам необходимо разработать специальную стратегию - определить приоритеты, партнеров, чтобы распланировать всю работу на все предстоящие годы так, как это делают все крупные корпорации и концерны.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главный урок из нашей собственной истории: подготовку и переговоры по Кашагану мы начали почти 20 лет назад, а результаты начинаем получать только сейчас.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Основные направления разработки стратегии: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Для того чтобы регионы были заинтересованы в привлечении инвестиций, необходимо отменить мораторий на недропользование.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перейти от простых поставок сырья к сотрудничеству в области переработки энергоресурсов и обмену новейшими технологиями. К 2025 году мы должны полностью обеспечить собственный рынок горюче-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смазочными материалами в соответствии с новыми стандартами экологичности.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привлекать инвесторов только на условиях поставки в нашу страну самых современных технологий добычи и переработки. Мы должны разрешать инвесторам добывать и пользоваться нашим сырьем только в обмен на создание новейших производств на территории нашей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должен стать региональным магнитом для инвестиций.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добывающие предприятия должны внедрять только экологически безвредные производства.</w:t>
      </w: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Уважаемые соотечественники!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интересах будущего нации и безопасности государства нужно создать стратегический «резерв» углеводородного сырья. 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В-пятых, нам необходим план следующей фазы индустриализации.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Через два года завершится первая пятилетка реализации программы форсированной инновационной индустриализации.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Правительство должно разработать детальный план следующей фазы индустриализации. Необходим сценарий развития перспективных технологических направлений.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результате доля несырьевого экспорта в общем объеме экспорта должна увеличиться в два раза к 2025 году и в три раза к 2040 году.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Что для этого нужно сделать?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 2050 году Казахстан должен полностью обновить свои производственные активы в соответствии с новейшими технологическими стандартами.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 деструктивных эффектов деиндустриализации, особенно с учетом перспективы вступления в ВТО.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Отечественные товары должны стать конкурентоспособными. С 1 января 2012 года начался практический этап создания Единого экономического пространства с участием Казахстана, России и Беларуси. Это огромный рынок с суммарным ВВП в 2 триллиона долларов США, объединяющий 170 миллионов потребителей, должен научить наш бизнес конкурировать. При этом в этом экономически-интеграционном процессе Казахстан не потеряет ни части своего политического суверенитета.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развивать новые производства с упором на расширение несырьевого сектора, ориентированного на экспорт.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Мы должны сфокусировать Госпрограмму по форсированному индустриально-инновационному развитию на импорт промышленных мощностей и обмен технологиями. Для этого нам нужна подпрограмма по созданию и развитию совместных международных компаний и выгодных для страны партнерств.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 2030 году Казахстан должен расширить свою нишу на мировом рынке космических услуг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Нужно продолжить развитие двух ведущих инновационных кластеров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Назарбаев Университета и Парка инновационных технологий. Нам нужно ускоренно переходить к низкоуглеродной экономике.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Предлагаю создать в 2013 году международную организацию «Зеленый мост», а также начать реализацию проекта Green4 на базе четырех городов-спутников вокруг Алматы.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Мощный импульс к переходу страны на «зеленый» путь развития должна дать предстоящая выставка «ЭКСПО-2017»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Сейчас я поднял самые принципиальные вопросы, от которых будет зависеть подготовка страны к Третьей индустриальной революции.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В-шестых, необходима масштабная модернизация сельского хозяйства, особенно в условиях растущего глобального спроса на сельхозпродукцию.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Увеличить посевные площади. Отмечу, что такую возможность имеют далеко не все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Обеспечить значительный подъем урожайности, прежде всего за счет внедрения новых технологий.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имеем большой потенциал для создания кормовой базы животноводства мирового уровня.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 - стать глобальным игроком в области экологически чистого производства.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Развитие фермерства и МСБ в сельхозпереработке и торговле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ключевая задача. Здесь нам необходимо: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Изменить культуру земледелия и возродить с учетом новых научных, технологических, управленческих достижений наши традиции животноводства.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Определить, на массовое производство каких продуктов мы будем делать ставку, с тем чтобы завоевать крупные экспортные рынки.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Результатом принятых мер должно стать увеличение к 2050 году доли продукции сельского хозяйства в ВВП страны в 5 раз.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Уже в 2013 году поручаю Правительству: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Принять новую Программу развития агропромышленного комплекса страны до 2020 года.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Увеличить к 2020 году объем государственной поддержки сельского хозяйства в 4,5 раза.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Ввести повышенные налоговые ставки на земли, которые не начали осваиваться в течение определенного периода после их предоставления.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В-седьмых, необходимо выработать новую политику в отношении водных ресурсов нашей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сельскохозяйственных нужд нам нужны колоссальные объемы воды. В связи с этим мы должны: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Тщательно изучить передовой опыт решения проблем водообеспечения в других странах, например, в Австралии, и использовать его в наших условиях.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Внедрять самые передовые технологии добычи и рачительного использования подземных вод, запасы которых у нас значительны.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агропромышленном секторе комплексно перейти на влагосберегающие технологии.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в целом изменить мышление нашего общества. Мы должны перестать транжирить воду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наше одно из самых драгоценных природных богатств.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 2050 году Казахстан должен раз и навсегда решить проблему водообеспечения.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Поручаю Правительству разработать долгосрочную государственную программу по воде, в которой последовательно, на первом этапе, к 2020 году решить проблему обеспечения населения питьевой водой, на втором, к 2040-му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орошения.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2. Всесторонняя поддержка предпринимательства - ведущей силы национальной экономики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Отечественное предпринимательство является движущей силой нового экономического курса.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Доля малого и среднего бизнеса в экономике должна к 2030 году вырасти по крайней мере вдвое.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Во-первых, мы должны создать условия, чтобы человек смог попробовать себя в бизнесе, стать полноценным участником проводимых в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стране экономических преобразований, а не ждать, что государство решит за него все проблемы.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Важно поднять общий уровень деловой культуры и стимулировать предпринимательскую инициативу.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Для этого необходимо: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Поощрять стремление малого и среднего бизнеса к объединению и кооперации и создать систему их поддержки и поощрения.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Развивать внутренний рынок за счет поощрения местных бизнес-инициатив и минимального, но жесткого регулирования.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Предусмотреть введение новой, более жесткой, системы ответственности для госчиновников, которые создают искусственные препоны для бизнеса.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 учетом новых реалий, в том числе нашего участия в ЕЭП, предстоящего вступления в ВТО, усовершенствовать механизмы поддержки отечественных производителей и принимать все необходимые меры для защиты и продвижения их интересов.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Задача сегодняшнего дня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и предпосылок для перехода мелких предприятий и индивидуальных предпринимателей в разряд средних.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2013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поручаю Правительству до конца первого полугодия 2013 года отменить все разрешения и лицензии, которые напрямую не влияют на безопасность жизнедеятельности граждан Казахстана, и заменить их на уведомления.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Во-вторых,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Анализ международного опыта показывает, что консолидация предпринимателей в палатах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один из важных факторов эффективности экономики, там, где это сделано, на деле воплотился принцип «сильный бизнес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сильное государство».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В-третьих, государство должно изменить свою роль. Нам необходима вторая волна широкомасштабной приватизации.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непростой шаг, так как будет означать перераспределение ответственности между государством и рынком. Но мы должны пойти на него, чтобы сохранить высокие темпы экономического роста.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Частный бизнес всегда и повсюду действует эффективнее государства. Поэтому мы должны передать в частные руки предприятия и услуги нестратегического характера. Это принципиально важный шаг для укрепления отечественного предпринимательства.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3. Новые принципы социальной политики - социальные гарантии и личная ответственность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главная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социальная безопасность и благополучие наших граждан. Это лучшая гарантия стабильности в обществе.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нашем обществе растет запрос на обновленную и более эффективную социальную политику, способную справиться с вызовами времени.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Решать вопросы социальной безопасности и благополучия граждан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трудная и очень серьезная задача, которая касается каждого казахстанца. Поэтому здесь должны быть тщательно взвешенные подходы.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 xml:space="preserve">Новые принципы социальной политики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Во-первых, государство, особенно в условиях глобального кризиса, должно гарантировать гражданам минимальный социальный стандарт.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не допустить роста бедности.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Бедность не должна стать социальной перспективой ни для одного казахстанца.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установить для наших граждан минимальные социальные стандарты и гарантии, которые должны прямо зависеть от роста экономики и бюджета.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Сюда должны включаться: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Прежде всего расширение списка потребностей индивида и включение в него статей на образование и здравоохранение (в том числе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Расчет стоимости потребностей индивида по реальным ценам (следовательно, необходимо совершенствование статистики в стране).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Поэтапное качественное повышение стандартов качества жизни, увязанное с ростом экономики.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Соблюдение этих стандартов должно определять объемы бюджетного финансирования всей социальной сферы. Это повысит прозрачность бюджетных процессов и усилит адресность выделяемых нами средств. Поручаю Правительству разработать соответствующий закон.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Во-вторых, государство должно оказывать социальную поддержку только тем группам, которые в этом нуждаются.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Что для этого нужно сделать?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Государство будет нести полную ответственность за адресную поддержку социально уязвимых слоев общества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пенсионеров, инвалидов, нетрудоспособных, больных детей и др.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постоянно совершенствовать систему социального и пенсионного обеспечения, всемерно защищать материнство и детство.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 нас должны быть четкие программы обучения и переподготовки безработных, увязанные с потребностями рынка труда. Государство должно оказывать социальную поддержку безработным при условии, что человек, попавший в эту категорию, осваивает новую профессию и идет переучиваться.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Важно создать условия, при которых работодатели будут активно привлекать к работе социально уязвимые слои населения, обеспечив их заработной платой. Прежде всего это касается людей с ограниченными возможностями. Так поступают в развитых странах мира. Мы должны создавать условия для их полноценной трудовой деятельности.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В-третьих, мы должны сосредоточиться на решении проблем социальных дисбалансов в развитии регионов.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(1) Прежде всего необходимо усилить координацию работы госорганов в области регионального развития.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синхронизировать выполнение всех государственных и отраслевых программ с решением приоритетных задач развития регионов.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Правительству необходимо уже в первой половине 2013 года определить и тарифицировать перечень необходимых и перспективных проектов в регионах.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За прошедший год мы начали реализацию программы развития моногородов.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будем повышать качество управления на местах. Эта работа находится на моем личном контроле.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Вместе с тем нам нужны новые эффективные механизмы выравнивания социально-экономических условий в регионах.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Поручаю Правительству совместно с акимами областей в 2013 году принять программу по развитию малых городов. Она должна стать долгосрочной, создав целый ряд индустриальных проектов на их базе. Их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(3) Нам в целом необходимо принять меры по комплексному решению проблем миграции, которые влияют на рынки труда в регионах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усилить контроль за миграционными потоками из сопредельных государств.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качестве перспективной задачи нам предстоит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Правительство в 2013 году должно разработать и утвердить комплексный план по решению проблем миграции.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(4) Особое внимание следует уделить приграничным территориям. 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В-четвертых, мы должны модернизировать политику обеспечения занятости и оплаты труда.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(1) Главная угроза мировой нестабильности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рост безработицы. Фактическое трудоустройство должны обеспечивать все программы, реализуемые в стране,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и государственные, и отраслевые, а не только какая-то их часть. Поэтому поручаю Правительству и акимам уже в 2013 году: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Интегрировать все ранее принятые программы по развитию предпринимательства и поддержке бизнеса.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Разработать механизмы выделения бюджетных средств в те регионы, где наблюдается высокий процент безработных и людей с низкими доходами.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Ответственность за выполнение этой обновленной программы я закрепляю персонально за Премьер-Министром и акимами.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(2) Полгода назад после публикации моей статьи «Социальная модернизация: Двадцать шагов к Обществу Всеобщего Труда» началась разработка Закона о профсоюзах и о регулировании трудовой деятельности. Наша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ускорить принятие этого закона с тем, чтобы он быстрее вступил в силу и защищал интересы всех трудящихся.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(3) Правительству необходимо принять меры по выработке совершенно новых подходов в отношении оплаты труда и сокращению имеющихся здесь диспропорций.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Важнейшей составной частью социальной политики на новом этапе я объявляю защиту материнства и детства.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Защита материнства. Обращение к женщинам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Для государства, как и для меня лично, материнство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особая забота.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Дорогие женщины!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опора семьи, а значит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опора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Какой наша страна будет в будущем напрямую зависит от того, что мы сегодня воспитываем в наших детях.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Прежде всего необходимо уделять большое внимание воспитанию наших дочерей. Именно они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будущие жены, будущие матери, хранительницы домашнего очага.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народе особо подчеркивают: «Қыздың жолы жiңiшке». Путь девушки, путь дочери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тонок, нельзя оборвать его. Девушка, женщина всегда была равноправным членом нашего общества, а мать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его самым почитаемым лицом.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Мы должны вернуть безусловное уважение к женщине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матери, супруге, дочери.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оберегать наше материнство. Меня тревожит ситуация с ростом бытового насилия над женщинами и детьми в семьях. Неуважительного отношения к женщине не должно быть. И сразу скажу, что такое насилие должно пресекаться предельно жестко.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Государство должно особенно жестко пресекать совсем уже вопиющие случаи сексуального рабства, отношения к женщине, как к товару.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 нас в стране много неполных семей. Государство должно помогать матерям, которые одни воспитывают ребенка.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Защита детства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 мирное время мы имеем тысячи сирот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наши детские дома и приюты переполнены. Это, к сожалению, общемировая тенденция и вызов глобализации. Но мы должны противодействовать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наиболее уязвимая и самая незащищенная часть нашего общества, и они не должны быть бесправными.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Как Лидер нации, я буду требовать защиты прав каждого ребенка.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Любой ребенок, который родился на нашей земле,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казахстанец. И государство должно заботиться о нем.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(если отец не умеет овец пасти, сын не умеет пасти ягнят). Воспитание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задача обоих родителей, а не только матери.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Воспитание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Как вы знаете, туда могут попасть только подготовленные или талантливые дети. Подготовить ребенка к знаниям и труду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долг родителей.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Лозунг «Все лучшее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детям» должен стать принципом для всех родителей.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Правительству: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Кардинально пересмотреть законодательство в сфере защиты материнства и детства, а также в области семьи и брака.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Реформировать систему стимулирования рождаемости и поддержки многодетности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Здоровье нации - основа нашего успешного будущего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рамках долгосрочной модернизации национальной системы здравоохранения мы должны на всей территории страны внедрить единые стандарты качества медицинских услуг, а также усовершенствовать и унифицировать материально-техническое оснащение медицинских учреждений.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Ключевые приоритеты: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Обеспечить предоставление качественных и доступных медицинских услуг.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Обеспечить диагностирование и лечение максимально широкого спектра болезней.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Профилактическая медицина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Внедрять услуги «смарт-медицины», дистанционной профилактики и лечения, «электронной медицины». Эти новые виды медицинских услуг особенно востребованы в такой большой по территории стране, как наша.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проработать вопрос введения новых подходов к обеспечению здоровья наших детей. Полагаю необходимым охватить всех детей в возрасте до 16 лет всем спектром медицинского обслуживания.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 законодательно закрепить это в минимальных стандартах жизни. Данный шаг будет важным вкладом в обеспечение здоровья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Кардинально улучшить систему медицинского образования. Система медицинских вузов должна быть подкреплена сетью специализированных образовательных учреждений среднего уровня. Повседневная практика должна быть максимально интегрирована в учебный процесс.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Уделить первостепенное значение практической научно-исследовательской составляющей работы медицинских вузов.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государственно-частное партнерство и в этом направлении.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Установить на законодательном уровне проведение международной аккредитации медицинских вузов и учреждений.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До сих пор у людей немало нареканий по качеству медицинского обслуживания на селе. Между тем сельчан у нас 43 % от всего населения.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Физическая культура и спорт должны стать особой заботой государства. Именно здоровый образ жизни является ключом к здоровью нации. Однако в стране не хватает спортивных объектов, спортинвентаря и оборудования, доступного для всех. В этой связи Правительству и местным органам необходимо принять меры по развитию физкультуры, массового спорта и строительству физкультурно-оздоровительных объектов по типовым проектам, в том числе дворовых. Начать эту работу надо уже в следующем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4. Знания и профессиональные навыки - ключевые ориентиры современной системы образования, подготовки и переподготовки кадров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Чтобы стать развитым конкурентоспособным государством, мы должны стать высокообразованной нацией.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Приоритеты нашей работы в сфере образования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(1) Как и во всем мире, Казахстану необходимо переходить на новые методы дошкольного образования.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 знаете, что мной была инициирована программа «Балапан», главная задача которой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выравнивание стартовых возможностей наших детей.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 момента ее реализации было введено в действие 3 956 новых детских садов и мини-центров.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Учитывая высокую рождаемость, продолжающийся демографический рост, я принял решение продлить программу «Балапан» до 2020 года. Ставлю задачу перед Правительством и акимами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добиться 100 % охвата детей дошкольным образованием и воспитанием.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С учетом нового курса «Казахстан-2050» поручаю Правительству начиная с 2013 года обеспечить развитие системы инженерного образования и современных технических специальностей с присвоением сертификатов международного образца.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Профессионально-техническое и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специалистах. Во многом это решит проблему занятости населения.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Вузы, которым мы гарантировали академическую автономию, должны не ограничиваться совершенствованием своих учебных программ и активно развивать свою научно-исследовательскую деятельность.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(3) Социальная ответственность частного бизнеса, неправительственных и благотворительных организаций, частных лиц должна особенно проявиться в сфере образования. В первую очередь это касается помощи молодым людям, не имеющим возможности самостоятельно оплачивать обучение, в получении достойного образования.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Необходимо: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Создать сеть государственно-частного партнерства для развития системы высшего и среднего образования.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Разработать многоступенчатую систему грантов на обучение.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Законодательно закрепить обязательную производственную практику на предприятиях, начиная со второго курса обучения в вузе.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(4) Нам предстоит произвести модернизацию методик преподавания и активно развивать онлайн-системы образования, создавая региональные школьные центры.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Создать ориентированные на предпринимательство учебные программы, образовательные курсы и институты.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Новая политика развития инновационных исследований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Как показывает общемировая практика, пытаться воспроизводить весь инновационный производственный цикл в отдельно взятой стране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значит изобретать велосипед. Это очень дорогостоящее и не всегда результативное, продуктивное занятие.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Поэтому нам следует выстроить очень реалистичную, максимально прагматичную стратегию.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сосредоточиться не на затратных исследованиях и разработках.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нужен трансферт необходимых стране технологий и обучение специалистов для их использования. EXPO-2017 должно дать толчок этому процессу и помочь нам отобрать новейшие технологии для развития энергетики будущего.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молодая нация, и у нас это получится.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Кроме того, мы вполне можем активно участвовать в масштабных международных научно-исследовательских проектах. Это даст нам возможность интегрировать усилия наших ученых с зарубежным научно-исследовательским сообществом по стратегическим инновационным направлениям. Наша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стать частью глобальной технологической революции.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уже в 2013 году принять меры по полноценной кооперации науки и бизнеса. Поручаю Правительству выявить межотраслевые сектора,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где возможен трансферт технологий, и создать на них спрос со стороны крупных недропользователей и нацкомпаний.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Важно разработать четкие «дорожные карты» по формированию перспективных национальных кластеров.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Также необходимо ускорить определение правовой базы для государственно-частного партнерства.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внедрение самых передовых на сегодняшний день инструментов и механизмов такого партнерства.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>Уважаемые соотечественники!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хотел бы особо обратиться к нашей молодежи.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Объявленный мной сегодня новый политический и экономический курс нацелен на то, чтобы дать вам лучшее образование, а значит, еще более достойное будущее.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полагаюсь на вас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новое поколение казахстанцев. Вы должны стать двигателем нового курса.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Помните: ваш личный успех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E6">
        <w:rPr>
          <w:rFonts w:ascii="Times New Roman" w:hAnsi="Times New Roman" w:cs="Times New Roman"/>
          <w:b/>
          <w:sz w:val="28"/>
          <w:szCs w:val="28"/>
        </w:rPr>
        <w:t xml:space="preserve"> 5. Дальнейшее укрепление государственности и развитие  казахстанской демократии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сформировать новый тип государственного управления. Он должен отвечать новым задачам служения обществу и укрепления государственности.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Первое. Нам нужно дальнейшее совершенствование системы государственного планирования и прогнозирования.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Ставлю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усилить ответственность госорганов за разработку планов и программ. В связи с этим поручаю Правительству: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 учетом моего видения Стратегии развития Казахстана до 2050 года, произвести «перезагрузку» стратегических документов, по которым работает и живет страна.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Концепцию внедрения в стране государственного аудита, внести в следующем году в Парламент соответствующий законопроект. Нам нужно создать комплексную систему государственного аудита на основе самого передового мирового опыта.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Для того чтобы наши экономические стратегии воплощались в жизнь, государство должно эффективно предвосхищать кризисные ситуации и противодействовать им. Для этого нам нужно создать многоуровневую систему антикризисного реагирования.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Второе. Мы должны грамотно провести децентрализацию управления.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Суть идеи децентрализации заключается в предоставлении прав и необходимых ресурсов для принятия решений от центра к региональным органам власти.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2013 году мы должны принять конкретные меры по разграничению ответственности и полномочий между центром и регионами, усилить местные исполнительные органы.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Полномочия органов власти на местах будут подкреплены финансовыми и кадровыми ресурсами.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утвердил Концепцию развития местного самоуправления. 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наделяем сельских акимов дополнительными полномочиями и усиливаем их влияние на ситуацию в аулах.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Но вместе с этим нам нужно усилить общественный контроль, влияние граждан на ситуацию на местах. Поэтому я принял решение ввести выборность аульных акимов через маслихаты. Выборы мы начнем проводить уже в 2013 году.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Всего будут избираться 2 533 акима, в том числе акимы сельских округов, поселков, а также 50 акимов городов районного значения.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91,7 % от общего числа акимов всех уровней!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Таким образом, мы охватим выборностью всех акимов, которые напрямую работают с гражданами и решают проблемы на местах.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Правительству совместно с моей Администрацией ускорить разработку необходимых законодательных актов, а Парламенту обеспечить их принятие в приоритетном порядке.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Мы должны идти по цивилизованному пути вместе со всем миром, и взять курс на дальнейшую демократизацию общества.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Нужно продолжить нашу политику по усилению Парламента полномочиями.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Децентрализация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прежде всего качественное изменение системы государственного управления, изменение системы решения проблем на местном уровне.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то же время децентрализация не должна привести к ослаблению вертикали власти,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Третье. Предстоит сформировать профессиональный государственный аппарат, для которого в соответствии с провозглашенными мной сегодня принципами служение народу и государству превыше всего.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Управленческие решения на уровне государства должны отвечать следующим требованиям: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Учет не только краткосрочных, но и долгосрочных результатов.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Учет мультипликативного эффекта управленческого решения.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Обеспечение правил честной конкуренции и свободы предпринимательства.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Исключение двойного толкования должностных обязанностей госслужащих. Четкая законодательная регламентация их деятельности.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 учетом новых требований мы уже начали второй этап административной реформы.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создадим Национальную комиссию по кадровой политике. Будет сформирован принципиально новый класс профессиональных управленцев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>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Особый акцент необходимо сделать на повышении качества государственных услуг.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Четвертое. Госаппарат должен выстроить новую систему взаимодействия с бизнес-сообществом.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Считаю, что для этого мы должны, во-первых, гарантировать де-факто незыблемость права частной собственности. Во-вторых, необходимо гарантировать защиту договорных обязательств.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Обязанность государства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предоставлять гражданам максимальные возможности для реализации их деловой активности. А это значит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заботиться о создании инфраструктуры для отечественного бизнеса.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(1) В этих целях уже в новом 2013 году необходимо начать очередной этап модернизации национальной правовой системы.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повышению конкурентоспособности нашей правовой системы во всех ее базовых отраслях как публичного, так и частного права.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Поручаю Правительству совместно с моей Администрацией в 2013 году: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Начать реформу Уголовного и Уголовно-процессуального законодательства. Акцент необходимо сделать на дальнейшей гуманизации, в том числе декриминализации экономических правонарушений.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Подготовить и внести в Парламент проекты 4 новых кодексов: Уголовно-процессуального, Уголовного, Уголовно-исполнительного и Кодекса об административных правонарушениях. Принятие этих ключевых законодательных актов концептуально модернизирует систему уголовного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>судопроизводства и выведет наше право на уровень, позволяющий адекватно реагировать на современные вызовы.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Пятое. Государство должно следовать принципу нулевой терпимости к беспорядку.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не должны мириться даже с самыми малыми правонарушениями, хулиганством, бескультурьем, поскольку это нарушает общественный покой, снижает качество жизни.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Ощущение беспорядка и вседозволенности создает почву для более серьезных преступлений.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Атмосфера нетерпимости к мелким правонарушениям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важный шаг в укреплении общественной безопасности, борьбе с преступностью.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нужно преодолеть правовой нигилизм и включить общество в дело охраны общественного порядка.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необходимо увязать деструктивное социальное поведение с возможностью получить работу. Мы должны ввести меры наказания за хулиганское поведение в общественных местах, которое должно обязательно отражаться в личных делах и резюме и учитываться при приеме на работу и продвижении по карьерной лестнице.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это должно стать нормой общественной жизни.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Шестое. Государство и общество должны единым фронтом выступить против коррупции.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Коррупция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не просто правонарушение. Она подрывает веру в эффективность государства и является прямой угрозой национальной безопасности.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искоренить коррупцию как явление.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Седьмое. Мы должны продолжить реформу правоохранительных органов и спецслужб.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Без этого мы не решим задачи формирования «нулевой терпимости» к беспорядкам и искоренения коррупции.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(1)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Мы будем продолжать эту работу дальше.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моей Администрации совместно с Советом безопасности и Правительством: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Разработать концепцию кадровой политики правоохранительных органов.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Создать на базе Высшей аттестационной комиссии постоянно действующую структуру по кадровой политике в правоохранительных органах.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Сформировать президентский резерв руководителей правоохранительных и специальных органов.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(3)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программы дальнейшей модернизации правоохранительной системы.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(4) Важнейшим вопросом правовой политики является реализация гражданами права на судебную защиту, которая гарантирована Конституцией.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то же время в целях разгрузки судов следует продолжить развитие институтов внесудебного урегулирования споров.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     (5) Необходимо провести масштабную реформу Пограничной службы.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кардинально повысить эффективность ее деятельности, модернизировать материально-техническую базу.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6. Последовательная и предсказуемая внешняя политика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1751">
        <w:rPr>
          <w:rFonts w:ascii="Times New Roman" w:hAnsi="Times New Roman" w:cs="Times New Roman"/>
          <w:sz w:val="28"/>
          <w:szCs w:val="28"/>
        </w:rPr>
        <w:t xml:space="preserve"> </w:t>
      </w:r>
      <w:r w:rsidRPr="00E424E6">
        <w:rPr>
          <w:rFonts w:ascii="Times New Roman" w:hAnsi="Times New Roman" w:cs="Times New Roman"/>
          <w:sz w:val="28"/>
          <w:szCs w:val="28"/>
        </w:rPr>
        <w:t>продвижение национальных интересов и укрепление региональной и</w:t>
      </w:r>
      <w:r w:rsidR="009E1751">
        <w:rPr>
          <w:rFonts w:ascii="Times New Roman" w:hAnsi="Times New Roman" w:cs="Times New Roman"/>
          <w:sz w:val="28"/>
          <w:szCs w:val="28"/>
        </w:rPr>
        <w:t xml:space="preserve"> </w:t>
      </w:r>
      <w:r w:rsidRPr="00E424E6">
        <w:rPr>
          <w:rFonts w:ascii="Times New Roman" w:hAnsi="Times New Roman" w:cs="Times New Roman"/>
          <w:sz w:val="28"/>
          <w:szCs w:val="28"/>
        </w:rPr>
        <w:t>глобальной безопасности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Наши приоритеты являются неизменными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развитие партнерства с нашими соседями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Россией, Китаем, странами Центральной Азии, а также США, Европейским союзом, странами Азии.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будем укреплять Таможенный союз и Единое экономическое пространство.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ближайшая цель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создать Евразийский экономический союз. При этом мы четко заявляем, что вопросы будут решаться консенсусом. Политический суверенитет не будет ущемляться.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Сбалансированность нашей внешней политики означает развитие дружественных и предсказуемых отношений со всеми государствами, играющими существенную роль в мировых делах и представляющих для Казахстана практический интерес.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Однако международная ситуация и геополитическая среда динамично меняются,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этой ситуации внешняя политика Казахстана должна быть модернизирована, как и внутренняя политика.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Приоритеты модернизации внешней политики: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Всемерно укреплять региональную и национальную безопасность.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Активно развивать экономическую и торговую дипломатию.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Интенсифицировать международное сотрудничество в культурно-гуманитарной, научно-образовательной и других смежных сферах.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Усилить правовую защиту наших граждан, их личных, семейных, деловых интересов за рубежом.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Во-первых, внешнеполитическое продвижение национальных интересов на сугубо прагматических принципах.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Во-вторых, мы и дальше должны осознавать свою ответственность за региональную безопасность и вносить свой вклад в стабилизацию Центральной Азии.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максимально содействовать устранению предпосылок конфликтных ситуаций в регионе.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Лучший способ стабилизировать Центральную Азию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внутрирегиональная интеграция.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Наш голос должен быть услышан во всем мире. Поэтому на Астанинском Экономическом форуме мной был предложен новый формат диалога, который мы назвали G-Global.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Ни одна страна в мире не сможет преодолеть в одиночку вызовы наступающей эпохи. Суть моей инициативы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объединить усилия всех в деле создания справедливого и безопасного миропорядка.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В-третьих, наша страна должна и дальше поддерживать все прогрессивные международные инициативы и вносить свой вклад в глобальную безопасность.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опережающими темпами экономически сближаться со странами Азиатско-Тихоокеанского региона. Это даст нам не только экономические дивиденды, но и укрепит сбалансированность нашей внешней политики.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В-четвертых, Казахстан должен укреплять свою обороноспособность и военную доктрину, участвовать в различных механизмах оборонительного сдерживания.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Разрабатывая национальную оборонительную модель, мы должны сотрудничать с различными странами и организациями.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Казахстан будет тесно работать с союзниками по ОДКБ и способствовать усилению потенциала и боеспособности Коллективных сил оперативного реагирования.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7. Новый казахстанский патриотизм - основа успеха нашего многонационального и многоконфессионального общества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главная цель в данном направлении проста и понятна: мы должны сохранить и укрепить общественное согласие.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непреложное условие нашего существования как государства, как общества, как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Фундамент казахстанского патриотизма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равноправие всех граждан и их общая ответственность за честь Родины.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этом году на Лондонской Олимпиаде наши спортсмены заняли 12-е место среди 205 национальных сборных.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команда выступила единой дружиной всего многонационального Казахстана, крепкой и сплоченной семьей множества этносов.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Олимпийский триумф еще более сплотил наш народ, показал великую силу патриотизма. Массовый спорт и спорт высших достижений требуют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>комплексного системного подхода, ведь только здоровая нация может быть конкурентоспособной.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Первое. Новый казахстанский патриотизм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Граждане доверяют государству только тогда, когда есть перспектива, есть возможности для развития личного и профессионального роста.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Государство и народ должны это осознавать и работать вместе.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Надо воспитывать в себе и наших детях новый казахстанский патриотизм. Это прежде всего гордость за страну и ее достижения.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Только такой подход дает нам прагматичный и реалистичный взгляд на вопрос патриотизма и его воспитания.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Наши дети и внуки также должны предпочесть жизнь на родине, потому что им здесь гораздо лучше, чем на чужбине. Каждый гражданин нашей страны должен обрести чувство хозяина на своей земле.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 xml:space="preserve">   Второе. Равенство прав граждан всех этносов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мы являемся казахстанцами, имеющими равные права и равные возможности.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Новый казахстанский патриотизм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то, что должно объединять все общество, вне этнических различий.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многонациональное общество. И в вопросе межнациональных отношений не должно быть никаких двойных стандартов.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 должны быть равны в государстве. Не должно быть хороших или плохих по этническим или другим признакам.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Для меня этот вопрос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не декларативный. Если кого-то ущемили по этническому признаку, то надо считать что ущемили всех казахстанцев.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 будет и не должно быть никаких преференций никаким этносам, права и обязанности у всех одинаковы.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Мы строим общество равных возможностей, общество, где все равны перед законом.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требую, чтобы Правительство и акимы навели порядок в трудовой политике. Надо, чтобы на работу, особенно в органы местной власти, набирали лучших, вне зависимости от этнической принадлежности. Критерий один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высочайшая этика и профессионализм. Необходимо исправить однобокость, наблюдаемую при подборе кадров в министерствах и акиматах всех уровней.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нашем обществе не должно быть «лишних» или «чужих», «наших» и «не наших». Мы не можем оставлять «за бортом» ни одного гражданина нашей страны. Каждый казахстанец должен ощущать поддержку и опору власти.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Все, кто пытаются вбить «клин» в межэтническое согласие нации, должны преследоваться по закону.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 здесь особая ответственность лежит на нас, казахах.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понимать, что эпоха мононациональных государств канула в Лету.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быть настоящими хозяевами своей земли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гостеприимными, радушными, щедрыми, терпимыми.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не должны позволять никому сеять рознь и страх на нашей благословенной земле.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 должны запомнить мое требование и требование времени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 идите у них на поводу!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совершенствоваться, мы должны быть достойными людьми, и только тогда нас будут уважать, будут уважать наши историю, культуру, традиции, язык.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 xml:space="preserve">   Третье. Казахский язык и триединство языков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Ответственная языковая политика является одним из главных консолидирующих факторов казахской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(1) Казахский язык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наш духовный стержень.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Наша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Государство со своей стороны многое делает для укрепления позиций государственного языка. Необходимо продолжить реализацию комплекса мер по популяризации казахского языка.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необходимо начиная с 2025 года приступить к переводу нашего алфавита на латиницу, на латинский алфавит. Это принципиальный вопрос, который нация должна решить. Когда-то в истории мы такой шаг уже совершали.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даст толчок модернизации казахского языка.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провести модернизацию казахского языка.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Надо чтобы политика развития казахского языка не способствовала его отторжению, причем даже казахами. Наоборот, язык должен стать консолидатором народа Казахстана. Для этого языковую политику надо проводить грамотно и последовательно, не ущемляя ни один язык, на котором разговаривают казахстанцы.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 знаете о нашей политике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 2025 году 95 % казахстанцев должны владеть казахским языком.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Для этого сейчас создаются все условия.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Уже сегодня в стране более 60 % школьников обучаются на государственном языке, во всех школах введено его изучение. Это означает, что если ребенок пошел в школу в этом году, то через десять-двенадцать лет мы получим новое поколение казахстанцев, поголовно владеющих казахским языком.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</w:t>
      </w: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суверенитет, наша независимость наконец-то обретут то, что скрепляет нацию, цементирует ее,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родной язык. Это главный бриллиант в короне суверенности нашего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В настоящее время мы принимаем активные меры по созданию условий для того, чтобы наши дети наряду с казахским активно изучали русский и английский языки.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Трехъязычие должно поощряться на государственном уровне.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 русскому языку и к кириллице мы должны относиться столь же бережно, как к казахскому языку. Всем очевидно, что владение русским языком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историческое преимущество нашей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сделать рывок в изучении английского языка. Владение этим «лингва франка» современного мира откроет для каждого гражданина нашей страны новые безграничные возможности в жизни.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 xml:space="preserve">   Четвертое. Культура, традиции и самобытность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Традиции и культура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генетический код нации.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Более того, за годы независимости, несмотря на глобализацию и вестернизацию, наш культурный фундамент был заметно укреплен.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уникальная страна. В нашем обществе причудливо объединились и взаимодополняют, взаимоподпитывают друг друга самые разные культурные элементы.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история учит: страна сильна только тогда, когда един народ. Поэтому единство казахов является для нас ключевым вопросом.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Кто, кроме нас, заинтересован в построении сильного Казахстана? Ответ очевиден.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Как Лидера нации меня беспокоит, что появились силы, которые хотят разрушить внутриказахское единство.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Тот, кто идет на поводу этого осознанно или неосознанно, тот начинает делиться по разным признакам, прежде всего по шежире.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Нельзя забывать глубинную суть самой традиции шежире, она не заканчивается на одном роде, племени. Шежире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Древо поколений, которое сводится к единому корню. Шежире показывает и доказывает, что корни наши едины, что все мы казахи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едины. Шежире не раскалывает нас, а объединяет.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Меня беспокоит, что нацию искусственно делят на «нагыз казахов» и «шала казахов». 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Наша молодежь должна научиться ценить, любить друг друга, как дети одного родителя, одного народа, где бы они не находились.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 xml:space="preserve">   Пятое. Роль национальной интеллигенции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Основную роль в духовном развитии всегда играет интеллигенция.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Казахстан-2050 должен быть обществом прогрессивных идеалов.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Основу современным взглядам нашего общества должна дать именно интеллигенция.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(1) Интеллигенция должна стать ведущей силой в укреплении общенациональных ценностей на этапе состоявшегося государства.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нужно показывать и создавать новых героев нашего времени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тех, на кого должна будет ориентироваться наша молодежь.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(2) Интеллигенция может и должна играть ключевую роль в проектировании ментальной, мировоззренческой модели будущего страны на основе моего видения нового политического курса Казахстан-2050.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(3) Нам нужно продолжить работу по формированию исторического сознания нации.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Всеказахстанская идентичность должна стать стержнем исторического сознания нашего народа.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Сегодня казахстанец любой этнической или религиозной принадлежности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равноправный гражданин своей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Казахский народ и государственный язык выступают как объединяющее ядро развивающейся казахстанской гражданской общности.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создаем такое справедливое общество, в котором каждый может сказать: «Я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казахстанец, и в своей стране для меня открыты все двери!».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для наших граждан открыты все двери, все возможности, все дороги.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Нас много, и мы все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одна Страна, один Народ.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Быть полезным своей стране, быть ответственным за судьбу своей Родины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долг и честь для каждого ответственного политика, для каждого казахстанца.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Мы сделали ценности единства и согласия фундаментом общества, основой нашей особой казахстанской толерантности.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бережно передавать эти ценности каждому будущему поколению казахстанцев.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 xml:space="preserve">   Шестое. Религия в Казахстане XXI века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 остро стоит вопрос нетрадиционных для нашего народа религиозных и псевдорелигиозных течений.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Наша Конституция гарантирует свободу вероисповедания,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факт. Однако, как известно, безграничной свободы не бывает,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хаос. Все должно быть в рамках Конституции и законов.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 всех есть право выбора. К выбору религиозных предпочтений нужно относиться очень ответственно, ведь от него зависит жизненный уклад, быт, часто вся жизнь человека.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Внутренний «фильтр»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устоявшиеся традиции других народов, но таких нравов в нашей степи никогда не было. Почитайте классику, посмотрите фильмы.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гордимся тем, что являемся частью мусульманской уммы. Это наши традиции. Но мы не должны забывать, что мы имеем традиции и светского общества, что Казахстан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светское государство.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должны формировать религиозное сознание,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Государство и граждане должны единым фронтом выступить против всех форм и проявлений радикализма, экстремизма и терроризма.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нужно усилить профилактику религиозного экстремизма в обществе, особенно в молодежной среде.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Светский характер нашего государства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важное условие успешного развития Казахстана.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Это должны четко понимать нынешние и будущие казахстанские политики, все казахстанцы.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Поручаю Правительству совместно с моей Администрацией разработать государственную программу по борьбе с религиозным экстремизмом и терроризмом.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Уважаемые казахстанцы!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Мои соотечественники!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Сегодня в своем Послании я обращаюсь к каждому из вас.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Перед страной стоят масштабные задачи. И я уверен в нашем успехе.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Каким я вижу Казахстан будущего?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твердо уверен, что казахстанцы 2050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общество образованных, свободных людей, говорящих на трех языках.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граждане мира. Они путешествуют. Они открыты новым знаниям. Они трудолюбивы. Они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патриоты своей страны.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убежден, что Казахстан 2050 года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верю в то, что мы движемся правильным курсом, и ничто не сможет сбить нас с верного пути.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Если мы будем сильны, с нами будут считаться.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Если мы будем надеяться на чудо или полагаться на других, мы растеряем достигнутое.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И сегодня мы должны сделать единственно верный выбор.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Особая ответственность за реализацию нового стратегического курса «Казахстан-2050» лежит прежде всего на казахах.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Мы не должны забывать, что адекватный ответ вызовам времени мы сможем дать только при условии сохранения нашего культурного кода: языка, духовности, традиций, ценностей.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Скажу на понятном, особенно для молодежи, языке. Когда случается сбой в компьютерной программе?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Тогда, когда нарушается программный код. Так и в жизни. Если нация теряет свой культурный код, то разрушается и сама нация. Этого нельзя допустить!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верю, что наша достойная история, память наших славных предков помогут нам преодолеть трудности грядущего времени. История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свидетель: в непростые времена наш народ всегда объединялся и превращал невзгоды в свои победы.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Алтау ала болса, ауыздағы кетедi.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51">
        <w:rPr>
          <w:rFonts w:ascii="Times New Roman" w:hAnsi="Times New Roman" w:cs="Times New Roman"/>
          <w:b/>
          <w:sz w:val="28"/>
          <w:szCs w:val="28"/>
        </w:rPr>
        <w:t>Төртеу түгел болса, төбедегi келеді.</w:t>
      </w:r>
    </w:p>
    <w:p w:rsidR="00E424E6" w:rsidRPr="009E1751" w:rsidRDefault="00E424E6" w:rsidP="009E175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обращаюсь к нашему старшему поколению. Ваша мудрость должна помочь младшим поколениям идти по верному пути, любить Родину.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обращаюсь к среднему поколению. На вашу долю выпало крушение одной страны и возрождение независимого государства. Это было время сложных и трудных решений. Ваш приобретенный опыт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неоценимый капитал, который поможет всем нам пройти сквозь невзгоды.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lastRenderedPageBreak/>
        <w:t xml:space="preserve">И наконец, я обращаюсь к нашей молодежи. Вы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воплощение всех наших надежд на будущее. Все что делается нами сегодня,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Вы воспитаны в условиях независимости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того, чего не было у нас. Ваше новое независимое мышление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это фактор, который поведет страну к новым целям, кажущимся нам сегодня далекими и недосягаемыми. 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 xml:space="preserve">Я призываю весь народ вооружиться вечными качествами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4E6">
        <w:rPr>
          <w:rFonts w:ascii="Times New Roman" w:hAnsi="Times New Roman" w:cs="Times New Roman"/>
          <w:sz w:val="28"/>
          <w:szCs w:val="28"/>
        </w:rPr>
        <w:t xml:space="preserve"> усердием, трудолюбием и целеустремленностью, которые помогут нам устоять и создать нашей Родине достойное будущее.</w:t>
      </w:r>
    </w:p>
    <w:p w:rsidR="00E424E6" w:rsidRP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E6">
        <w:rPr>
          <w:rFonts w:ascii="Times New Roman" w:hAnsi="Times New Roman" w:cs="Times New Roman"/>
          <w:sz w:val="28"/>
          <w:szCs w:val="28"/>
        </w:rPr>
        <w:t>Я верю в вас. Я верю, что новый исторический шанс не будет нами упущен.</w:t>
      </w:r>
    </w:p>
    <w:p w:rsidR="00E424E6" w:rsidRDefault="00E424E6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1135" w:rsidRDefault="00A41135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1135" w:rsidRPr="00A41135" w:rsidRDefault="00A41135" w:rsidP="00E424E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1135" w:rsidRPr="00A41135" w:rsidSect="008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E424E6"/>
    <w:rsid w:val="00061AD3"/>
    <w:rsid w:val="000A1F4F"/>
    <w:rsid w:val="001E49F8"/>
    <w:rsid w:val="00405F0D"/>
    <w:rsid w:val="004E4212"/>
    <w:rsid w:val="00635C42"/>
    <w:rsid w:val="008D0267"/>
    <w:rsid w:val="009E1751"/>
    <w:rsid w:val="00A41135"/>
    <w:rsid w:val="00C52BB6"/>
    <w:rsid w:val="00D04A5A"/>
    <w:rsid w:val="00E424E6"/>
    <w:rsid w:val="00ED438C"/>
    <w:rsid w:val="00F3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dicto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17373</Words>
  <Characters>99028</Characters>
  <Application>Microsoft Office Word</Application>
  <DocSecurity>0</DocSecurity>
  <Lines>825</Lines>
  <Paragraphs>232</Paragraphs>
  <ScaleCrop>false</ScaleCrop>
  <Company>Reanimator Extreme Edition</Company>
  <LinksUpToDate>false</LinksUpToDate>
  <CharactersWithSpaces>116169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predictor</dc:creator>
  <cp:lastModifiedBy>predictor</cp:lastModifiedBy>
  <cp:revision>4</cp:revision>
  <dcterms:created xsi:type="dcterms:W3CDTF">2012-12-22T06:22:00Z</dcterms:created>
  <dcterms:modified xsi:type="dcterms:W3CDTF">2012-12-24T19:19:00Z</dcterms:modified>
</cp:coreProperties>
</file>