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6" w:rsidRPr="00EA1A0F" w:rsidRDefault="005F65B6" w:rsidP="005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A0F">
        <w:rPr>
          <w:rFonts w:ascii="Times New Roman" w:hAnsi="Times New Roman" w:cs="Times New Roman"/>
          <w:sz w:val="28"/>
          <w:szCs w:val="28"/>
        </w:rPr>
        <w:t>ПЕРЕЧЕНЬ ПРЕРЕКВИЗИТОВ</w:t>
      </w:r>
    </w:p>
    <w:p w:rsidR="005F65B6" w:rsidRPr="00A750AD" w:rsidRDefault="00E67215" w:rsidP="005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65B6" w:rsidRPr="00EA1A0F">
        <w:rPr>
          <w:rFonts w:ascii="Times New Roman" w:hAnsi="Times New Roman" w:cs="Times New Roman"/>
          <w:sz w:val="28"/>
          <w:szCs w:val="28"/>
        </w:rPr>
        <w:t xml:space="preserve">ля поступления на специальность </w:t>
      </w:r>
      <w:r w:rsidR="00A750AD">
        <w:rPr>
          <w:rFonts w:ascii="Times New Roman" w:hAnsi="Times New Roman" w:cs="Times New Roman"/>
          <w:sz w:val="28"/>
          <w:szCs w:val="28"/>
          <w:lang w:val="kk-KZ"/>
        </w:rPr>
        <w:t>магистратуры</w:t>
      </w:r>
      <w:bookmarkStart w:id="0" w:name="_GoBack"/>
      <w:bookmarkEnd w:id="0"/>
    </w:p>
    <w:p w:rsidR="005F65B6" w:rsidRDefault="005F65B6" w:rsidP="005F6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6М</w:t>
      </w:r>
      <w:r w:rsidRPr="00EA1A0F">
        <w:rPr>
          <w:rFonts w:ascii="Times New Roman" w:hAnsi="Times New Roman" w:cs="Times New Roman"/>
          <w:sz w:val="28"/>
          <w:szCs w:val="28"/>
        </w:rPr>
        <w:t>0730</w:t>
      </w:r>
      <w:r w:rsidRPr="00BB2D34">
        <w:rPr>
          <w:rFonts w:ascii="Times New Roman" w:hAnsi="Times New Roman" w:cs="Times New Roman"/>
          <w:sz w:val="28"/>
          <w:szCs w:val="28"/>
        </w:rPr>
        <w:t>0</w:t>
      </w:r>
      <w:r w:rsidRPr="00EA1A0F">
        <w:rPr>
          <w:rFonts w:ascii="Times New Roman" w:hAnsi="Times New Roman" w:cs="Times New Roman"/>
          <w:sz w:val="28"/>
          <w:szCs w:val="28"/>
        </w:rPr>
        <w:t>0 – «Производство строительных материалов, изделий и конструкций»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1A0F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1A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65B6" w:rsidRPr="00EA1A0F" w:rsidRDefault="005F65B6" w:rsidP="005F6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5B6" w:rsidRPr="005F65B6" w:rsidRDefault="005F65B6" w:rsidP="005F65B6">
      <w:pPr>
        <w:pStyle w:val="a3"/>
        <w:numPr>
          <w:ilvl w:val="0"/>
          <w:numId w:val="1"/>
        </w:numPr>
        <w:ind w:firstLine="360"/>
        <w:rPr>
          <w:rFonts w:ascii="Times New Roman" w:hAnsi="Times New Roman" w:cs="Times New Roman"/>
          <w:sz w:val="28"/>
          <w:szCs w:val="28"/>
        </w:rPr>
      </w:pPr>
      <w:r w:rsidRPr="005F65B6">
        <w:rPr>
          <w:rFonts w:ascii="Times New Roman" w:hAnsi="Times New Roman" w:cs="Times New Roman"/>
          <w:sz w:val="28"/>
          <w:szCs w:val="28"/>
        </w:rPr>
        <w:t>Строительные материалы – 3 кредита;</w:t>
      </w:r>
    </w:p>
    <w:p w:rsidR="005F65B6" w:rsidRPr="005F65B6" w:rsidRDefault="005F65B6" w:rsidP="005F65B6">
      <w:pPr>
        <w:pStyle w:val="a3"/>
        <w:numPr>
          <w:ilvl w:val="0"/>
          <w:numId w:val="1"/>
        </w:numPr>
        <w:ind w:firstLine="360"/>
        <w:rPr>
          <w:rFonts w:ascii="Times New Roman" w:hAnsi="Times New Roman" w:cs="Times New Roman"/>
          <w:sz w:val="28"/>
          <w:szCs w:val="28"/>
        </w:rPr>
      </w:pPr>
      <w:r w:rsidRPr="005F65B6">
        <w:rPr>
          <w:rFonts w:ascii="Times New Roman" w:hAnsi="Times New Roman" w:cs="Times New Roman"/>
          <w:sz w:val="28"/>
          <w:szCs w:val="28"/>
        </w:rPr>
        <w:t>Заполнители бетона – 3 кредита;</w:t>
      </w:r>
    </w:p>
    <w:p w:rsidR="005F65B6" w:rsidRPr="005F65B6" w:rsidRDefault="005F65B6" w:rsidP="005F65B6">
      <w:pPr>
        <w:pStyle w:val="a3"/>
        <w:numPr>
          <w:ilvl w:val="0"/>
          <w:numId w:val="1"/>
        </w:numPr>
        <w:ind w:firstLine="360"/>
        <w:rPr>
          <w:rFonts w:ascii="Times New Roman" w:hAnsi="Times New Roman" w:cs="Times New Roman"/>
          <w:sz w:val="28"/>
          <w:szCs w:val="28"/>
        </w:rPr>
      </w:pPr>
      <w:r w:rsidRPr="005F65B6">
        <w:rPr>
          <w:rFonts w:ascii="Times New Roman" w:hAnsi="Times New Roman" w:cs="Times New Roman"/>
          <w:sz w:val="28"/>
          <w:szCs w:val="28"/>
        </w:rPr>
        <w:t xml:space="preserve">Технология бетона </w:t>
      </w:r>
      <w:r w:rsidRPr="005F65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5B6">
        <w:rPr>
          <w:rFonts w:ascii="Times New Roman" w:hAnsi="Times New Roman" w:cs="Times New Roman"/>
          <w:sz w:val="28"/>
          <w:szCs w:val="28"/>
        </w:rPr>
        <w:t xml:space="preserve"> – 3 кредита.</w:t>
      </w:r>
    </w:p>
    <w:p w:rsidR="005F65B6" w:rsidRPr="00095E5D" w:rsidRDefault="005F65B6" w:rsidP="005F65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F65B6" w:rsidRPr="00BB2D34" w:rsidRDefault="005F65B6" w:rsidP="005F65B6">
      <w:pPr>
        <w:ind w:left="720"/>
        <w:rPr>
          <w:rFonts w:ascii="Times New Roman" w:hAnsi="Times New Roman" w:cs="Times New Roman"/>
          <w:sz w:val="28"/>
          <w:szCs w:val="28"/>
        </w:rPr>
      </w:pPr>
      <w:r w:rsidRPr="00BB2D34">
        <w:rPr>
          <w:rFonts w:ascii="Times New Roman" w:hAnsi="Times New Roman" w:cs="Times New Roman"/>
          <w:sz w:val="28"/>
          <w:szCs w:val="28"/>
        </w:rPr>
        <w:t>Зав. кафедрой СМи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2D34">
        <w:rPr>
          <w:rFonts w:ascii="Times New Roman" w:hAnsi="Times New Roman" w:cs="Times New Roman"/>
          <w:sz w:val="28"/>
          <w:szCs w:val="28"/>
        </w:rPr>
        <w:tab/>
      </w:r>
      <w:r w:rsidRPr="00BB2D34">
        <w:rPr>
          <w:rFonts w:ascii="Times New Roman" w:hAnsi="Times New Roman" w:cs="Times New Roman"/>
          <w:sz w:val="28"/>
          <w:szCs w:val="28"/>
        </w:rPr>
        <w:tab/>
      </w:r>
      <w:r w:rsidRPr="00BB2D34">
        <w:rPr>
          <w:rFonts w:ascii="Times New Roman" w:hAnsi="Times New Roman" w:cs="Times New Roman"/>
          <w:sz w:val="28"/>
          <w:szCs w:val="28"/>
        </w:rPr>
        <w:tab/>
      </w:r>
      <w:r w:rsidRPr="00BB2D34">
        <w:rPr>
          <w:rFonts w:ascii="Times New Roman" w:hAnsi="Times New Roman" w:cs="Times New Roman"/>
          <w:sz w:val="28"/>
          <w:szCs w:val="28"/>
        </w:rPr>
        <w:tab/>
      </w:r>
      <w:r w:rsidRPr="00BB2D34">
        <w:rPr>
          <w:rFonts w:ascii="Times New Roman" w:hAnsi="Times New Roman" w:cs="Times New Roman"/>
          <w:sz w:val="28"/>
          <w:szCs w:val="28"/>
        </w:rPr>
        <w:tab/>
      </w:r>
      <w:r w:rsidRPr="00BB2D34">
        <w:rPr>
          <w:rFonts w:ascii="Times New Roman" w:hAnsi="Times New Roman" w:cs="Times New Roman"/>
          <w:sz w:val="28"/>
          <w:szCs w:val="28"/>
        </w:rPr>
        <w:tab/>
        <w:t>Рахимов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BB2D3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B2D34">
        <w:rPr>
          <w:rFonts w:ascii="Times New Roman" w:hAnsi="Times New Roman" w:cs="Times New Roman"/>
          <w:sz w:val="28"/>
          <w:szCs w:val="28"/>
        </w:rPr>
        <w:t>.</w:t>
      </w:r>
    </w:p>
    <w:p w:rsidR="005F65B6" w:rsidRDefault="005F65B6" w:rsidP="000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B6" w:rsidRDefault="005F65B6" w:rsidP="000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B6" w:rsidRDefault="005F65B6" w:rsidP="000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B6" w:rsidRDefault="005F65B6" w:rsidP="000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B6" w:rsidRDefault="005F65B6" w:rsidP="000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B6" w:rsidRDefault="005F65B6" w:rsidP="000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B6" w:rsidRDefault="005F65B6" w:rsidP="000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A0F" w:rsidRPr="00BB2D34" w:rsidRDefault="00EA1A0F" w:rsidP="005F65B6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EA1A0F" w:rsidRPr="00BB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C72"/>
    <w:multiLevelType w:val="hybridMultilevel"/>
    <w:tmpl w:val="791E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0F"/>
    <w:rsid w:val="00095E5D"/>
    <w:rsid w:val="0036660B"/>
    <w:rsid w:val="005F65B6"/>
    <w:rsid w:val="0067068D"/>
    <w:rsid w:val="00A750AD"/>
    <w:rsid w:val="00BB2D34"/>
    <w:rsid w:val="00E67215"/>
    <w:rsid w:val="00E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2016-05-13T09:56:00Z</cp:lastPrinted>
  <dcterms:created xsi:type="dcterms:W3CDTF">2014-05-26T09:55:00Z</dcterms:created>
  <dcterms:modified xsi:type="dcterms:W3CDTF">2016-05-16T07:39:00Z</dcterms:modified>
</cp:coreProperties>
</file>