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95" w:rsidRDefault="000C4495" w:rsidP="000C4495">
      <w:pPr>
        <w:spacing w:after="0" w:line="240" w:lineRule="auto"/>
        <w:ind w:firstLine="425"/>
        <w:jc w:val="center"/>
        <w:rPr>
          <w:rFonts w:ascii="Times New Roman" w:hAnsi="Times New Roman" w:cs="Times New Roman"/>
          <w:b/>
          <w:sz w:val="28"/>
          <w:szCs w:val="28"/>
          <w:lang w:val="en-US"/>
        </w:rPr>
      </w:pPr>
    </w:p>
    <w:p w:rsidR="000C4495" w:rsidRDefault="000C4495" w:rsidP="000C4495">
      <w:pPr>
        <w:spacing w:after="0" w:line="240" w:lineRule="auto"/>
        <w:ind w:firstLine="425"/>
        <w:jc w:val="center"/>
        <w:rPr>
          <w:rFonts w:ascii="Times New Roman" w:hAnsi="Times New Roman" w:cs="Times New Roman"/>
          <w:b/>
          <w:sz w:val="28"/>
          <w:szCs w:val="28"/>
          <w:lang w:val="en-US"/>
        </w:rPr>
      </w:pPr>
    </w:p>
    <w:p w:rsidR="000C4495" w:rsidRDefault="000C4495" w:rsidP="000C4495">
      <w:pPr>
        <w:spacing w:after="0" w:line="240" w:lineRule="auto"/>
        <w:ind w:firstLine="425"/>
        <w:jc w:val="center"/>
        <w:rPr>
          <w:rFonts w:ascii="Times New Roman" w:hAnsi="Times New Roman" w:cs="Times New Roman"/>
          <w:b/>
          <w:sz w:val="28"/>
          <w:szCs w:val="28"/>
          <w:lang w:val="en-US"/>
        </w:rPr>
      </w:pPr>
    </w:p>
    <w:p w:rsidR="000C4495" w:rsidRDefault="000C4495" w:rsidP="000C4495">
      <w:pPr>
        <w:spacing w:after="0" w:line="240" w:lineRule="auto"/>
        <w:ind w:firstLine="425"/>
        <w:jc w:val="center"/>
        <w:rPr>
          <w:rFonts w:ascii="Times New Roman" w:hAnsi="Times New Roman" w:cs="Times New Roman"/>
          <w:b/>
          <w:sz w:val="28"/>
          <w:szCs w:val="28"/>
          <w:lang w:val="en-US"/>
        </w:rPr>
      </w:pPr>
    </w:p>
    <w:p w:rsidR="000C4495" w:rsidRDefault="000C4495" w:rsidP="000C4495">
      <w:pPr>
        <w:spacing w:after="0" w:line="240" w:lineRule="auto"/>
        <w:ind w:firstLine="425"/>
        <w:jc w:val="center"/>
        <w:rPr>
          <w:rFonts w:ascii="Times New Roman" w:hAnsi="Times New Roman" w:cs="Times New Roman"/>
          <w:b/>
          <w:sz w:val="28"/>
          <w:szCs w:val="28"/>
          <w:lang w:val="en-US"/>
        </w:rPr>
      </w:pPr>
    </w:p>
    <w:p w:rsidR="000C4495" w:rsidRDefault="000C4495" w:rsidP="000C4495">
      <w:pPr>
        <w:spacing w:after="0" w:line="240" w:lineRule="auto"/>
        <w:ind w:firstLine="425"/>
        <w:jc w:val="center"/>
        <w:rPr>
          <w:rFonts w:ascii="Times New Roman" w:hAnsi="Times New Roman" w:cs="Times New Roman"/>
          <w:b/>
          <w:sz w:val="28"/>
          <w:szCs w:val="28"/>
          <w:lang w:val="en-US"/>
        </w:rPr>
      </w:pPr>
    </w:p>
    <w:p w:rsidR="000C4495" w:rsidRP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en-US"/>
        </w:rPr>
      </w:pPr>
    </w:p>
    <w:p w:rsidR="000C4495" w:rsidRDefault="000C4495" w:rsidP="000C4495">
      <w:pPr>
        <w:spacing w:after="0" w:line="240" w:lineRule="auto"/>
        <w:ind w:firstLine="425"/>
        <w:jc w:val="center"/>
        <w:rPr>
          <w:rFonts w:ascii="Times New Roman" w:hAnsi="Times New Roman" w:cs="Times New Roman"/>
          <w:b/>
          <w:sz w:val="28"/>
          <w:szCs w:val="28"/>
          <w:lang w:val="en-US"/>
        </w:rPr>
      </w:pPr>
    </w:p>
    <w:p w:rsidR="000C4495" w:rsidRDefault="000C4495" w:rsidP="000C4495">
      <w:pPr>
        <w:spacing w:after="0" w:line="240" w:lineRule="auto"/>
        <w:ind w:firstLine="425"/>
        <w:jc w:val="center"/>
        <w:rPr>
          <w:rFonts w:ascii="Times New Roman" w:hAnsi="Times New Roman" w:cs="Times New Roman"/>
          <w:b/>
          <w:sz w:val="28"/>
          <w:szCs w:val="28"/>
          <w:lang w:val="en-US"/>
        </w:rPr>
      </w:pPr>
    </w:p>
    <w:p w:rsidR="000C4495" w:rsidRDefault="000C4495" w:rsidP="000C4495">
      <w:pPr>
        <w:spacing w:after="0" w:line="240" w:lineRule="auto"/>
        <w:ind w:firstLine="425"/>
        <w:jc w:val="center"/>
        <w:rPr>
          <w:rFonts w:ascii="Times New Roman" w:hAnsi="Times New Roman" w:cs="Times New Roman"/>
          <w:b/>
          <w:sz w:val="28"/>
          <w:szCs w:val="28"/>
          <w:lang w:val="en-US"/>
        </w:rPr>
      </w:pPr>
    </w:p>
    <w:p w:rsidR="000C4495" w:rsidRPr="000C4495" w:rsidRDefault="000C4495" w:rsidP="000C4495">
      <w:pPr>
        <w:spacing w:after="0" w:line="240" w:lineRule="auto"/>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en-US"/>
        </w:rPr>
      </w:pPr>
    </w:p>
    <w:p w:rsidR="00BE4F43" w:rsidRPr="000C4495" w:rsidRDefault="00BE4F43" w:rsidP="000C4495">
      <w:pPr>
        <w:spacing w:after="0" w:line="240" w:lineRule="auto"/>
        <w:ind w:firstLine="425"/>
        <w:jc w:val="center"/>
        <w:rPr>
          <w:rFonts w:ascii="Times New Roman" w:hAnsi="Times New Roman" w:cs="Times New Roman"/>
          <w:b/>
          <w:sz w:val="36"/>
          <w:szCs w:val="28"/>
          <w:lang w:val="kk-KZ"/>
        </w:rPr>
      </w:pPr>
      <w:r w:rsidRPr="000C4495">
        <w:rPr>
          <w:rFonts w:ascii="Times New Roman" w:hAnsi="Times New Roman" w:cs="Times New Roman"/>
          <w:b/>
          <w:sz w:val="36"/>
          <w:szCs w:val="28"/>
          <w:lang w:val="kk-KZ"/>
        </w:rPr>
        <w:t>Ел үшін туылған Есенберлин!</w:t>
      </w:r>
    </w:p>
    <w:p w:rsidR="000C4495" w:rsidRPr="000C4495" w:rsidRDefault="000C4495" w:rsidP="000C4495">
      <w:pPr>
        <w:spacing w:after="0" w:line="240" w:lineRule="auto"/>
        <w:ind w:firstLine="425"/>
        <w:jc w:val="center"/>
        <w:rPr>
          <w:rFonts w:ascii="Times New Roman" w:hAnsi="Times New Roman" w:cs="Times New Roman"/>
          <w:b/>
          <w:sz w:val="36"/>
          <w:szCs w:val="28"/>
          <w:lang w:val="kk-KZ"/>
        </w:rPr>
      </w:pPr>
    </w:p>
    <w:p w:rsidR="000C4495" w:rsidRPr="000C4495" w:rsidRDefault="000C4495" w:rsidP="000C4495">
      <w:pPr>
        <w:spacing w:after="0" w:line="240" w:lineRule="auto"/>
        <w:ind w:firstLine="425"/>
        <w:jc w:val="center"/>
        <w:rPr>
          <w:rFonts w:ascii="Times New Roman" w:hAnsi="Times New Roman" w:cs="Times New Roman"/>
          <w:b/>
          <w:sz w:val="36"/>
          <w:szCs w:val="28"/>
          <w:lang w:val="kk-KZ"/>
        </w:rPr>
      </w:pPr>
    </w:p>
    <w:p w:rsidR="000C4495" w:rsidRPr="000C4495" w:rsidRDefault="000C4495" w:rsidP="000C4495">
      <w:pPr>
        <w:spacing w:after="0" w:line="240" w:lineRule="auto"/>
        <w:ind w:firstLine="425"/>
        <w:jc w:val="center"/>
        <w:rPr>
          <w:rFonts w:ascii="Times New Roman" w:hAnsi="Times New Roman" w:cs="Times New Roman"/>
          <w:sz w:val="36"/>
          <w:szCs w:val="28"/>
          <w:lang w:val="kk-KZ"/>
        </w:rPr>
      </w:pPr>
      <w:r w:rsidRPr="000C4495">
        <w:rPr>
          <w:rFonts w:ascii="Times New Roman" w:hAnsi="Times New Roman" w:cs="Times New Roman"/>
          <w:sz w:val="36"/>
          <w:szCs w:val="28"/>
          <w:lang w:val="kk-KZ"/>
        </w:rPr>
        <w:t>Әмірбек Айнұр Е</w:t>
      </w:r>
      <w:r w:rsidRPr="000C4495">
        <w:rPr>
          <w:rFonts w:ascii="Times New Roman" w:hAnsi="Times New Roman" w:cs="Times New Roman"/>
          <w:sz w:val="36"/>
          <w:szCs w:val="28"/>
          <w:lang w:val="en-US"/>
        </w:rPr>
        <w:t>c</w:t>
      </w:r>
      <w:r w:rsidRPr="000C4495">
        <w:rPr>
          <w:rFonts w:ascii="Times New Roman" w:hAnsi="Times New Roman" w:cs="Times New Roman"/>
          <w:sz w:val="36"/>
          <w:szCs w:val="28"/>
        </w:rPr>
        <w:t>батыр</w:t>
      </w:r>
      <w:r w:rsidRPr="000C4495">
        <w:rPr>
          <w:rFonts w:ascii="Times New Roman" w:hAnsi="Times New Roman" w:cs="Times New Roman"/>
          <w:sz w:val="36"/>
          <w:szCs w:val="28"/>
          <w:lang w:val="kk-KZ"/>
        </w:rPr>
        <w:t>қызы</w:t>
      </w:r>
    </w:p>
    <w:p w:rsidR="000C4495" w:rsidRPr="000C4495" w:rsidRDefault="000C4495" w:rsidP="000C4495">
      <w:pPr>
        <w:spacing w:after="0" w:line="240" w:lineRule="auto"/>
        <w:ind w:firstLine="425"/>
        <w:jc w:val="center"/>
        <w:rPr>
          <w:rFonts w:ascii="Times New Roman" w:hAnsi="Times New Roman" w:cs="Times New Roman"/>
          <w:sz w:val="36"/>
          <w:szCs w:val="28"/>
          <w:lang w:val="kk-KZ"/>
        </w:rPr>
      </w:pPr>
      <w:r w:rsidRPr="000C4495">
        <w:rPr>
          <w:rFonts w:ascii="Times New Roman" w:hAnsi="Times New Roman" w:cs="Times New Roman"/>
          <w:sz w:val="36"/>
          <w:szCs w:val="28"/>
          <w:lang w:val="kk-KZ"/>
        </w:rPr>
        <w:t xml:space="preserve"> ЭЭ-12-2 тобының студенті</w:t>
      </w: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0C4495" w:rsidRDefault="000C4495" w:rsidP="000C4495">
      <w:pPr>
        <w:spacing w:after="0" w:line="240" w:lineRule="auto"/>
        <w:ind w:firstLine="425"/>
        <w:jc w:val="center"/>
        <w:rPr>
          <w:rFonts w:ascii="Times New Roman" w:hAnsi="Times New Roman" w:cs="Times New Roman"/>
          <w:b/>
          <w:sz w:val="28"/>
          <w:szCs w:val="28"/>
          <w:lang w:val="kk-KZ"/>
        </w:rPr>
      </w:pPr>
    </w:p>
    <w:p w:rsidR="00BE4F43" w:rsidRDefault="00BE4F43" w:rsidP="000C4495">
      <w:pPr>
        <w:spacing w:after="0" w:line="240" w:lineRule="auto"/>
        <w:jc w:val="both"/>
        <w:rPr>
          <w:rFonts w:ascii="Times New Roman" w:hAnsi="Times New Roman" w:cs="Times New Roman"/>
          <w:b/>
          <w:sz w:val="28"/>
          <w:szCs w:val="28"/>
          <w:lang w:val="kk-KZ"/>
        </w:rPr>
      </w:pPr>
    </w:p>
    <w:p w:rsidR="000C4495" w:rsidRDefault="000C4495" w:rsidP="000C4495">
      <w:pPr>
        <w:spacing w:after="0" w:line="240" w:lineRule="auto"/>
        <w:jc w:val="both"/>
        <w:rPr>
          <w:rFonts w:ascii="Times New Roman" w:hAnsi="Times New Roman" w:cs="Times New Roman"/>
          <w:sz w:val="28"/>
          <w:szCs w:val="28"/>
          <w:lang w:val="kk-KZ"/>
        </w:rPr>
      </w:pPr>
    </w:p>
    <w:p w:rsidR="00867709" w:rsidRDefault="008265AC" w:rsidP="000C4495">
      <w:pPr>
        <w:spacing w:after="0" w:line="240" w:lineRule="auto"/>
        <w:ind w:firstLine="425"/>
        <w:jc w:val="both"/>
        <w:rPr>
          <w:rFonts w:ascii="Times New Roman" w:hAnsi="Times New Roman" w:cs="Times New Roman"/>
          <w:color w:val="000000"/>
          <w:sz w:val="28"/>
          <w:szCs w:val="28"/>
          <w:shd w:val="clear" w:color="auto" w:fill="FFFFFF"/>
          <w:lang w:val="kk-KZ"/>
        </w:rPr>
      </w:pPr>
      <w:r w:rsidRPr="008265AC">
        <w:rPr>
          <w:rFonts w:ascii="Times New Roman" w:hAnsi="Times New Roman" w:cs="Times New Roman"/>
          <w:sz w:val="28"/>
          <w:szCs w:val="28"/>
          <w:lang w:val="kk-KZ"/>
        </w:rPr>
        <w:lastRenderedPageBreak/>
        <w:t xml:space="preserve">Елбасымыз Нұрсұлтан Әбішұлы Назарбаев </w:t>
      </w:r>
      <w:r>
        <w:rPr>
          <w:rFonts w:ascii="Times New Roman" w:hAnsi="Times New Roman" w:cs="Times New Roman"/>
          <w:sz w:val="28"/>
          <w:szCs w:val="28"/>
          <w:lang w:val="kk-KZ"/>
        </w:rPr>
        <w:t xml:space="preserve">өзінің кезекті сөзінде </w:t>
      </w:r>
      <w:r w:rsidRPr="008265AC">
        <w:rPr>
          <w:rFonts w:ascii="Times New Roman" w:hAnsi="Times New Roman" w:cs="Times New Roman"/>
          <w:sz w:val="28"/>
          <w:szCs w:val="28"/>
          <w:lang w:val="kk-KZ"/>
        </w:rPr>
        <w:t xml:space="preserve">«2015 жыл -  Қазақ хандығының 550 жылдығы» деп барша қазақ халқына </w:t>
      </w:r>
      <w:r>
        <w:rPr>
          <w:rFonts w:ascii="Times New Roman" w:hAnsi="Times New Roman" w:cs="Times New Roman"/>
          <w:sz w:val="28"/>
          <w:szCs w:val="28"/>
          <w:lang w:val="kk-KZ"/>
        </w:rPr>
        <w:t>жария еткен болатын</w:t>
      </w:r>
      <w:r w:rsidRPr="008265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Міне, сол 2015 жыда келіп қалды. </w:t>
      </w:r>
      <w:r>
        <w:rPr>
          <w:rFonts w:ascii="Times New Roman" w:hAnsi="Times New Roman" w:cs="Times New Roman"/>
          <w:color w:val="000000"/>
          <w:sz w:val="28"/>
          <w:szCs w:val="28"/>
          <w:shd w:val="clear" w:color="auto" w:fill="FFFFFF"/>
          <w:lang w:val="kk-KZ"/>
        </w:rPr>
        <w:t>Тәуелсіздігімізге биыл 24</w:t>
      </w:r>
      <w:r w:rsidRPr="008265AC">
        <w:rPr>
          <w:rFonts w:ascii="Times New Roman" w:hAnsi="Times New Roman" w:cs="Times New Roman"/>
          <w:color w:val="000000"/>
          <w:sz w:val="28"/>
          <w:szCs w:val="28"/>
          <w:shd w:val="clear" w:color="auto" w:fill="FFFFFF"/>
          <w:lang w:val="kk-KZ"/>
        </w:rPr>
        <w:t xml:space="preserve"> жыл толғалы отыр. Егемен ел атанғалы бері қазақ хандығының мерейтойы алғаш рет аталып өтпек. Еліміз үшін  бұл тарихта қалатын ең маңызды мереке болмақ.</w:t>
      </w:r>
      <w:r w:rsidR="00D90016" w:rsidRPr="00D90016">
        <w:rPr>
          <w:rFonts w:ascii="Times New Roman" w:hAnsi="Times New Roman" w:cs="Times New Roman"/>
          <w:color w:val="000000"/>
          <w:sz w:val="28"/>
          <w:szCs w:val="28"/>
          <w:shd w:val="clear" w:color="auto" w:fill="FFFFFF"/>
          <w:lang w:val="kk-KZ"/>
        </w:rPr>
        <w:t xml:space="preserve">Бүгінгі таңда </w:t>
      </w:r>
      <w:r w:rsidR="00D90016">
        <w:rPr>
          <w:rFonts w:ascii="Times New Roman" w:hAnsi="Times New Roman" w:cs="Times New Roman"/>
          <w:color w:val="000000"/>
          <w:sz w:val="28"/>
          <w:szCs w:val="28"/>
          <w:shd w:val="clear" w:color="auto" w:fill="FFFFFF"/>
          <w:lang w:val="kk-KZ"/>
        </w:rPr>
        <w:t>е</w:t>
      </w:r>
      <w:r w:rsidR="00D90016" w:rsidRPr="00D90016">
        <w:rPr>
          <w:rFonts w:ascii="Times New Roman" w:hAnsi="Times New Roman" w:cs="Times New Roman"/>
          <w:color w:val="000000"/>
          <w:sz w:val="28"/>
          <w:szCs w:val="28"/>
          <w:shd w:val="clear" w:color="auto" w:fill="FFFFFF"/>
          <w:lang w:val="kk-KZ"/>
        </w:rPr>
        <w:t>л арасында «қазақ мемлекеттілігі қай дәуірден басталады?», «қазақ хандығы қашан құрылды?» немесе “қазақ хандығының құрылғанына қанша жыл?” деген  с</w:t>
      </w:r>
      <w:r w:rsidR="00D90016">
        <w:rPr>
          <w:rFonts w:ascii="Times New Roman" w:hAnsi="Times New Roman" w:cs="Times New Roman"/>
          <w:color w:val="000000"/>
          <w:sz w:val="28"/>
          <w:szCs w:val="28"/>
          <w:shd w:val="clear" w:color="auto" w:fill="FFFFFF"/>
          <w:lang w:val="kk-KZ"/>
        </w:rPr>
        <w:t>ұрақтар</w:t>
      </w:r>
      <w:r w:rsidR="00D90016" w:rsidRPr="00D90016">
        <w:rPr>
          <w:rFonts w:ascii="Times New Roman" w:hAnsi="Times New Roman" w:cs="Times New Roman"/>
          <w:color w:val="000000"/>
          <w:sz w:val="28"/>
          <w:szCs w:val="28"/>
          <w:shd w:val="clear" w:color="auto" w:fill="FFFFFF"/>
          <w:lang w:val="kk-KZ"/>
        </w:rPr>
        <w:t xml:space="preserve"> көптің көкейіндегі </w:t>
      </w:r>
      <w:r w:rsidR="00D90016">
        <w:rPr>
          <w:rFonts w:ascii="Times New Roman" w:hAnsi="Times New Roman" w:cs="Times New Roman"/>
          <w:color w:val="000000"/>
          <w:sz w:val="28"/>
          <w:szCs w:val="28"/>
          <w:shd w:val="clear" w:color="auto" w:fill="FFFFFF"/>
          <w:lang w:val="kk-KZ"/>
        </w:rPr>
        <w:t>сұрақтардың</w:t>
      </w:r>
      <w:r w:rsidR="00D90016" w:rsidRPr="00D90016">
        <w:rPr>
          <w:rFonts w:ascii="Times New Roman" w:hAnsi="Times New Roman" w:cs="Times New Roman"/>
          <w:color w:val="000000"/>
          <w:sz w:val="28"/>
          <w:szCs w:val="28"/>
          <w:shd w:val="clear" w:color="auto" w:fill="FFFFFF"/>
          <w:lang w:val="kk-KZ"/>
        </w:rPr>
        <w:t xml:space="preserve"> біріне айналды.</w:t>
      </w:r>
      <w:r w:rsidR="00D90016">
        <w:rPr>
          <w:rFonts w:ascii="Times New Roman" w:hAnsi="Times New Roman" w:cs="Times New Roman"/>
          <w:color w:val="000000"/>
          <w:sz w:val="28"/>
          <w:szCs w:val="28"/>
          <w:shd w:val="clear" w:color="auto" w:fill="FFFFFF"/>
          <w:lang w:val="kk-KZ"/>
        </w:rPr>
        <w:t xml:space="preserve"> Сол сұрақтарға жауап іздеп, еліміздің тарихының ірге тасын қалаған азаматтарын халқымыз біле бере ме?!</w:t>
      </w:r>
    </w:p>
    <w:p w:rsidR="00D90016" w:rsidRDefault="00D90016" w:rsidP="000C4495">
      <w:pPr>
        <w:spacing w:after="0" w:line="240" w:lineRule="auto"/>
        <w:ind w:firstLine="425"/>
        <w:jc w:val="both"/>
        <w:rPr>
          <w:rFonts w:ascii="Times New Roman" w:hAnsi="Times New Roman" w:cs="Times New Roman"/>
          <w:color w:val="000000"/>
          <w:sz w:val="28"/>
          <w:szCs w:val="28"/>
          <w:lang w:val="kk-KZ"/>
        </w:rPr>
      </w:pPr>
      <w:r w:rsidRPr="00D90016">
        <w:rPr>
          <w:rFonts w:ascii="Times New Roman" w:hAnsi="Times New Roman" w:cs="Times New Roman"/>
          <w:color w:val="28010F"/>
          <w:sz w:val="28"/>
          <w:szCs w:val="28"/>
          <w:shd w:val="clear" w:color="auto" w:fill="FFFFFF"/>
          <w:lang w:val="kk-KZ"/>
        </w:rPr>
        <w:t>Қазақ қаламгерлері арасында ұлт тарихына қатысты алғаш болып өшпес туындылар жазып қалдырған І.Есенберлин Кеңес Одағы кезінде қазақтың тарихи санасының оянуына өлшеусіз үлес қоса білді.</w:t>
      </w:r>
      <w:r>
        <w:rPr>
          <w:rFonts w:ascii="Times New Roman" w:hAnsi="Times New Roman" w:cs="Times New Roman"/>
          <w:color w:val="28010F"/>
          <w:sz w:val="28"/>
          <w:szCs w:val="28"/>
          <w:shd w:val="clear" w:color="auto" w:fill="FFFFFF"/>
          <w:lang w:val="kk-KZ"/>
        </w:rPr>
        <w:t xml:space="preserve"> Жалпы </w:t>
      </w:r>
      <w:r w:rsidRPr="00D90016">
        <w:rPr>
          <w:rFonts w:ascii="Times New Roman" w:hAnsi="Times New Roman" w:cs="Times New Roman"/>
          <w:color w:val="000000"/>
          <w:sz w:val="28"/>
          <w:szCs w:val="28"/>
          <w:lang w:val="kk-KZ"/>
        </w:rPr>
        <w:t>Қазақ хандығының тарихы соңғы 30-40 жылда Ілияс Есенберлиннің есімімен байланысты аталып келді. Өйткені Кеңес кезінде, тарихты шынайы жазуға мүмкіндік болмаған кезде, Ілияс Есенберлин көркем шығармамен болса да ұлттың өткенін тарих қойнауынан шығарып бер</w:t>
      </w:r>
      <w:r>
        <w:rPr>
          <w:rFonts w:ascii="Times New Roman" w:hAnsi="Times New Roman" w:cs="Times New Roman"/>
          <w:color w:val="000000"/>
          <w:sz w:val="28"/>
          <w:szCs w:val="28"/>
          <w:lang w:val="kk-KZ"/>
        </w:rPr>
        <w:t>ген тұлғалардың бірі болды</w:t>
      </w:r>
      <w:r w:rsidRPr="00D90016">
        <w:rPr>
          <w:rFonts w:ascii="Times New Roman" w:hAnsi="Times New Roman" w:cs="Times New Roman"/>
          <w:color w:val="000000"/>
          <w:sz w:val="28"/>
          <w:szCs w:val="28"/>
          <w:lang w:val="kk-KZ"/>
        </w:rPr>
        <w:t>.</w:t>
      </w:r>
    </w:p>
    <w:p w:rsidR="00D90016" w:rsidRPr="00A6717E" w:rsidRDefault="00D90016" w:rsidP="000C4495">
      <w:pPr>
        <w:pStyle w:val="a4"/>
        <w:ind w:firstLine="425"/>
        <w:jc w:val="both"/>
        <w:rPr>
          <w:rFonts w:ascii="Times New Roman" w:hAnsi="Times New Roman" w:cs="Times New Roman"/>
          <w:sz w:val="28"/>
          <w:szCs w:val="28"/>
          <w:lang w:val="kk-KZ"/>
        </w:rPr>
      </w:pPr>
      <w:r w:rsidRPr="00A6717E">
        <w:rPr>
          <w:rFonts w:ascii="Times New Roman" w:hAnsi="Times New Roman" w:cs="Times New Roman"/>
          <w:sz w:val="28"/>
          <w:szCs w:val="28"/>
          <w:lang w:val="kk-KZ"/>
        </w:rPr>
        <w:t>Қазақстан республикасы мемлекеттік сыйлығының лауреаты, қазақ әдебиетінің тарихында бүгінге дейін ең көп роман жазған жазушы</w:t>
      </w:r>
      <w:r>
        <w:rPr>
          <w:rFonts w:ascii="Times New Roman" w:hAnsi="Times New Roman" w:cs="Times New Roman"/>
          <w:sz w:val="28"/>
          <w:szCs w:val="28"/>
          <w:lang w:val="kk-KZ"/>
        </w:rPr>
        <w:t>лардың бірі</w:t>
      </w:r>
      <w:r w:rsidRPr="00A6717E">
        <w:rPr>
          <w:rFonts w:ascii="Times New Roman" w:hAnsi="Times New Roman" w:cs="Times New Roman"/>
          <w:sz w:val="28"/>
          <w:szCs w:val="28"/>
          <w:lang w:val="kk-KZ"/>
        </w:rPr>
        <w:t xml:space="preserve"> І</w:t>
      </w:r>
      <w:r>
        <w:rPr>
          <w:rFonts w:ascii="Times New Roman" w:hAnsi="Times New Roman" w:cs="Times New Roman"/>
          <w:sz w:val="28"/>
          <w:szCs w:val="28"/>
          <w:lang w:val="kk-KZ"/>
        </w:rPr>
        <w:t>лияс</w:t>
      </w:r>
      <w:r w:rsidRPr="00A6717E">
        <w:rPr>
          <w:rFonts w:ascii="Times New Roman" w:hAnsi="Times New Roman" w:cs="Times New Roman"/>
          <w:sz w:val="28"/>
          <w:szCs w:val="28"/>
          <w:lang w:val="kk-KZ"/>
        </w:rPr>
        <w:t xml:space="preserve"> Есенберлиннің қаламынан туған «Айқас», «Ғашықтар», «Қатерлі өткел», «Алтын құс», «Маңғыстау майданы», «Алтын аттар оянады», «Көлеңкеңмен қорғай жүр», «Алыстағы арпалыс», «Аққу құстар қуанышы», «Махаббат мейрамы», т.б. романдары тың тақырыпта жазылып, қазақ әдебиетінде оған дейін мүлде көтерілмеген мәселелерді қозғаған, соны серпін әкелген, оқырман сүйіспеншілігіне бөленген туындылар еді.</w:t>
      </w:r>
    </w:p>
    <w:p w:rsidR="00D90016" w:rsidRPr="00A6717E" w:rsidRDefault="00D90016" w:rsidP="000C4495">
      <w:pPr>
        <w:pStyle w:val="a4"/>
        <w:ind w:firstLine="425"/>
        <w:jc w:val="both"/>
        <w:rPr>
          <w:rFonts w:ascii="Times New Roman" w:hAnsi="Times New Roman" w:cs="Times New Roman"/>
          <w:sz w:val="28"/>
          <w:szCs w:val="28"/>
          <w:lang w:val="kk-KZ"/>
        </w:rPr>
      </w:pPr>
      <w:r w:rsidRPr="00A6717E">
        <w:rPr>
          <w:rFonts w:ascii="Times New Roman" w:hAnsi="Times New Roman" w:cs="Times New Roman"/>
          <w:sz w:val="28"/>
          <w:szCs w:val="28"/>
          <w:lang w:val="kk-KZ"/>
        </w:rPr>
        <w:t xml:space="preserve">Ол — қазақ әдебиетінде алғашқы болып </w:t>
      </w:r>
      <w:r>
        <w:rPr>
          <w:rFonts w:ascii="Times New Roman" w:hAnsi="Times New Roman" w:cs="Times New Roman"/>
          <w:sz w:val="28"/>
          <w:szCs w:val="28"/>
          <w:lang w:val="kk-KZ"/>
        </w:rPr>
        <w:t xml:space="preserve">тарих </w:t>
      </w:r>
      <w:r w:rsidRPr="00A6717E">
        <w:rPr>
          <w:rFonts w:ascii="Times New Roman" w:hAnsi="Times New Roman" w:cs="Times New Roman"/>
          <w:sz w:val="28"/>
          <w:szCs w:val="28"/>
          <w:lang w:val="kk-KZ"/>
        </w:rPr>
        <w:t>тамырына қан жүгіртіп, тұншыққан сананы қапастан шығаруға жол салған, ұлт рухын тірілткен жазушы ретінде қазақ әдебиетінің тарихында оқшау орны бар тұлға. Ілияс Есенберлиннің алты кітаптан тұратын тарихи эпопеясы сөз өнерінің әлемдік нұсқасына қосылған тарихты көркемдік пайымдаудың үздік үлгілерінің бірі болып қала бермек. Тарихи тақырып арқылы бүгінгі күнге, қазіргі дәуірге қатысты идеялар айтылатынын естен шығаруға болмайды.</w:t>
      </w:r>
    </w:p>
    <w:p w:rsidR="00D90016" w:rsidRPr="00A6717E" w:rsidRDefault="00D90016" w:rsidP="000C4495">
      <w:pPr>
        <w:pStyle w:val="a4"/>
        <w:ind w:firstLine="425"/>
        <w:jc w:val="both"/>
        <w:rPr>
          <w:rFonts w:ascii="Times New Roman" w:hAnsi="Times New Roman" w:cs="Times New Roman"/>
          <w:sz w:val="28"/>
          <w:szCs w:val="28"/>
          <w:lang w:val="kk-KZ"/>
        </w:rPr>
      </w:pPr>
      <w:r w:rsidRPr="00A6717E">
        <w:rPr>
          <w:rFonts w:ascii="Times New Roman" w:hAnsi="Times New Roman" w:cs="Times New Roman"/>
          <w:sz w:val="28"/>
          <w:szCs w:val="28"/>
          <w:lang w:val="kk-KZ"/>
        </w:rPr>
        <w:t>Тарихи шығарма сол өткен заманның әлеуметтік-эстетикалық реконструкциясы ғана емес, онда бүгінгі уақыттың да философиялық концепциясы жатады. Тарихи шығармалардың өмір танытқыштық мәнін айтқан кезде, онда бүгінгі рухани тіршілігімізге қатысты көп мәселелер қамтылатынын ескеру керек. І</w:t>
      </w:r>
      <w:r>
        <w:rPr>
          <w:rFonts w:ascii="Times New Roman" w:hAnsi="Times New Roman" w:cs="Times New Roman"/>
          <w:sz w:val="28"/>
          <w:szCs w:val="28"/>
          <w:lang w:val="kk-KZ"/>
        </w:rPr>
        <w:t>лияс</w:t>
      </w:r>
      <w:r w:rsidRPr="00A6717E">
        <w:rPr>
          <w:rFonts w:ascii="Times New Roman" w:hAnsi="Times New Roman" w:cs="Times New Roman"/>
          <w:sz w:val="28"/>
          <w:szCs w:val="28"/>
          <w:lang w:val="kk-KZ"/>
        </w:rPr>
        <w:t xml:space="preserve"> Есенберлиннің «Көшпенділер», «Алтын Орда» романдарын өткенді айта отырып оны қазіргі өмір құбылыстарына байланыстыра білу — көркем шығарманың эстетикалық актуальдығын арттыратын көркемдік фактор екенін дәлелдейтін, уақыт рухы көрінетін, жаңа концепция әкелген шығармалар деуге болады.</w:t>
      </w:r>
    </w:p>
    <w:p w:rsidR="00D90016" w:rsidRPr="00A6717E" w:rsidRDefault="00D90016" w:rsidP="000C4495">
      <w:pPr>
        <w:pStyle w:val="a4"/>
        <w:ind w:firstLine="425"/>
        <w:jc w:val="both"/>
        <w:rPr>
          <w:rFonts w:ascii="Times New Roman" w:hAnsi="Times New Roman" w:cs="Times New Roman"/>
          <w:sz w:val="28"/>
          <w:szCs w:val="28"/>
          <w:lang w:val="kk-KZ"/>
        </w:rPr>
      </w:pPr>
      <w:r w:rsidRPr="00A6717E">
        <w:rPr>
          <w:rFonts w:ascii="Times New Roman" w:hAnsi="Times New Roman" w:cs="Times New Roman"/>
          <w:sz w:val="28"/>
          <w:szCs w:val="28"/>
          <w:lang w:val="kk-KZ"/>
        </w:rPr>
        <w:t xml:space="preserve">Қазақ тарихының соңғы бірнеше ондаған жылы түн-түнекті, меңіреу күй кешіп, өзге халық тарихының қосағында болғаны кім-кімге де белгілі. Мұның өзі қаншама буын ұрпақтың жандүниесіне әсер етіп, дүниетанымына салқынын тигізді, акыл-парасаты аяқ асты болды. Осы тұрғыдан келгенде </w:t>
      </w:r>
      <w:r w:rsidRPr="00A6717E">
        <w:rPr>
          <w:rFonts w:ascii="Times New Roman" w:hAnsi="Times New Roman" w:cs="Times New Roman"/>
          <w:sz w:val="28"/>
          <w:szCs w:val="28"/>
          <w:lang w:val="kk-KZ"/>
        </w:rPr>
        <w:lastRenderedPageBreak/>
        <w:t xml:space="preserve">жеке жазушының ғана емес, бүкіл казақ әдебиетінің тарихында әлеуметтік терең мәнді туынды болып қалған«Көшпенділер» трилогиясында Шыңғыс әулеті билеп тұрған дәуірлердегі ұлт тарихына тереңдеп еніп қадам жасауы қазақ әдебиеті мен көркемдік әлеміне алғаш </w:t>
      </w:r>
      <w:r>
        <w:rPr>
          <w:rFonts w:ascii="Times New Roman" w:hAnsi="Times New Roman" w:cs="Times New Roman"/>
          <w:sz w:val="28"/>
          <w:szCs w:val="28"/>
          <w:lang w:val="kk-KZ"/>
        </w:rPr>
        <w:t>рет Ілияс</w:t>
      </w:r>
      <w:r w:rsidRPr="00A6717E">
        <w:rPr>
          <w:rFonts w:ascii="Times New Roman" w:hAnsi="Times New Roman" w:cs="Times New Roman"/>
          <w:sz w:val="28"/>
          <w:szCs w:val="28"/>
          <w:lang w:val="kk-KZ"/>
        </w:rPr>
        <w:t xml:space="preserve"> Есенберлин әкелген жаңалық пен батылдық еді.</w:t>
      </w:r>
    </w:p>
    <w:p w:rsidR="00D90016" w:rsidRDefault="00D90016" w:rsidP="000C4495">
      <w:pPr>
        <w:pStyle w:val="a4"/>
        <w:ind w:firstLine="425"/>
        <w:jc w:val="both"/>
        <w:rPr>
          <w:rFonts w:ascii="Times New Roman" w:hAnsi="Times New Roman" w:cs="Times New Roman"/>
          <w:sz w:val="28"/>
          <w:szCs w:val="28"/>
          <w:lang w:val="kk-KZ"/>
        </w:rPr>
      </w:pPr>
      <w:r w:rsidRPr="00A6717E">
        <w:rPr>
          <w:rFonts w:ascii="Times New Roman" w:hAnsi="Times New Roman" w:cs="Times New Roman"/>
          <w:sz w:val="28"/>
          <w:szCs w:val="28"/>
          <w:lang w:val="kk-KZ"/>
        </w:rPr>
        <w:t>Автордың аса зор зерттеушілік жұмыс жүргізуінің нәтижесінде беймәлім, тың материалды оқырман игілігіне айналдырудың жарқын көрінісі болған «Көшпенділер» трилогиясының кезінде танымдық жағынан да ерекше жүк арқалағаны көпшілікке белгілі. Рас, ғалымның міндетінен гөрі міндеті ауқымды, кеңірек болып келетін жазушы үшін ақпараттық қана қызмет атқаратын материал суреткер жұмысының алғашқы бастамасы ғана. Тың, жаңа дерек, көпшілікке беймәлім материал негізінде қаламгердің ой сүзгісінен өтіп қорытылған оқиғаларға құрылған трилогияда жан-жақты камтылған адамгершілік мәселелері көрініс тауып, өткен дәуір шындығы бүгінгі заман сипатымен сабақтастырыла суреттеледі. Сақтандыру мен ескерту идеясы бой көрсетіледі.</w:t>
      </w:r>
    </w:p>
    <w:p w:rsidR="00FA083D" w:rsidRDefault="008B40E6" w:rsidP="000C4495">
      <w:pPr>
        <w:pStyle w:val="a4"/>
        <w:ind w:firstLine="425"/>
        <w:jc w:val="both"/>
        <w:rPr>
          <w:rFonts w:ascii="Times New Roman" w:hAnsi="Times New Roman" w:cs="Times New Roman"/>
          <w:sz w:val="28"/>
          <w:szCs w:val="28"/>
          <w:lang w:val="kk-KZ"/>
        </w:rPr>
      </w:pPr>
      <w:r w:rsidRPr="008B40E6">
        <w:rPr>
          <w:rFonts w:ascii="Times New Roman" w:hAnsi="Times New Roman" w:cs="Times New Roman"/>
          <w:color w:val="000000"/>
          <w:sz w:val="28"/>
          <w:szCs w:val="28"/>
          <w:shd w:val="clear" w:color="auto" w:fill="FFFFFF"/>
          <w:lang w:val="kk-KZ"/>
        </w:rPr>
        <w:t xml:space="preserve">Қазақ хандығының 550 жылдығына орай </w:t>
      </w:r>
      <w:r>
        <w:rPr>
          <w:rFonts w:ascii="Times New Roman" w:hAnsi="Times New Roman" w:cs="Times New Roman"/>
          <w:color w:val="000000"/>
          <w:sz w:val="28"/>
          <w:szCs w:val="28"/>
          <w:shd w:val="clear" w:color="auto" w:fill="FFFFFF"/>
          <w:lang w:val="kk-KZ"/>
        </w:rPr>
        <w:t>еліміздің баспасөз</w:t>
      </w:r>
      <w:r w:rsidRPr="008B40E6">
        <w:rPr>
          <w:rFonts w:ascii="Times New Roman" w:hAnsi="Times New Roman" w:cs="Times New Roman"/>
          <w:color w:val="000000"/>
          <w:sz w:val="28"/>
          <w:szCs w:val="28"/>
          <w:shd w:val="clear" w:color="auto" w:fill="FFFFFF"/>
          <w:lang w:val="kk-KZ"/>
        </w:rPr>
        <w:t xml:space="preserve"> өкілдері </w:t>
      </w:r>
      <w:r>
        <w:rPr>
          <w:rFonts w:ascii="Times New Roman" w:hAnsi="Times New Roman" w:cs="Times New Roman"/>
          <w:color w:val="000000"/>
          <w:sz w:val="28"/>
          <w:szCs w:val="28"/>
          <w:shd w:val="clear" w:color="auto" w:fill="FFFFFF"/>
          <w:lang w:val="kk-KZ"/>
        </w:rPr>
        <w:t xml:space="preserve">қомақты қаражат көлемінде </w:t>
      </w:r>
      <w:r w:rsidRPr="008B40E6">
        <w:rPr>
          <w:rFonts w:ascii="Times New Roman" w:hAnsi="Times New Roman" w:cs="Times New Roman"/>
          <w:color w:val="000000"/>
          <w:sz w:val="28"/>
          <w:szCs w:val="28"/>
          <w:shd w:val="clear" w:color="auto" w:fill="FFFFFF"/>
          <w:lang w:val="kk-KZ"/>
        </w:rPr>
        <w:t>Ілияс Есенберлиннің "Көшпенділер" трилогиясын басып шығаруға</w:t>
      </w:r>
      <w:r>
        <w:rPr>
          <w:rFonts w:ascii="Times New Roman" w:hAnsi="Times New Roman" w:cs="Times New Roman"/>
          <w:color w:val="000000"/>
          <w:sz w:val="28"/>
          <w:szCs w:val="28"/>
          <w:shd w:val="clear" w:color="auto" w:fill="FFFFFF"/>
          <w:lang w:val="kk-KZ"/>
        </w:rPr>
        <w:t xml:space="preserve"> үкім беруі </w:t>
      </w:r>
      <w:r w:rsidRPr="008B40E6">
        <w:rPr>
          <w:rFonts w:ascii="Times New Roman" w:hAnsi="Times New Roman" w:cs="Times New Roman"/>
          <w:color w:val="000000"/>
          <w:sz w:val="28"/>
          <w:szCs w:val="28"/>
          <w:shd w:val="clear" w:color="auto" w:fill="FFFFFF"/>
          <w:lang w:val="kk-KZ"/>
        </w:rPr>
        <w:t xml:space="preserve">"Көшпенділер" </w:t>
      </w:r>
      <w:r>
        <w:rPr>
          <w:rFonts w:ascii="Times New Roman" w:hAnsi="Times New Roman" w:cs="Times New Roman"/>
          <w:color w:val="000000"/>
          <w:sz w:val="28"/>
          <w:szCs w:val="28"/>
          <w:shd w:val="clear" w:color="auto" w:fill="FFFFFF"/>
          <w:lang w:val="kk-KZ"/>
        </w:rPr>
        <w:t>эпопеясының қазақ халқының тарихының көзі екенінің дәлелі емес пе?!</w:t>
      </w:r>
      <w:r w:rsidR="00FA083D" w:rsidRPr="00A6717E">
        <w:rPr>
          <w:rFonts w:ascii="Times New Roman" w:hAnsi="Times New Roman" w:cs="Times New Roman"/>
          <w:sz w:val="28"/>
          <w:szCs w:val="28"/>
          <w:lang w:val="kk-KZ"/>
        </w:rPr>
        <w:t>«Көшпенділер» трилогиясы — партиялық идеологияның қылышынан қан тамып тұрған уақытта дүниеге келген шығарма.</w:t>
      </w:r>
    </w:p>
    <w:p w:rsidR="00FA083D" w:rsidRDefault="00FA083D" w:rsidP="000C4495">
      <w:pPr>
        <w:pStyle w:val="a4"/>
        <w:ind w:firstLine="425"/>
        <w:jc w:val="both"/>
        <w:rPr>
          <w:rFonts w:ascii="Times New Roman" w:hAnsi="Times New Roman" w:cs="Times New Roman"/>
          <w:sz w:val="28"/>
          <w:szCs w:val="28"/>
          <w:lang w:val="kk-KZ"/>
        </w:rPr>
      </w:pPr>
      <w:r w:rsidRPr="00FA083D">
        <w:rPr>
          <w:rFonts w:ascii="Times New Roman" w:hAnsi="Times New Roman" w:cs="Times New Roman"/>
          <w:color w:val="28010F"/>
          <w:sz w:val="28"/>
          <w:szCs w:val="20"/>
          <w:shd w:val="clear" w:color="auto" w:fill="FFFFFF"/>
          <w:lang w:val="kk-KZ"/>
        </w:rPr>
        <w:t>Ұлт тарихына, тіліне тұсау салынған кезеңде Қазақ хандығы туралы айтулы еңбекте қамтылған деректер тереңнен бастау алатын халқымыздың тарихының айбынын асырғаны жасырын емес.</w:t>
      </w:r>
      <w:r w:rsidRPr="00FA083D">
        <w:rPr>
          <w:rStyle w:val="apple-converted-space"/>
          <w:rFonts w:ascii="Times New Roman" w:hAnsi="Times New Roman" w:cs="Times New Roman"/>
          <w:color w:val="28010F"/>
          <w:sz w:val="28"/>
          <w:szCs w:val="20"/>
          <w:shd w:val="clear" w:color="auto" w:fill="FFFFFF"/>
          <w:lang w:val="kk-KZ"/>
        </w:rPr>
        <w:t> </w:t>
      </w:r>
      <w:r w:rsidRPr="00A6717E">
        <w:rPr>
          <w:rFonts w:ascii="Times New Roman" w:hAnsi="Times New Roman" w:cs="Times New Roman"/>
          <w:sz w:val="28"/>
          <w:szCs w:val="28"/>
          <w:lang w:val="kk-KZ"/>
        </w:rPr>
        <w:t>Ол кезде мұндай шығарманы жазбақ тұрмақ, қазақ халқының ертеректе өмір сүрген артында мол мұра қалдырған, елім деп еңіреген, ел үшін, жер үшін мерт болған батырлардың, хандардың, шешендердің атын атаудың өзі, олар жөнінде әңгіме қозғаудың өзі қиын еді, қауіпті еді. Ал Ілияс Есенберлин осының бәрін біле тұрып қазақ халқының өткен тарихын бейнелейтін, тарихтан мол мағлұмат беретін бір кітап емес, бірнеше роман жазып, оқырманға ұсыну жай ерлік қана емес, талантты жазушының саяси жеңісі еді.«Көшпенділер» қазақ халқының, ұлттық тарихының бастау көзі беріде емес, әріде жатқандығына жөн сілтеді. Бүкіл бір халықтың өмір-тарихы ұмытылып бара жатқандығын еске сала отырып, оған кінәлі — коммунистік саясат екендігін ашып айтпаса да, өмір ағысы басқа арнамен ағып бара жатқандығын, тарих беттері бұрмаланғандығын көркем тілмен бейнелеп берді.</w:t>
      </w:r>
    </w:p>
    <w:p w:rsidR="00D90016" w:rsidRDefault="00FA083D" w:rsidP="000C4495">
      <w:pPr>
        <w:pStyle w:val="a4"/>
        <w:ind w:firstLine="425"/>
        <w:jc w:val="both"/>
        <w:rPr>
          <w:rFonts w:ascii="Times New Roman" w:hAnsi="Times New Roman" w:cs="Times New Roman"/>
          <w:color w:val="000000"/>
          <w:sz w:val="28"/>
          <w:szCs w:val="28"/>
          <w:shd w:val="clear" w:color="auto" w:fill="FFFFFF"/>
          <w:lang w:val="kk-KZ"/>
        </w:rPr>
      </w:pPr>
      <w:r w:rsidRPr="00FA083D">
        <w:rPr>
          <w:rFonts w:ascii="Times New Roman" w:hAnsi="Times New Roman" w:cs="Times New Roman"/>
          <w:color w:val="000000"/>
          <w:sz w:val="28"/>
          <w:szCs w:val="28"/>
          <w:shd w:val="clear" w:color="auto" w:fill="FFFFFF"/>
          <w:lang w:val="kk-KZ"/>
        </w:rPr>
        <w:t>Ілияс Есенберлин - қазақ әдебиетінде өз алдына жеке тарихи мектептің негізін қалаған ұлы тұлға</w:t>
      </w:r>
      <w:r w:rsidR="006F6032">
        <w:rPr>
          <w:rFonts w:ascii="Times New Roman" w:hAnsi="Times New Roman" w:cs="Times New Roman"/>
          <w:color w:val="000000"/>
          <w:sz w:val="28"/>
          <w:szCs w:val="28"/>
          <w:shd w:val="clear" w:color="auto" w:fill="FFFFFF"/>
          <w:lang w:val="kk-KZ"/>
        </w:rPr>
        <w:t xml:space="preserve">. Есенберлиннің есімі күллі қазақ тарихымен байланысты, Есенберлиннің есімі -  еліміздің кешегі болмысының қайнар көзі. </w:t>
      </w:r>
    </w:p>
    <w:p w:rsidR="00BE4F43" w:rsidRDefault="00BE4F43" w:rsidP="000C4495">
      <w:pPr>
        <w:spacing w:after="0" w:line="240" w:lineRule="auto"/>
        <w:ind w:firstLine="425"/>
        <w:jc w:val="both"/>
        <w:rPr>
          <w:rFonts w:ascii="Times New Roman" w:hAnsi="Times New Roman" w:cs="Times New Roman"/>
          <w:sz w:val="28"/>
          <w:szCs w:val="28"/>
          <w:shd w:val="clear" w:color="auto" w:fill="FFFFFF"/>
          <w:lang w:val="kk-KZ"/>
        </w:rPr>
      </w:pPr>
      <w:r w:rsidRPr="00230C50">
        <w:rPr>
          <w:rFonts w:ascii="Times New Roman" w:hAnsi="Times New Roman" w:cs="Times New Roman"/>
          <w:sz w:val="28"/>
          <w:szCs w:val="28"/>
          <w:lang w:val="kk-KZ" w:eastAsia="ru-RU"/>
        </w:rPr>
        <w:t xml:space="preserve">Халқымыздың тарихы, ауыз әдебиеті мен тарихи шығармалардың </w:t>
      </w:r>
      <w:r>
        <w:rPr>
          <w:rFonts w:ascii="Times New Roman" w:hAnsi="Times New Roman" w:cs="Times New Roman"/>
          <w:sz w:val="28"/>
          <w:szCs w:val="28"/>
          <w:lang w:val="kk-KZ" w:eastAsia="ru-RU"/>
        </w:rPr>
        <w:t xml:space="preserve">еліміздің болашағы үшін </w:t>
      </w:r>
      <w:r w:rsidRPr="00230C50">
        <w:rPr>
          <w:rFonts w:ascii="Times New Roman" w:hAnsi="Times New Roman" w:cs="Times New Roman"/>
          <w:sz w:val="28"/>
          <w:szCs w:val="28"/>
          <w:lang w:val="kk-KZ" w:eastAsia="ru-RU"/>
        </w:rPr>
        <w:t xml:space="preserve"> маңызы зор. </w:t>
      </w:r>
      <w:r w:rsidR="006F6032">
        <w:rPr>
          <w:rFonts w:ascii="Times New Roman" w:hAnsi="Times New Roman" w:cs="Times New Roman"/>
          <w:sz w:val="28"/>
          <w:szCs w:val="28"/>
          <w:lang w:val="kk-KZ"/>
        </w:rPr>
        <w:t xml:space="preserve">Еліміз үшін аянбай еңбек етіп, кешегі тарихымыз үшін отқа да күйіп сөнбеген батыр-жазушыларымызды мадақ етіп, олардың есімін </w:t>
      </w:r>
      <w:r>
        <w:rPr>
          <w:rFonts w:ascii="Times New Roman" w:hAnsi="Times New Roman" w:cs="Times New Roman"/>
          <w:sz w:val="28"/>
          <w:szCs w:val="28"/>
          <w:lang w:val="kk-KZ"/>
        </w:rPr>
        <w:t>асқақтату біздердің – жастардың қолында.</w:t>
      </w:r>
    </w:p>
    <w:p w:rsidR="00E2165C" w:rsidRDefault="00E2165C" w:rsidP="000C4495">
      <w:pPr>
        <w:spacing w:after="0" w:line="240" w:lineRule="auto"/>
        <w:ind w:firstLine="425"/>
        <w:jc w:val="both"/>
        <w:rPr>
          <w:rFonts w:ascii="Times New Roman" w:hAnsi="Times New Roman" w:cs="Times New Roman"/>
          <w:sz w:val="28"/>
          <w:szCs w:val="28"/>
          <w:lang w:val="kk-KZ" w:eastAsia="ru-RU"/>
        </w:rPr>
      </w:pPr>
      <w:r>
        <w:rPr>
          <w:rFonts w:ascii="Times New Roman" w:hAnsi="Times New Roman" w:cs="Times New Roman"/>
          <w:sz w:val="28"/>
          <w:szCs w:val="28"/>
          <w:lang w:val="kk-KZ"/>
        </w:rPr>
        <w:lastRenderedPageBreak/>
        <w:t xml:space="preserve">Ілияс Есенберлиннің 100 жылдығы – Қазақ халқы үшін мәртебелі мереке болмақ. Ел болашағы – жалынды жастардың қолында деп аталарымыз бекер айтпаған болар. Ал сол жастарды тәрбиелеу, </w:t>
      </w:r>
      <w:r w:rsidRPr="00230C50">
        <w:rPr>
          <w:rFonts w:ascii="Times New Roman" w:hAnsi="Times New Roman" w:cs="Times New Roman"/>
          <w:sz w:val="28"/>
          <w:szCs w:val="28"/>
          <w:lang w:val="kk-KZ" w:eastAsia="ru-RU"/>
        </w:rPr>
        <w:t>олардың жан дүниесін жадыратып, келешекте елін жерін қорғайтын, бойында ұлттық және азаматтық намысы бар азамат</w:t>
      </w:r>
      <w:r>
        <w:rPr>
          <w:rFonts w:ascii="Times New Roman" w:hAnsi="Times New Roman" w:cs="Times New Roman"/>
          <w:sz w:val="28"/>
          <w:szCs w:val="28"/>
          <w:lang w:val="kk-KZ" w:eastAsia="ru-RU"/>
        </w:rPr>
        <w:t xml:space="preserve"> ету – мемлекет қолында.</w:t>
      </w:r>
      <w:r>
        <w:rPr>
          <w:rFonts w:ascii="Times New Roman" w:hAnsi="Times New Roman" w:cs="Times New Roman"/>
          <w:sz w:val="28"/>
          <w:szCs w:val="28"/>
          <w:lang w:val="kk-KZ"/>
        </w:rPr>
        <w:t xml:space="preserve">Осы жайлы Ілияс Есенберлинде өзінің өлең-толғауында жырлап өтті. </w:t>
      </w:r>
    </w:p>
    <w:p w:rsidR="00E2165C" w:rsidRDefault="00E2165C" w:rsidP="000C4495">
      <w:pPr>
        <w:spacing w:after="0" w:line="240" w:lineRule="auto"/>
        <w:ind w:left="2977"/>
        <w:rPr>
          <w:rFonts w:ascii="Times New Roman" w:hAnsi="Times New Roman" w:cs="Times New Roman"/>
          <w:sz w:val="28"/>
          <w:szCs w:val="28"/>
          <w:shd w:val="clear" w:color="auto" w:fill="FFFFFF"/>
          <w:lang w:val="kk-KZ"/>
        </w:rPr>
      </w:pPr>
      <w:r w:rsidRPr="00A6717E">
        <w:rPr>
          <w:rFonts w:ascii="Times New Roman" w:hAnsi="Times New Roman" w:cs="Times New Roman"/>
          <w:sz w:val="28"/>
          <w:szCs w:val="28"/>
          <w:shd w:val="clear" w:color="auto" w:fill="FFFFFF"/>
          <w:lang w:val="kk-KZ"/>
        </w:rPr>
        <w:t>Өмiрдiң мен де өзiңдей бiр қонағы,</w:t>
      </w:r>
      <w:r w:rsidRPr="00A6717E">
        <w:rPr>
          <w:rFonts w:ascii="Times New Roman" w:hAnsi="Times New Roman" w:cs="Times New Roman"/>
          <w:sz w:val="28"/>
          <w:szCs w:val="28"/>
          <w:lang w:val="kk-KZ"/>
        </w:rPr>
        <w:br/>
      </w:r>
      <w:r w:rsidRPr="00A6717E">
        <w:rPr>
          <w:rFonts w:ascii="Times New Roman" w:hAnsi="Times New Roman" w:cs="Times New Roman"/>
          <w:sz w:val="28"/>
          <w:szCs w:val="28"/>
          <w:shd w:val="clear" w:color="auto" w:fill="FFFFFF"/>
          <w:lang w:val="kk-KZ"/>
        </w:rPr>
        <w:t>Жерiне жеткен ұшып - құс қонады!</w:t>
      </w:r>
      <w:r w:rsidRPr="00A6717E">
        <w:rPr>
          <w:rFonts w:ascii="Times New Roman" w:hAnsi="Times New Roman" w:cs="Times New Roman"/>
          <w:sz w:val="28"/>
          <w:szCs w:val="28"/>
          <w:lang w:val="kk-KZ"/>
        </w:rPr>
        <w:br/>
      </w:r>
      <w:r w:rsidRPr="00A6717E">
        <w:rPr>
          <w:rFonts w:ascii="Times New Roman" w:hAnsi="Times New Roman" w:cs="Times New Roman"/>
          <w:sz w:val="28"/>
          <w:szCs w:val="28"/>
          <w:shd w:val="clear" w:color="auto" w:fill="FFFFFF"/>
          <w:lang w:val="kk-KZ"/>
        </w:rPr>
        <w:t>Естiдiм қастарымның сан жаласын,</w:t>
      </w:r>
      <w:r w:rsidRPr="00A6717E">
        <w:rPr>
          <w:rFonts w:ascii="Times New Roman" w:hAnsi="Times New Roman" w:cs="Times New Roman"/>
          <w:sz w:val="28"/>
          <w:szCs w:val="28"/>
          <w:lang w:val="kk-KZ"/>
        </w:rPr>
        <w:br/>
      </w:r>
      <w:r w:rsidRPr="00A6717E">
        <w:rPr>
          <w:rFonts w:ascii="Times New Roman" w:hAnsi="Times New Roman" w:cs="Times New Roman"/>
          <w:sz w:val="28"/>
          <w:szCs w:val="28"/>
          <w:shd w:val="clear" w:color="auto" w:fill="FFFFFF"/>
          <w:lang w:val="kk-KZ"/>
        </w:rPr>
        <w:t>Естiдiм достарымның сын-таласын.</w:t>
      </w:r>
      <w:r w:rsidRPr="00A6717E">
        <w:rPr>
          <w:rFonts w:ascii="Times New Roman" w:hAnsi="Times New Roman" w:cs="Times New Roman"/>
          <w:sz w:val="28"/>
          <w:szCs w:val="28"/>
          <w:lang w:val="kk-KZ"/>
        </w:rPr>
        <w:br/>
      </w:r>
      <w:r w:rsidRPr="00A6717E">
        <w:rPr>
          <w:rFonts w:ascii="Times New Roman" w:hAnsi="Times New Roman" w:cs="Times New Roman"/>
          <w:sz w:val="28"/>
          <w:szCs w:val="28"/>
          <w:shd w:val="clear" w:color="auto" w:fill="FFFFFF"/>
          <w:lang w:val="kk-KZ"/>
        </w:rPr>
        <w:t>Тiлегiм сенен жалғыз, жас ұрпағым,</w:t>
      </w:r>
      <w:r w:rsidRPr="00A6717E">
        <w:rPr>
          <w:rFonts w:ascii="Times New Roman" w:hAnsi="Times New Roman" w:cs="Times New Roman"/>
          <w:sz w:val="28"/>
          <w:szCs w:val="28"/>
          <w:lang w:val="kk-KZ"/>
        </w:rPr>
        <w:br/>
      </w:r>
      <w:r w:rsidRPr="00A6717E">
        <w:rPr>
          <w:rFonts w:ascii="Times New Roman" w:hAnsi="Times New Roman" w:cs="Times New Roman"/>
          <w:sz w:val="28"/>
          <w:szCs w:val="28"/>
          <w:shd w:val="clear" w:color="auto" w:fill="FFFFFF"/>
          <w:lang w:val="kk-KZ"/>
        </w:rPr>
        <w:t>Болғайда әдiлеттi көзқарасың!</w:t>
      </w:r>
      <w:r w:rsidRPr="00A6717E">
        <w:rPr>
          <w:rFonts w:ascii="Times New Roman" w:hAnsi="Times New Roman" w:cs="Times New Roman"/>
          <w:sz w:val="28"/>
          <w:szCs w:val="28"/>
          <w:lang w:val="kk-KZ"/>
        </w:rPr>
        <w:br/>
      </w:r>
      <w:r w:rsidRPr="00A6717E">
        <w:rPr>
          <w:rFonts w:ascii="Times New Roman" w:hAnsi="Times New Roman" w:cs="Times New Roman"/>
          <w:sz w:val="28"/>
          <w:szCs w:val="28"/>
          <w:shd w:val="clear" w:color="auto" w:fill="FFFFFF"/>
          <w:lang w:val="kk-KZ"/>
        </w:rPr>
        <w:t>Тудырған өз тұлғасын әрбiр дәуiр,</w:t>
      </w:r>
      <w:r w:rsidRPr="00A6717E">
        <w:rPr>
          <w:rFonts w:ascii="Times New Roman" w:hAnsi="Times New Roman" w:cs="Times New Roman"/>
          <w:sz w:val="28"/>
          <w:szCs w:val="28"/>
          <w:lang w:val="kk-KZ"/>
        </w:rPr>
        <w:br/>
      </w:r>
      <w:r w:rsidRPr="00A6717E">
        <w:rPr>
          <w:rFonts w:ascii="Times New Roman" w:hAnsi="Times New Roman" w:cs="Times New Roman"/>
          <w:sz w:val="28"/>
          <w:szCs w:val="28"/>
          <w:shd w:val="clear" w:color="auto" w:fill="FFFFFF"/>
          <w:lang w:val="kk-KZ"/>
        </w:rPr>
        <w:t>Жазылар бұдан да еңбек әлi тәуiр.</w:t>
      </w:r>
      <w:r w:rsidRPr="00A6717E">
        <w:rPr>
          <w:rFonts w:ascii="Times New Roman" w:hAnsi="Times New Roman" w:cs="Times New Roman"/>
          <w:sz w:val="28"/>
          <w:szCs w:val="28"/>
          <w:lang w:val="kk-KZ"/>
        </w:rPr>
        <w:br/>
      </w:r>
      <w:r w:rsidRPr="00A6717E">
        <w:rPr>
          <w:rFonts w:ascii="Times New Roman" w:hAnsi="Times New Roman" w:cs="Times New Roman"/>
          <w:sz w:val="28"/>
          <w:szCs w:val="28"/>
          <w:shd w:val="clear" w:color="auto" w:fill="FFFFFF"/>
          <w:lang w:val="kk-KZ"/>
        </w:rPr>
        <w:t>Есiңнен шығарма тек болашағым,</w:t>
      </w:r>
      <w:r w:rsidRPr="00A6717E">
        <w:rPr>
          <w:rFonts w:ascii="Times New Roman" w:hAnsi="Times New Roman" w:cs="Times New Roman"/>
          <w:sz w:val="28"/>
          <w:szCs w:val="28"/>
          <w:lang w:val="kk-KZ"/>
        </w:rPr>
        <w:br/>
      </w:r>
      <w:r w:rsidRPr="00A6717E">
        <w:rPr>
          <w:rFonts w:ascii="Times New Roman" w:hAnsi="Times New Roman" w:cs="Times New Roman"/>
          <w:sz w:val="28"/>
          <w:szCs w:val="28"/>
          <w:shd w:val="clear" w:color="auto" w:fill="FFFFFF"/>
          <w:lang w:val="kk-KZ"/>
        </w:rPr>
        <w:t>Түйенiң көшбастаған жүгi ауыр!</w:t>
      </w:r>
    </w:p>
    <w:p w:rsidR="00E2165C" w:rsidRDefault="00E2165C" w:rsidP="000C4495">
      <w:pPr>
        <w:spacing w:after="0" w:line="240" w:lineRule="auto"/>
        <w:ind w:firstLine="425"/>
        <w:jc w:val="both"/>
        <w:rPr>
          <w:rFonts w:ascii="Times New Roman" w:hAnsi="Times New Roman" w:cs="Times New Roman"/>
          <w:sz w:val="28"/>
          <w:szCs w:val="28"/>
          <w:lang w:val="kk-KZ" w:eastAsia="ru-RU"/>
        </w:rPr>
      </w:pPr>
      <w:r w:rsidRPr="00230C50">
        <w:rPr>
          <w:rFonts w:ascii="Times New Roman" w:hAnsi="Times New Roman" w:cs="Times New Roman"/>
          <w:sz w:val="28"/>
          <w:szCs w:val="28"/>
          <w:lang w:val="kk-KZ" w:eastAsia="ru-RU"/>
        </w:rPr>
        <w:t xml:space="preserve">«Жастай берген тәрбие </w:t>
      </w:r>
      <w:r>
        <w:rPr>
          <w:rFonts w:ascii="Times New Roman" w:hAnsi="Times New Roman" w:cs="Times New Roman"/>
          <w:sz w:val="28"/>
          <w:szCs w:val="28"/>
          <w:lang w:val="kk-KZ" w:eastAsia="ru-RU"/>
        </w:rPr>
        <w:t>– жас шыбықты игендей» деп ,біз жастар, өз халқымыздың</w:t>
      </w:r>
      <w:r w:rsidRPr="00230C50">
        <w:rPr>
          <w:rFonts w:ascii="Times New Roman" w:hAnsi="Times New Roman" w:cs="Times New Roman"/>
          <w:sz w:val="28"/>
          <w:szCs w:val="28"/>
          <w:lang w:val="kk-KZ" w:eastAsia="ru-RU"/>
        </w:rPr>
        <w:t xml:space="preserve"> алтын қорынан нәр алып, сус</w:t>
      </w:r>
      <w:r>
        <w:rPr>
          <w:rFonts w:ascii="Times New Roman" w:hAnsi="Times New Roman" w:cs="Times New Roman"/>
          <w:sz w:val="28"/>
          <w:szCs w:val="28"/>
          <w:lang w:val="kk-KZ" w:eastAsia="ru-RU"/>
        </w:rPr>
        <w:t>ындауға дағдылануымыз керек. Сөзімнің соңын Ілияс Есенберлинге арнаған өлеңімен аяқтағым келеді</w:t>
      </w:r>
    </w:p>
    <w:p w:rsidR="00322384" w:rsidRDefault="00322384" w:rsidP="000C4495">
      <w:pPr>
        <w:pStyle w:val="a4"/>
        <w:ind w:left="2977"/>
        <w:rPr>
          <w:rFonts w:ascii="Times New Roman" w:hAnsi="Times New Roman" w:cs="Times New Roman"/>
          <w:color w:val="000000"/>
          <w:sz w:val="28"/>
          <w:szCs w:val="28"/>
          <w:shd w:val="clear" w:color="auto" w:fill="FFFFFF"/>
          <w:lang w:val="kk-KZ"/>
        </w:rPr>
      </w:pPr>
      <w:bookmarkStart w:id="0" w:name="_GoBack"/>
      <w:bookmarkEnd w:id="0"/>
      <w:r>
        <w:rPr>
          <w:rFonts w:ascii="Times New Roman" w:hAnsi="Times New Roman" w:cs="Times New Roman"/>
          <w:color w:val="000000"/>
          <w:sz w:val="28"/>
          <w:szCs w:val="28"/>
          <w:shd w:val="clear" w:color="auto" w:fill="FFFFFF"/>
          <w:lang w:val="kk-KZ"/>
        </w:rPr>
        <w:t>Елім, Жерім дейтін тұлғалар –</w:t>
      </w:r>
    </w:p>
    <w:p w:rsidR="00322384" w:rsidRDefault="00322384" w:rsidP="000C4495">
      <w:pPr>
        <w:pStyle w:val="a4"/>
        <w:ind w:left="2977"/>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Көп пе еді, аз ба кім айтар?!</w:t>
      </w:r>
    </w:p>
    <w:p w:rsidR="00322384" w:rsidRDefault="00322384" w:rsidP="000C4495">
      <w:pPr>
        <w:pStyle w:val="a4"/>
        <w:ind w:left="2977"/>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Бүркітіндей көк Туымның қалықтаған</w:t>
      </w:r>
    </w:p>
    <w:p w:rsidR="00322384" w:rsidRDefault="00322384" w:rsidP="000C4495">
      <w:pPr>
        <w:pStyle w:val="a4"/>
        <w:ind w:left="2977"/>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Есенберлин Ілияс деп мақтанам!</w:t>
      </w:r>
    </w:p>
    <w:p w:rsidR="00E2165C" w:rsidRDefault="00E2165C" w:rsidP="000C4495">
      <w:pPr>
        <w:pStyle w:val="a4"/>
        <w:ind w:left="2977"/>
        <w:rPr>
          <w:rFonts w:ascii="Times New Roman" w:hAnsi="Times New Roman" w:cs="Times New Roman"/>
          <w:sz w:val="28"/>
          <w:szCs w:val="28"/>
          <w:lang w:val="kk-KZ"/>
        </w:rPr>
      </w:pPr>
      <w:r>
        <w:rPr>
          <w:rFonts w:ascii="Times New Roman" w:hAnsi="Times New Roman" w:cs="Times New Roman"/>
          <w:sz w:val="28"/>
          <w:szCs w:val="28"/>
          <w:lang w:val="kk-KZ"/>
        </w:rPr>
        <w:t>Біздер сіздің – ұрпағымыз, ұранымыз.</w:t>
      </w:r>
    </w:p>
    <w:p w:rsidR="00E2165C" w:rsidRDefault="00E2165C" w:rsidP="000C4495">
      <w:pPr>
        <w:pStyle w:val="a4"/>
        <w:ind w:left="2977"/>
        <w:rPr>
          <w:rFonts w:ascii="Times New Roman" w:hAnsi="Times New Roman" w:cs="Times New Roman"/>
          <w:sz w:val="28"/>
          <w:szCs w:val="28"/>
          <w:lang w:val="kk-KZ"/>
        </w:rPr>
      </w:pPr>
      <w:r>
        <w:rPr>
          <w:rFonts w:ascii="Times New Roman" w:hAnsi="Times New Roman" w:cs="Times New Roman"/>
          <w:sz w:val="28"/>
          <w:szCs w:val="28"/>
          <w:lang w:val="kk-KZ"/>
        </w:rPr>
        <w:t>Жасай берсін мәңгі Отан анамыз!</w:t>
      </w:r>
    </w:p>
    <w:p w:rsidR="00E2165C" w:rsidRDefault="00E2165C" w:rsidP="000C4495">
      <w:pPr>
        <w:pStyle w:val="a4"/>
        <w:ind w:left="2977"/>
        <w:rPr>
          <w:rFonts w:ascii="Times New Roman" w:hAnsi="Times New Roman" w:cs="Times New Roman"/>
          <w:sz w:val="28"/>
          <w:szCs w:val="28"/>
          <w:lang w:val="kk-KZ"/>
        </w:rPr>
      </w:pPr>
      <w:r>
        <w:rPr>
          <w:rFonts w:ascii="Times New Roman" w:hAnsi="Times New Roman" w:cs="Times New Roman"/>
          <w:sz w:val="28"/>
          <w:szCs w:val="28"/>
          <w:lang w:val="kk-KZ"/>
        </w:rPr>
        <w:t>Елім деген сіз секілді Ұланын,</w:t>
      </w:r>
    </w:p>
    <w:p w:rsidR="00E2165C" w:rsidRDefault="00E2165C" w:rsidP="000C4495">
      <w:pPr>
        <w:pStyle w:val="a4"/>
        <w:ind w:left="2977"/>
        <w:rPr>
          <w:rFonts w:ascii="Times New Roman" w:hAnsi="Times New Roman" w:cs="Times New Roman"/>
          <w:sz w:val="28"/>
          <w:szCs w:val="28"/>
          <w:lang w:val="kk-KZ"/>
        </w:rPr>
      </w:pPr>
      <w:r>
        <w:rPr>
          <w:rFonts w:ascii="Times New Roman" w:hAnsi="Times New Roman" w:cs="Times New Roman"/>
          <w:sz w:val="28"/>
          <w:szCs w:val="28"/>
          <w:lang w:val="kk-KZ"/>
        </w:rPr>
        <w:t>Біз – жастар мақтан етіп тұтамыз!</w:t>
      </w:r>
    </w:p>
    <w:p w:rsidR="00E2165C" w:rsidRDefault="00E2165C" w:rsidP="000C4495">
      <w:pPr>
        <w:pStyle w:val="a4"/>
        <w:rPr>
          <w:rFonts w:ascii="Times New Roman" w:hAnsi="Times New Roman" w:cs="Times New Roman"/>
          <w:sz w:val="28"/>
          <w:szCs w:val="28"/>
          <w:lang w:val="kk-KZ"/>
        </w:rPr>
      </w:pPr>
    </w:p>
    <w:p w:rsidR="00E2165C" w:rsidRPr="00FA083D" w:rsidRDefault="00E2165C" w:rsidP="000C4495">
      <w:pPr>
        <w:pStyle w:val="a4"/>
        <w:ind w:firstLine="425"/>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322384" w:rsidRPr="00D90016" w:rsidRDefault="00322384" w:rsidP="000C4495">
      <w:pPr>
        <w:spacing w:after="0" w:line="240" w:lineRule="auto"/>
        <w:ind w:left="2977" w:firstLine="425"/>
        <w:rPr>
          <w:rFonts w:ascii="Times New Roman" w:hAnsi="Times New Roman" w:cs="Times New Roman"/>
          <w:sz w:val="28"/>
          <w:szCs w:val="28"/>
          <w:lang w:val="kk-KZ"/>
        </w:rPr>
      </w:pPr>
    </w:p>
    <w:sectPr w:rsidR="00322384" w:rsidRPr="00D90016" w:rsidSect="00466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265AC"/>
    <w:rsid w:val="000C4495"/>
    <w:rsid w:val="00124FF9"/>
    <w:rsid w:val="00322384"/>
    <w:rsid w:val="0046668D"/>
    <w:rsid w:val="006F6032"/>
    <w:rsid w:val="008265AC"/>
    <w:rsid w:val="00867709"/>
    <w:rsid w:val="008B40E6"/>
    <w:rsid w:val="00BE4F43"/>
    <w:rsid w:val="00D17A39"/>
    <w:rsid w:val="00D90016"/>
    <w:rsid w:val="00E2165C"/>
    <w:rsid w:val="00FA08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0016"/>
  </w:style>
  <w:style w:type="character" w:styleId="a3">
    <w:name w:val="Hyperlink"/>
    <w:basedOn w:val="a0"/>
    <w:uiPriority w:val="99"/>
    <w:semiHidden/>
    <w:unhideWhenUsed/>
    <w:rsid w:val="00D90016"/>
    <w:rPr>
      <w:color w:val="0000FF"/>
      <w:u w:val="single"/>
    </w:rPr>
  </w:style>
  <w:style w:type="paragraph" w:styleId="a4">
    <w:name w:val="No Spacing"/>
    <w:uiPriority w:val="1"/>
    <w:qFormat/>
    <w:rsid w:val="00D900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0016"/>
  </w:style>
  <w:style w:type="character" w:styleId="a3">
    <w:name w:val="Hyperlink"/>
    <w:basedOn w:val="a0"/>
    <w:uiPriority w:val="99"/>
    <w:semiHidden/>
    <w:unhideWhenUsed/>
    <w:rsid w:val="00D90016"/>
    <w:rPr>
      <w:color w:val="0000FF"/>
      <w:u w:val="single"/>
    </w:rPr>
  </w:style>
  <w:style w:type="paragraph" w:styleId="a4">
    <w:name w:val="No Spacing"/>
    <w:uiPriority w:val="1"/>
    <w:qFormat/>
    <w:rsid w:val="00D9001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Ainra</cp:lastModifiedBy>
  <cp:revision>5</cp:revision>
  <dcterms:created xsi:type="dcterms:W3CDTF">2015-02-04T16:29:00Z</dcterms:created>
  <dcterms:modified xsi:type="dcterms:W3CDTF">2015-02-05T15:52:00Z</dcterms:modified>
</cp:coreProperties>
</file>