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1A" w:rsidRPr="000B481A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48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Pr="004F7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еждународн</w:t>
      </w:r>
      <w:r w:rsidRPr="000B48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</w:t>
      </w:r>
      <w:r w:rsidRPr="004F7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B48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стажировк</w:t>
      </w:r>
      <w:r w:rsidRPr="000B48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0B48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B48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(семинар) </w:t>
      </w:r>
      <w:r w:rsidRPr="004F7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Ганновере (Германия)</w:t>
      </w:r>
      <w:r w:rsidRPr="000B48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:rsidR="000B481A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Европейское научное общество (ЕНО) в Ганновере приглашает Вас принять участие в международном семинаре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стажировке </w:t>
      </w: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«Европейский опыт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F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ресурсосбережения. Наилучшие доступные технологии в управлении отходами»,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в Ганновере (Германия) с 28.06.2015 по 06.07.2015.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Деловая программа</w:t>
      </w:r>
      <w:r w:rsidRPr="004F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включает: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консультации с немецкими специалистами, работающими в сфере </w:t>
      </w:r>
      <w:proofErr w:type="spellStart"/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ресурсосбережения, эколого-экономической безопасности, </w:t>
      </w:r>
      <w:proofErr w:type="spellStart"/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экотоксикологии</w:t>
      </w:r>
      <w:proofErr w:type="spellEnd"/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управления отходами,  экологического консалтинга и менеджмента.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опытом по деятельности малых  инновационных предприятий Германии 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предприятий, специализирующихся в области утилизации и вторичного использования отходов, </w:t>
      </w:r>
      <w:proofErr w:type="spellStart"/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экотоксикологии</w:t>
      </w:r>
      <w:proofErr w:type="spellEnd"/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энергосбережения, а также водоочистки и водоподготовки и т.д.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Семинар-стажировка будет проходить с переводом на русский язык.  Участники получат возможность ознакомиться с наилучшими доступными технологиями (НДТ) в одной из наиболее передовых стран Европы.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посещения подобраны объекты, которые представляют наибольший интерес для специалистов, работающих в области энергетической и экологической безопасности, </w:t>
      </w:r>
      <w:proofErr w:type="spellStart"/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экотоксикологии</w:t>
      </w:r>
      <w:proofErr w:type="spellEnd"/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управления отходами.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стажировки участники получат Сертификаты участника, дипломы и знаки действительного члена Европейского научного общества. 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семинара участники также познакомятся с историей и культурой Германии и Франции (автобусная поездка Ганновер, Дюссельдорф, Реймс, Париж,</w:t>
      </w:r>
      <w:r w:rsidRPr="004F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Фонтебло</w:t>
      </w:r>
      <w:proofErr w:type="spellEnd"/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Предусмотрены экскурсии во всех посещаемых городах.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преподаватели, сотрудники предприятий, студенты, магистры и все неравнодушные к экологическим проблемам!</w:t>
      </w:r>
    </w:p>
    <w:p w:rsid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4F7DB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ПРОГРАММА СЕМИНАРА</w:t>
        </w:r>
      </w:hyperlink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оставляют за собой право вносить изменения в программу без ущерба содержанию и качеству.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Стоимость участия </w:t>
      </w:r>
      <w:r w:rsidRPr="004F7D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двухместном</w:t>
      </w:r>
      <w:r w:rsidRPr="004F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размещении: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1270 Евро для участников семинара (скидки постоянным участникам семинара)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950 Евро для сопровождающих лиц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700 Евро – при условии участия только в экскурсионной программе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одноместное размещение при условии дополнительной оплаты. 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СТОИМОСТЬ УЧАСТИЯ ВКЛЮЧЕНО: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4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приглашения для получения визы (без стоимости почтовых расходов); </w:t>
      </w:r>
    </w:p>
    <w:p w:rsidR="004F7DBE" w:rsidRPr="004F7DBE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проживание в гостинице с завтраком; </w:t>
      </w:r>
    </w:p>
    <w:p w:rsidR="004F7DBE" w:rsidRPr="004F7DBE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во всех мероприятиях программы (посещение предприятий, участие в семинаре)</w:t>
      </w:r>
    </w:p>
    <w:p w:rsidR="004F7DBE" w:rsidRPr="004F7DBE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переводчика;</w:t>
      </w:r>
    </w:p>
    <w:p w:rsidR="004F7DBE" w:rsidRPr="004F7DBE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переезды в рамках деловой и ознакомительной программы;</w:t>
      </w:r>
    </w:p>
    <w:p w:rsidR="004F7DBE" w:rsidRPr="004F7DBE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обед, 1 ужин, кофе-</w:t>
      </w:r>
      <w:proofErr w:type="spellStart"/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брэйки</w:t>
      </w:r>
      <w:proofErr w:type="spellEnd"/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программе);</w:t>
      </w:r>
    </w:p>
    <w:p w:rsidR="004F7DBE" w:rsidRPr="004F7DBE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ознакомительная (экскурсионная) программа;</w:t>
      </w:r>
    </w:p>
    <w:p w:rsidR="004F7DBE" w:rsidRPr="004F7DBE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трансферы  </w:t>
      </w:r>
      <w:proofErr w:type="gramStart"/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>/в аэропорт.</w:t>
      </w:r>
    </w:p>
    <w:p w:rsidR="004F7DBE" w:rsidRPr="004F7DBE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по подбору и бронированию авиабилета;</w:t>
      </w:r>
    </w:p>
    <w:p w:rsidR="004F7DBE" w:rsidRPr="004F7DBE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по вопросу получения визы и оформления страховки.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ОПЛАЧИВАЕТСЯ ДОПОЛНИТЕЛЬНО</w:t>
      </w:r>
      <w:r w:rsidRPr="004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</w:t>
      </w:r>
    </w:p>
    <w:p w:rsidR="004F7DBE" w:rsidRPr="004F7DBE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7DBE" w:rsidRPr="004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перелет;  </w:t>
      </w:r>
    </w:p>
    <w:p w:rsidR="004F7DBE" w:rsidRPr="004F7DBE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7DBE" w:rsidRPr="004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по оформлению визы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7DBE" w:rsidRPr="004F7DBE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DBE" w:rsidRPr="004F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BE" w:rsidRPr="004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страховка 1 евро в сутки пребывания за границей;</w:t>
      </w:r>
    </w:p>
    <w:p w:rsidR="000B481A" w:rsidRDefault="000B481A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 скидки для руководителя группы от 5 человек из одной организации</w:t>
      </w: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Подробнее на сайте Европейского Научного Общества: </w:t>
      </w:r>
      <w:hyperlink r:id="rId6" w:tgtFrame="_blank" w:history="1">
        <w:r w:rsidRPr="004F7D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http://ewg-board.eu/ru/seminar-stajirovka-ecologiy-2015.html</w:t>
        </w:r>
      </w:hyperlink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DBE" w:rsidRPr="004F7DBE" w:rsidRDefault="004F7DBE" w:rsidP="004F7DB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Просьба сообщить Ваше решение об участии до 30 апреля 2015 года.</w:t>
      </w:r>
    </w:p>
    <w:p w:rsidR="00A927D7" w:rsidRDefault="00A927D7" w:rsidP="004F7D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B481A" w:rsidRPr="002C29E8" w:rsidRDefault="000B481A" w:rsidP="000B481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29E8">
        <w:rPr>
          <w:rFonts w:ascii="Times New Roman" w:hAnsi="Times New Roman" w:cs="Times New Roman"/>
          <w:sz w:val="28"/>
          <w:szCs w:val="28"/>
        </w:rPr>
        <w:t>За дополнительной информацией обращаться в отдел Международных связей (главный корпус, кабинет 309а)</w:t>
      </w:r>
    </w:p>
    <w:p w:rsidR="000B481A" w:rsidRPr="004F7DBE" w:rsidRDefault="000B481A" w:rsidP="004F7D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0B481A" w:rsidRPr="004F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55"/>
    <w:rsid w:val="000B481A"/>
    <w:rsid w:val="004F7DBE"/>
    <w:rsid w:val="007A1355"/>
    <w:rsid w:val="00A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7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7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wg-board.eu/ru/seminar-stajirovka-ecologiy-2015.html" TargetMode="External"/><Relationship Id="rId5" Type="http://schemas.openxmlformats.org/officeDocument/2006/relationships/hyperlink" Target="http://ewg-board.eu/ru/seminar-stajirovka-ecologiy-20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2015-03-26T03:26:00Z</dcterms:created>
  <dcterms:modified xsi:type="dcterms:W3CDTF">2015-03-26T03:44:00Z</dcterms:modified>
</cp:coreProperties>
</file>